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4F1068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4E0048" wp14:editId="296DB348">
            <wp:extent cx="55435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Default="000F5EBF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  <w:r>
        <w:rPr>
          <w:rFonts w:ascii="Myriad Pro" w:hAnsi="Myriad Pro"/>
          <w:b/>
          <w:color w:val="005B9C"/>
          <w:sz w:val="32"/>
          <w:szCs w:val="14"/>
        </w:rPr>
        <w:t>ПРОТОКОЛ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заседания Комитета по стратегии и развитию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Совета директоров 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FA147A" w:rsidRDefault="00D36480" w:rsidP="00FA147A">
                            <w:pPr>
                              <w:jc w:val="center"/>
                              <w:rPr>
                                <w:rFonts w:ascii="Myriad Pro" w:hAnsi="Myriad Pro"/>
                                <w:color w:val="005B9C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5B9C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FA147A" w:rsidRDefault="00D36480" w:rsidP="00FA147A">
                      <w:pPr>
                        <w:jc w:val="center"/>
                        <w:rPr>
                          <w:rFonts w:ascii="Myriad Pro" w:hAnsi="Myriad Pro"/>
                          <w:color w:val="005B9C"/>
                        </w:rPr>
                      </w:pPr>
                      <w:r>
                        <w:rPr>
                          <w:rFonts w:ascii="Myriad Pro" w:hAnsi="Myriad Pro"/>
                          <w:color w:val="005B9C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Tr="0093295F">
        <w:tc>
          <w:tcPr>
            <w:tcW w:w="3285" w:type="dxa"/>
          </w:tcPr>
          <w:p w:rsidR="0093295F" w:rsidRPr="0093295F" w:rsidRDefault="00314503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BF45CD">
              <w:rPr>
                <w:sz w:val="26"/>
                <w:szCs w:val="26"/>
              </w:rPr>
              <w:t>1</w:t>
            </w:r>
            <w:r w:rsidR="00314503">
              <w:rPr>
                <w:sz w:val="26"/>
                <w:szCs w:val="26"/>
              </w:rPr>
              <w:t>3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 и развитию 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 xml:space="preserve">Председательствующий (лицо, подводящее итоги голосования): Председатель Комитета – </w:t>
      </w:r>
      <w:r w:rsidR="00431356" w:rsidRPr="00431356">
        <w:rPr>
          <w:sz w:val="26"/>
          <w:szCs w:val="26"/>
        </w:rPr>
        <w:t>Раков Алексей Викторович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Балабан Ф.Н.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Т.П.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Морозов А.В.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Рафальск</w:t>
      </w:r>
      <w:r>
        <w:rPr>
          <w:sz w:val="26"/>
          <w:szCs w:val="26"/>
        </w:rPr>
        <w:t>ая</w:t>
      </w:r>
      <w:r w:rsidRPr="00431356">
        <w:rPr>
          <w:sz w:val="26"/>
          <w:szCs w:val="26"/>
        </w:rPr>
        <w:t xml:space="preserve"> И.С.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Софьин В.В.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М.Д.</w:t>
      </w:r>
    </w:p>
    <w:p w:rsidR="00FE461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О.Р.</w:t>
      </w:r>
      <w:r w:rsidR="00FE4616" w:rsidRPr="00FE4616">
        <w:rPr>
          <w:sz w:val="26"/>
          <w:szCs w:val="26"/>
        </w:rPr>
        <w:t xml:space="preserve"> </w:t>
      </w:r>
    </w:p>
    <w:p w:rsidR="00431356" w:rsidRPr="00431356" w:rsidRDefault="00FE461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Филькин Р.А.</w:t>
      </w:r>
    </w:p>
    <w:p w:rsidR="00F82A3D" w:rsidRDefault="00F82A3D" w:rsidP="00F82A3D">
      <w:pPr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Члены Комитета, не принявшие участие в заседании:</w:t>
      </w:r>
    </w:p>
    <w:p w:rsidR="00FE4616" w:rsidRPr="00A15E84" w:rsidRDefault="00FE4616" w:rsidP="00A15E84">
      <w:pPr>
        <w:pStyle w:val="a6"/>
        <w:widowControl/>
        <w:numPr>
          <w:ilvl w:val="0"/>
          <w:numId w:val="46"/>
        </w:numPr>
        <w:shd w:val="clear" w:color="auto" w:fill="FFFFFF"/>
        <w:tabs>
          <w:tab w:val="left" w:pos="1134"/>
        </w:tabs>
        <w:autoSpaceDE/>
        <w:autoSpaceDN/>
        <w:adjustRightInd/>
        <w:ind w:left="709" w:hanging="11"/>
        <w:jc w:val="both"/>
        <w:rPr>
          <w:sz w:val="26"/>
          <w:szCs w:val="26"/>
        </w:rPr>
      </w:pPr>
      <w:r w:rsidRPr="00F82A3D">
        <w:rPr>
          <w:sz w:val="26"/>
          <w:szCs w:val="26"/>
        </w:rPr>
        <w:t>Федоров В.Н.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98580F">
        <w:rPr>
          <w:sz w:val="26"/>
          <w:szCs w:val="26"/>
        </w:rPr>
        <w:t>9</w:t>
      </w:r>
      <w:r w:rsidR="006F5A4D" w:rsidRPr="00D1003C">
        <w:rPr>
          <w:sz w:val="26"/>
          <w:szCs w:val="26"/>
        </w:rPr>
        <w:t xml:space="preserve"> членов </w:t>
      </w:r>
      <w:r w:rsidR="006F5A4D" w:rsidRPr="00D1003C">
        <w:rPr>
          <w:sz w:val="26"/>
          <w:szCs w:val="26"/>
        </w:rPr>
        <w:br/>
        <w:t>из 10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923A4B" w:rsidRPr="00923A4B" w:rsidRDefault="00123A56" w:rsidP="00123A56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23A56">
        <w:rPr>
          <w:sz w:val="26"/>
          <w:szCs w:val="26"/>
        </w:rPr>
        <w:t>О рассмотрении отчета об исполнении сводного на принципах РСБУ и консолидированного на принципах МСФО бизнес-плана Группы ПАО «МРСК Северо-Запада» за 2018 год</w:t>
      </w:r>
      <w:r w:rsidR="00923A4B" w:rsidRPr="00923A4B">
        <w:rPr>
          <w:sz w:val="26"/>
          <w:szCs w:val="26"/>
        </w:rPr>
        <w:t>.</w:t>
      </w:r>
    </w:p>
    <w:p w:rsidR="00466016" w:rsidRPr="00123A56" w:rsidRDefault="00123A56" w:rsidP="00123A56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23A56">
        <w:rPr>
          <w:sz w:val="26"/>
          <w:szCs w:val="26"/>
        </w:rPr>
        <w:t>О рассмотрении отчета Комитета по стратегии и развитию Совета директоров Общества о проделанной работе в 2018-2019 корпоративном году</w:t>
      </w:r>
      <w:r w:rsidR="00923A4B" w:rsidRPr="00923A4B">
        <w:rPr>
          <w:sz w:val="26"/>
          <w:szCs w:val="26"/>
        </w:rPr>
        <w:t>.</w:t>
      </w:r>
    </w:p>
    <w:p w:rsidR="00431356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123A56" w:rsidRPr="00123A56">
        <w:rPr>
          <w:b/>
          <w:sz w:val="26"/>
          <w:szCs w:val="26"/>
        </w:rPr>
        <w:t>О рассмотрении отчета об исполнении сводного на принципах РСБУ и консолидированного на принципах МСФО бизнес-плана Группы ПАО «МРСК Северо-Запада» за 2018 год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23A4B" w:rsidRPr="00923A4B" w:rsidRDefault="00923A4B" w:rsidP="00923A4B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23A4B">
        <w:rPr>
          <w:sz w:val="26"/>
          <w:szCs w:val="26"/>
        </w:rPr>
        <w:t>Рекомендовать Совету директоров ПАО «МРСК Северо-Запада»:</w:t>
      </w:r>
    </w:p>
    <w:p w:rsidR="00923A4B" w:rsidRPr="00923A4B" w:rsidRDefault="00123A56" w:rsidP="00123A5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23A56">
        <w:rPr>
          <w:sz w:val="26"/>
          <w:szCs w:val="26"/>
        </w:rPr>
        <w:t xml:space="preserve">Принять к сведению отчеты об исполнении бизнес-плана сводного на принципах РСБУ и консолидированного на принципах МСФО Группы </w:t>
      </w:r>
      <w:r w:rsidRPr="00123A56">
        <w:rPr>
          <w:sz w:val="26"/>
          <w:szCs w:val="26"/>
        </w:rPr>
        <w:lastRenderedPageBreak/>
        <w:t>ПАО</w:t>
      </w:r>
      <w:r>
        <w:rPr>
          <w:sz w:val="26"/>
          <w:szCs w:val="26"/>
        </w:rPr>
        <w:t> </w:t>
      </w:r>
      <w:r w:rsidRPr="00123A56">
        <w:rPr>
          <w:sz w:val="26"/>
          <w:szCs w:val="26"/>
        </w:rPr>
        <w:t>«МРСК Северо-Запада» за 2018 год в соответствии с приложениями к решению Совета директоров Общества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4E452C" w:rsidP="004E452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«Воздержался»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Рафальская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47414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F43D18" w:rsidRDefault="00747414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F43D18" w:rsidRDefault="00747414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47414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F43D18" w:rsidRDefault="00747414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F43D18" w:rsidRDefault="00747414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47414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F43D18" w:rsidRDefault="00747414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48F2" w:rsidRDefault="00747414" w:rsidP="009C6B26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E260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«Воздержался»</w:t>
            </w:r>
          </w:p>
        </w:tc>
      </w:tr>
      <w:tr w:rsidR="00747414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Default="00747414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6E2606" w:rsidRDefault="00747414" w:rsidP="009C6B2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43785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14" w:rsidRPr="002B2F51" w:rsidRDefault="00923A4B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A15E84" w:rsidRDefault="00A15E84" w:rsidP="00590EA9">
      <w:pPr>
        <w:tabs>
          <w:tab w:val="left" w:pos="993"/>
        </w:tabs>
        <w:spacing w:line="235" w:lineRule="auto"/>
        <w:jc w:val="both"/>
      </w:pPr>
    </w:p>
    <w:p w:rsidR="00466016" w:rsidRDefault="00466016" w:rsidP="00466016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123A56" w:rsidRPr="00123A56">
        <w:rPr>
          <w:b/>
          <w:sz w:val="26"/>
          <w:szCs w:val="26"/>
        </w:rPr>
        <w:t>О рассмотрении отчета Комитета по стратегии и развитию Совета директоров Общества о проделанной работе в 2018-2019 корпоративном году</w:t>
      </w:r>
      <w:r w:rsidRPr="007C1739">
        <w:rPr>
          <w:b/>
          <w:sz w:val="26"/>
          <w:szCs w:val="26"/>
        </w:rPr>
        <w:t>.</w:t>
      </w:r>
    </w:p>
    <w:p w:rsidR="00466016" w:rsidRPr="00591DE9" w:rsidRDefault="00466016" w:rsidP="00466016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466016" w:rsidRPr="00FE4616" w:rsidRDefault="00466016" w:rsidP="0046601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E4616">
        <w:rPr>
          <w:sz w:val="26"/>
          <w:szCs w:val="26"/>
        </w:rPr>
        <w:t>Рекомендовать Совету директоров ПАО «МРСК Северо-Запада»:</w:t>
      </w:r>
    </w:p>
    <w:p w:rsidR="00466016" w:rsidRPr="00FE4616" w:rsidRDefault="00123A56" w:rsidP="00123A5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23A56">
        <w:rPr>
          <w:sz w:val="26"/>
          <w:szCs w:val="26"/>
        </w:rPr>
        <w:t>Принять к сведению отчет Комитета по стратегии и развитию Совета директоров Общества о проделанной работе в 2018-2019 корпоративном году согласно приложению к решению Совета директоров Общества</w:t>
      </w:r>
      <w:r w:rsidR="00466016" w:rsidRPr="00FE4616">
        <w:rPr>
          <w:sz w:val="26"/>
          <w:szCs w:val="26"/>
        </w:rPr>
        <w:t>.</w:t>
      </w:r>
    </w:p>
    <w:p w:rsidR="00466016" w:rsidRPr="00573EAC" w:rsidRDefault="00466016" w:rsidP="00466016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66016" w:rsidRPr="00573EAC" w:rsidTr="004177E5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016" w:rsidRPr="00F43D18" w:rsidRDefault="00466016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66016" w:rsidRPr="00F43D18" w:rsidRDefault="00466016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6016" w:rsidRPr="00F43D18" w:rsidRDefault="00466016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016" w:rsidRPr="00F43D18" w:rsidRDefault="00466016" w:rsidP="004177E5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66016" w:rsidRPr="00573EAC" w:rsidTr="004177E5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016" w:rsidRPr="00F43D18" w:rsidRDefault="00466016" w:rsidP="004177E5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016" w:rsidRPr="00F43D18" w:rsidRDefault="00466016" w:rsidP="004177E5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016" w:rsidRPr="00F43D18" w:rsidRDefault="00466016" w:rsidP="004177E5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016" w:rsidRPr="00F43D18" w:rsidRDefault="00466016" w:rsidP="004177E5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016" w:rsidRPr="00F43D18" w:rsidRDefault="00466016" w:rsidP="004177E5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28460B" w:rsidRPr="00573EAC" w:rsidTr="004177E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60B" w:rsidRPr="00F43D18" w:rsidRDefault="0028460B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60B" w:rsidRPr="00F43D18" w:rsidRDefault="0028460B" w:rsidP="004177E5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60B" w:rsidRPr="002B2F51" w:rsidRDefault="0028460B" w:rsidP="004177E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60B" w:rsidRPr="002B2F51" w:rsidRDefault="0028460B" w:rsidP="004177E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60B" w:rsidRPr="002B2F51" w:rsidRDefault="0028460B" w:rsidP="004177E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Рафальская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F43D18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48F2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E260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123A56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123A56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4B2D" w:rsidRPr="00573EAC" w:rsidTr="004177E5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6E2606" w:rsidRDefault="002B4B2D" w:rsidP="004177E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43785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2D" w:rsidRPr="002B2F51" w:rsidRDefault="002B4B2D" w:rsidP="00D001F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66016" w:rsidRDefault="00466016" w:rsidP="00466016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466016" w:rsidRDefault="00466016" w:rsidP="00590EA9">
      <w:pPr>
        <w:tabs>
          <w:tab w:val="left" w:pos="993"/>
        </w:tabs>
        <w:spacing w:line="235" w:lineRule="auto"/>
        <w:jc w:val="both"/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D272C3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506B36" w:rsidRPr="00FE4616" w:rsidRDefault="00506B36" w:rsidP="00506B3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E4616">
        <w:rPr>
          <w:sz w:val="26"/>
          <w:szCs w:val="26"/>
        </w:rPr>
        <w:t>Рекомендовать Совету директоров ПАО «МРСК Северо-Запада»:</w:t>
      </w:r>
    </w:p>
    <w:p w:rsidR="00506B36" w:rsidRDefault="00123A56" w:rsidP="00123A5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23A56">
        <w:rPr>
          <w:sz w:val="26"/>
          <w:szCs w:val="26"/>
        </w:rPr>
        <w:t xml:space="preserve">Принять к сведению отчеты об исполнении бизнес-плана сводного на принципах РСБУ и консолидированного на принципах МСФО Группы </w:t>
      </w:r>
      <w:r w:rsidRPr="00123A56">
        <w:rPr>
          <w:sz w:val="26"/>
          <w:szCs w:val="26"/>
        </w:rPr>
        <w:lastRenderedPageBreak/>
        <w:t>ПАО</w:t>
      </w:r>
      <w:r w:rsidR="00422EBB">
        <w:rPr>
          <w:sz w:val="26"/>
          <w:szCs w:val="26"/>
        </w:rPr>
        <w:t> </w:t>
      </w:r>
      <w:r w:rsidRPr="00123A56">
        <w:rPr>
          <w:sz w:val="26"/>
          <w:szCs w:val="26"/>
        </w:rPr>
        <w:t>«МРСК Северо-Запада» за 2018 год в соответствии с приложениями к решению Совета директоров Общества</w:t>
      </w:r>
      <w:r w:rsidR="00506B36">
        <w:rPr>
          <w:sz w:val="26"/>
          <w:szCs w:val="26"/>
        </w:rPr>
        <w:t>.</w:t>
      </w:r>
    </w:p>
    <w:p w:rsidR="0021271D" w:rsidRDefault="0021271D" w:rsidP="0021271D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21271D" w:rsidRPr="00FE4616" w:rsidRDefault="0021271D" w:rsidP="0021271D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E4616">
        <w:rPr>
          <w:sz w:val="26"/>
          <w:szCs w:val="26"/>
        </w:rPr>
        <w:t>Рекомендовать Совету директоров ПАО «МРСК Северо-Запада»:</w:t>
      </w:r>
    </w:p>
    <w:p w:rsidR="0021271D" w:rsidRDefault="00123A56" w:rsidP="00123A5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23A56">
        <w:rPr>
          <w:sz w:val="26"/>
          <w:szCs w:val="26"/>
        </w:rPr>
        <w:t>Принять к сведению отчет Комитета по стратегии и развитию Совета директоров Общества о проделанной работе в 2018-2019 корпоративном году согласно приложению к решению Совета директоров Общества</w:t>
      </w:r>
      <w:r w:rsidR="0021271D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91723A" w:rsidRDefault="0091723A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123A56" w:rsidRPr="00123A56">
        <w:rPr>
          <w:noProof/>
          <w:sz w:val="26"/>
          <w:szCs w:val="26"/>
        </w:rPr>
        <w:t>отчет Комитета по стратегии и развитию Совета директоров Общества о проделанной работе в 2018-2019 корпоративном году</w:t>
      </w:r>
      <w:r>
        <w:rPr>
          <w:noProof/>
          <w:sz w:val="26"/>
          <w:szCs w:val="26"/>
        </w:rPr>
        <w:t>;</w:t>
      </w:r>
    </w:p>
    <w:p w:rsidR="00B92A2F" w:rsidRPr="00A84BA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123A56">
        <w:rPr>
          <w:i/>
          <w:sz w:val="26"/>
          <w:szCs w:val="26"/>
        </w:rPr>
        <w:t xml:space="preserve"> 06</w:t>
      </w:r>
      <w:r w:rsidR="00F75978">
        <w:rPr>
          <w:i/>
          <w:sz w:val="26"/>
          <w:szCs w:val="26"/>
        </w:rPr>
        <w:t xml:space="preserve"> </w:t>
      </w:r>
      <w:r w:rsidR="00123A56">
        <w:rPr>
          <w:i/>
          <w:sz w:val="26"/>
          <w:szCs w:val="26"/>
        </w:rPr>
        <w:t>июня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</w:t>
      </w:r>
      <w:r w:rsidR="00431356" w:rsidRPr="00431356">
        <w:rPr>
          <w:b/>
          <w:sz w:val="26"/>
          <w:szCs w:val="26"/>
        </w:rPr>
        <w:t>А.В. Раков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Pr="00CB0FC6" w:rsidRDefault="00EE461F" w:rsidP="00123A5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  </w:t>
      </w:r>
      <w:r w:rsidR="00B75D9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104240" w:rsidRPr="00CB0FC6" w:rsidSect="00123A5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F35233">
      <w:r>
        <w:separator/>
      </w:r>
    </w:p>
  </w:endnote>
  <w:endnote w:type="continuationSeparator" w:id="0">
    <w:p w:rsidR="00B97A76" w:rsidRDefault="00B97A76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FB">
          <w:rPr>
            <w:noProof/>
          </w:rPr>
          <w:t>2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F35233">
      <w:r>
        <w:separator/>
      </w:r>
    </w:p>
  </w:footnote>
  <w:footnote w:type="continuationSeparator" w:id="0">
    <w:p w:rsidR="00B97A76" w:rsidRDefault="00B97A76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AB"/>
    <w:rsid w:val="002B0FD0"/>
    <w:rsid w:val="002B2F51"/>
    <w:rsid w:val="002B48F2"/>
    <w:rsid w:val="002B4B2D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9FB"/>
    <w:rsid w:val="00402CB2"/>
    <w:rsid w:val="00402E75"/>
    <w:rsid w:val="004054FC"/>
    <w:rsid w:val="004109EA"/>
    <w:rsid w:val="004115AD"/>
    <w:rsid w:val="00416988"/>
    <w:rsid w:val="00422EBB"/>
    <w:rsid w:val="00431356"/>
    <w:rsid w:val="00431AE6"/>
    <w:rsid w:val="00445DD4"/>
    <w:rsid w:val="004543B4"/>
    <w:rsid w:val="004552E0"/>
    <w:rsid w:val="0046382C"/>
    <w:rsid w:val="00466016"/>
    <w:rsid w:val="00467717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F1068"/>
    <w:rsid w:val="004F3ADB"/>
    <w:rsid w:val="005038D6"/>
    <w:rsid w:val="00503A00"/>
    <w:rsid w:val="00504CF7"/>
    <w:rsid w:val="00506B36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97A76"/>
    <w:rsid w:val="00BA1552"/>
    <w:rsid w:val="00BA1E56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14A7D"/>
    <w:rsid w:val="00C14B81"/>
    <w:rsid w:val="00C150A8"/>
    <w:rsid w:val="00C16CC3"/>
    <w:rsid w:val="00C23DC4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646DC"/>
    <w:rsid w:val="00C77104"/>
    <w:rsid w:val="00C869B9"/>
    <w:rsid w:val="00C90975"/>
    <w:rsid w:val="00C9196F"/>
    <w:rsid w:val="00C928A1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5233"/>
    <w:rsid w:val="00F42F70"/>
    <w:rsid w:val="00F43D18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863F4D-7014-4F85-980A-45EC98C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A15-B1E9-4AF9-9D41-D350CD69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208</cp:revision>
  <cp:lastPrinted>2019-06-06T07:38:00Z</cp:lastPrinted>
  <dcterms:created xsi:type="dcterms:W3CDTF">2018-01-12T12:44:00Z</dcterms:created>
  <dcterms:modified xsi:type="dcterms:W3CDTF">2020-03-25T20:05:00Z</dcterms:modified>
</cp:coreProperties>
</file>