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F" w:rsidRPr="003F361F" w:rsidRDefault="003F361F" w:rsidP="003F361F">
      <w:pPr>
        <w:widowControl w:val="0"/>
        <w:autoSpaceDE w:val="0"/>
        <w:autoSpaceDN w:val="0"/>
        <w:spacing w:after="0" w:line="240" w:lineRule="auto"/>
        <w:jc w:val="right"/>
        <w:outlineLvl w:val="0"/>
        <w:rPr>
          <w:rFonts w:ascii="Calibri" w:eastAsia="Times New Roman" w:hAnsi="Calibri" w:cs="Calibri"/>
          <w:szCs w:val="20"/>
          <w:lang w:eastAsia="ru-RU"/>
        </w:rPr>
      </w:pPr>
      <w:r w:rsidRPr="003F361F">
        <w:rPr>
          <w:rFonts w:ascii="Calibri" w:eastAsia="Times New Roman" w:hAnsi="Calibri" w:cs="Calibri"/>
          <w:szCs w:val="20"/>
          <w:lang w:eastAsia="ru-RU"/>
        </w:rPr>
        <w:t>Утверждены</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Постановлением Правительства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Российской Федерации</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от 27 декабря 2004 г. N 861</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before="280" w:after="0" w:line="240" w:lineRule="auto"/>
        <w:jc w:val="center"/>
        <w:rPr>
          <w:rFonts w:ascii="Calibri" w:eastAsia="Times New Roman" w:hAnsi="Calibri" w:cs="Calibri"/>
          <w:b/>
          <w:szCs w:val="20"/>
          <w:lang w:eastAsia="ru-RU"/>
        </w:rPr>
      </w:pPr>
      <w:bookmarkStart w:id="0" w:name="P833"/>
      <w:bookmarkStart w:id="1" w:name="_GoBack"/>
      <w:bookmarkEnd w:id="0"/>
      <w:bookmarkEnd w:id="1"/>
      <w:r w:rsidRPr="003F361F">
        <w:rPr>
          <w:rFonts w:ascii="Calibri" w:eastAsia="Times New Roman" w:hAnsi="Calibri" w:cs="Calibri"/>
          <w:b/>
          <w:szCs w:val="20"/>
          <w:lang w:eastAsia="ru-RU"/>
        </w:rPr>
        <w:t>ПРАВИЛА</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УСТРОЙСТВ ПОТРЕБИТЕЛЕЙ ЭЛЕКТРИЧЕСКОЙ ЭНЕРГИИ, ОБЪЕКТОВ ПО</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ПРОИЗВОДСТВУ ЭЛЕКТРИЧЕСКОЙ ЭНЕРГИИ, А ТАКЖЕ ОБЪЕКТОВ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ЭЛЕКТРОСЕТЕВОГО ХОЗЯЙСТВА, ПРИНАДЛЕЖАЩИХ СЕТЕВЫМ</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ОРГАНИЗАЦИЯМ 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10345"/>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Постановлений Правительства РФ от 21.03.2007 </w:t>
            </w:r>
            <w:hyperlink r:id="rId4" w:history="1">
              <w:r w:rsidRPr="003F361F">
                <w:rPr>
                  <w:rFonts w:ascii="Calibri" w:eastAsia="Times New Roman" w:hAnsi="Calibri" w:cs="Calibri"/>
                  <w:color w:val="0000FF"/>
                  <w:szCs w:val="20"/>
                  <w:lang w:eastAsia="ru-RU"/>
                </w:rPr>
                <w:t>N 168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14.02.2009 </w:t>
            </w:r>
            <w:hyperlink r:id="rId5" w:history="1">
              <w:r w:rsidRPr="003F361F">
                <w:rPr>
                  <w:rFonts w:ascii="Calibri" w:eastAsia="Times New Roman" w:hAnsi="Calibri" w:cs="Calibri"/>
                  <w:color w:val="0000FF"/>
                  <w:szCs w:val="20"/>
                  <w:lang w:eastAsia="ru-RU"/>
                </w:rPr>
                <w:t>N 118</w:t>
              </w:r>
            </w:hyperlink>
            <w:r w:rsidRPr="003F361F">
              <w:rPr>
                <w:rFonts w:ascii="Calibri" w:eastAsia="Times New Roman" w:hAnsi="Calibri" w:cs="Calibri"/>
                <w:color w:val="392C69"/>
                <w:szCs w:val="20"/>
                <w:lang w:eastAsia="ru-RU"/>
              </w:rPr>
              <w:t xml:space="preserve">, от 21.04.2009 </w:t>
            </w:r>
            <w:hyperlink r:id="rId6" w:history="1">
              <w:r w:rsidRPr="003F361F">
                <w:rPr>
                  <w:rFonts w:ascii="Calibri" w:eastAsia="Times New Roman" w:hAnsi="Calibri" w:cs="Calibri"/>
                  <w:color w:val="0000FF"/>
                  <w:szCs w:val="20"/>
                  <w:lang w:eastAsia="ru-RU"/>
                </w:rPr>
                <w:t>N 334</w:t>
              </w:r>
            </w:hyperlink>
            <w:r w:rsidRPr="003F361F">
              <w:rPr>
                <w:rFonts w:ascii="Calibri" w:eastAsia="Times New Roman" w:hAnsi="Calibri" w:cs="Calibri"/>
                <w:color w:val="392C69"/>
                <w:szCs w:val="20"/>
                <w:lang w:eastAsia="ru-RU"/>
              </w:rPr>
              <w:t xml:space="preserve">, от 24.09.2010 </w:t>
            </w:r>
            <w:hyperlink r:id="rId7"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01.03.2011 </w:t>
            </w:r>
            <w:hyperlink r:id="rId8" w:history="1">
              <w:r w:rsidRPr="003F361F">
                <w:rPr>
                  <w:rFonts w:ascii="Calibri" w:eastAsia="Times New Roman" w:hAnsi="Calibri" w:cs="Calibri"/>
                  <w:color w:val="0000FF"/>
                  <w:szCs w:val="20"/>
                  <w:lang w:eastAsia="ru-RU"/>
                </w:rPr>
                <w:t>N 129</w:t>
              </w:r>
            </w:hyperlink>
            <w:r w:rsidRPr="003F361F">
              <w:rPr>
                <w:rFonts w:ascii="Calibri" w:eastAsia="Times New Roman" w:hAnsi="Calibri" w:cs="Calibri"/>
                <w:color w:val="392C69"/>
                <w:szCs w:val="20"/>
                <w:lang w:eastAsia="ru-RU"/>
              </w:rPr>
              <w:t xml:space="preserve">, от 29.12.2011 </w:t>
            </w:r>
            <w:hyperlink r:id="rId9" w:history="1">
              <w:r w:rsidRPr="003F361F">
                <w:rPr>
                  <w:rFonts w:ascii="Calibri" w:eastAsia="Times New Roman" w:hAnsi="Calibri" w:cs="Calibri"/>
                  <w:color w:val="0000FF"/>
                  <w:szCs w:val="20"/>
                  <w:lang w:eastAsia="ru-RU"/>
                </w:rPr>
                <w:t>N 1178</w:t>
              </w:r>
            </w:hyperlink>
            <w:r w:rsidRPr="003F361F">
              <w:rPr>
                <w:rFonts w:ascii="Calibri" w:eastAsia="Times New Roman" w:hAnsi="Calibri" w:cs="Calibri"/>
                <w:color w:val="392C69"/>
                <w:szCs w:val="20"/>
                <w:lang w:eastAsia="ru-RU"/>
              </w:rPr>
              <w:t xml:space="preserve">, от 04.05.2012 </w:t>
            </w:r>
            <w:hyperlink r:id="rId10"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05.10.2012 </w:t>
            </w:r>
            <w:hyperlink r:id="rId11" w:history="1">
              <w:r w:rsidRPr="003F361F">
                <w:rPr>
                  <w:rFonts w:ascii="Calibri" w:eastAsia="Times New Roman" w:hAnsi="Calibri" w:cs="Calibri"/>
                  <w:color w:val="0000FF"/>
                  <w:szCs w:val="20"/>
                  <w:lang w:eastAsia="ru-RU"/>
                </w:rPr>
                <w:t>N 1015</w:t>
              </w:r>
            </w:hyperlink>
            <w:r w:rsidRPr="003F361F">
              <w:rPr>
                <w:rFonts w:ascii="Calibri" w:eastAsia="Times New Roman" w:hAnsi="Calibri" w:cs="Calibri"/>
                <w:color w:val="392C69"/>
                <w:szCs w:val="20"/>
                <w:lang w:eastAsia="ru-RU"/>
              </w:rPr>
              <w:t xml:space="preserve">, от 22.11.2012 </w:t>
            </w:r>
            <w:hyperlink r:id="rId12" w:history="1">
              <w:r w:rsidRPr="003F361F">
                <w:rPr>
                  <w:rFonts w:ascii="Calibri" w:eastAsia="Times New Roman" w:hAnsi="Calibri" w:cs="Calibri"/>
                  <w:color w:val="0000FF"/>
                  <w:szCs w:val="20"/>
                  <w:lang w:eastAsia="ru-RU"/>
                </w:rPr>
                <w:t>N 1209</w:t>
              </w:r>
            </w:hyperlink>
            <w:r w:rsidRPr="003F361F">
              <w:rPr>
                <w:rFonts w:ascii="Calibri" w:eastAsia="Times New Roman" w:hAnsi="Calibri" w:cs="Calibri"/>
                <w:color w:val="392C69"/>
                <w:szCs w:val="20"/>
                <w:lang w:eastAsia="ru-RU"/>
              </w:rPr>
              <w:t xml:space="preserve">, от 20.12.2012 </w:t>
            </w:r>
            <w:hyperlink r:id="rId13" w:history="1">
              <w:r w:rsidRPr="003F361F">
                <w:rPr>
                  <w:rFonts w:ascii="Calibri" w:eastAsia="Times New Roman" w:hAnsi="Calibri" w:cs="Calibri"/>
                  <w:color w:val="0000FF"/>
                  <w:szCs w:val="20"/>
                  <w:lang w:eastAsia="ru-RU"/>
                </w:rPr>
                <w:t>N 1354</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26.07.2013 </w:t>
            </w:r>
            <w:hyperlink r:id="rId14" w:history="1">
              <w:r w:rsidRPr="003F361F">
                <w:rPr>
                  <w:rFonts w:ascii="Calibri" w:eastAsia="Times New Roman" w:hAnsi="Calibri" w:cs="Calibri"/>
                  <w:color w:val="0000FF"/>
                  <w:szCs w:val="20"/>
                  <w:lang w:eastAsia="ru-RU"/>
                </w:rPr>
                <w:t>N 630</w:t>
              </w:r>
            </w:hyperlink>
            <w:r w:rsidRPr="003F361F">
              <w:rPr>
                <w:rFonts w:ascii="Calibri" w:eastAsia="Times New Roman" w:hAnsi="Calibri" w:cs="Calibri"/>
                <w:color w:val="392C69"/>
                <w:szCs w:val="20"/>
                <w:lang w:eastAsia="ru-RU"/>
              </w:rPr>
              <w:t xml:space="preserve">, от 29.07.2013 </w:t>
            </w:r>
            <w:hyperlink r:id="rId15" w:history="1">
              <w:r w:rsidRPr="003F361F">
                <w:rPr>
                  <w:rFonts w:ascii="Calibri" w:eastAsia="Times New Roman" w:hAnsi="Calibri" w:cs="Calibri"/>
                  <w:color w:val="0000FF"/>
                  <w:szCs w:val="20"/>
                  <w:lang w:eastAsia="ru-RU"/>
                </w:rPr>
                <w:t>N 640</w:t>
              </w:r>
            </w:hyperlink>
            <w:r w:rsidRPr="003F361F">
              <w:rPr>
                <w:rFonts w:ascii="Calibri" w:eastAsia="Times New Roman" w:hAnsi="Calibri" w:cs="Calibri"/>
                <w:color w:val="392C69"/>
                <w:szCs w:val="20"/>
                <w:lang w:eastAsia="ru-RU"/>
              </w:rPr>
              <w:t xml:space="preserve">, от 12.08.2013 </w:t>
            </w:r>
            <w:hyperlink r:id="rId16" w:history="1">
              <w:r w:rsidRPr="003F361F">
                <w:rPr>
                  <w:rFonts w:ascii="Calibri" w:eastAsia="Times New Roman" w:hAnsi="Calibri" w:cs="Calibri"/>
                  <w:color w:val="0000FF"/>
                  <w:szCs w:val="20"/>
                  <w:lang w:eastAsia="ru-RU"/>
                </w:rPr>
                <w:t>N 691</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26.08.2013 </w:t>
            </w:r>
            <w:hyperlink r:id="rId17" w:history="1">
              <w:r w:rsidRPr="003F361F">
                <w:rPr>
                  <w:rFonts w:ascii="Calibri" w:eastAsia="Times New Roman" w:hAnsi="Calibri" w:cs="Calibri"/>
                  <w:color w:val="0000FF"/>
                  <w:szCs w:val="20"/>
                  <w:lang w:eastAsia="ru-RU"/>
                </w:rPr>
                <w:t>N 737</w:t>
              </w:r>
            </w:hyperlink>
            <w:r w:rsidRPr="003F361F">
              <w:rPr>
                <w:rFonts w:ascii="Calibri" w:eastAsia="Times New Roman" w:hAnsi="Calibri" w:cs="Calibri"/>
                <w:color w:val="392C69"/>
                <w:szCs w:val="20"/>
                <w:lang w:eastAsia="ru-RU"/>
              </w:rPr>
              <w:t xml:space="preserve">, от 12.10.2013 </w:t>
            </w:r>
            <w:hyperlink r:id="rId18" w:history="1">
              <w:r w:rsidRPr="003F361F">
                <w:rPr>
                  <w:rFonts w:ascii="Calibri" w:eastAsia="Times New Roman" w:hAnsi="Calibri" w:cs="Calibri"/>
                  <w:color w:val="0000FF"/>
                  <w:szCs w:val="20"/>
                  <w:lang w:eastAsia="ru-RU"/>
                </w:rPr>
                <w:t>N 915</w:t>
              </w:r>
            </w:hyperlink>
            <w:r w:rsidRPr="003F361F">
              <w:rPr>
                <w:rFonts w:ascii="Calibri" w:eastAsia="Times New Roman" w:hAnsi="Calibri" w:cs="Calibri"/>
                <w:color w:val="392C69"/>
                <w:szCs w:val="20"/>
                <w:lang w:eastAsia="ru-RU"/>
              </w:rPr>
              <w:t xml:space="preserve">, от 28.10.2013 </w:t>
            </w:r>
            <w:hyperlink r:id="rId19" w:history="1">
              <w:r w:rsidRPr="003F361F">
                <w:rPr>
                  <w:rFonts w:ascii="Calibri" w:eastAsia="Times New Roman" w:hAnsi="Calibri" w:cs="Calibri"/>
                  <w:color w:val="0000FF"/>
                  <w:szCs w:val="20"/>
                  <w:lang w:eastAsia="ru-RU"/>
                </w:rPr>
                <w:t>N 967</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21.11.2013 </w:t>
            </w:r>
            <w:hyperlink r:id="rId20" w:history="1">
              <w:r w:rsidRPr="003F361F">
                <w:rPr>
                  <w:rFonts w:ascii="Calibri" w:eastAsia="Times New Roman" w:hAnsi="Calibri" w:cs="Calibri"/>
                  <w:color w:val="0000FF"/>
                  <w:szCs w:val="20"/>
                  <w:lang w:eastAsia="ru-RU"/>
                </w:rPr>
                <w:t>N 1047</w:t>
              </w:r>
            </w:hyperlink>
            <w:r w:rsidRPr="003F361F">
              <w:rPr>
                <w:rFonts w:ascii="Calibri" w:eastAsia="Times New Roman" w:hAnsi="Calibri" w:cs="Calibri"/>
                <w:color w:val="392C69"/>
                <w:szCs w:val="20"/>
                <w:lang w:eastAsia="ru-RU"/>
              </w:rPr>
              <w:t xml:space="preserve">, от 09.12.2013 </w:t>
            </w:r>
            <w:hyperlink r:id="rId21" w:history="1">
              <w:r w:rsidRPr="003F361F">
                <w:rPr>
                  <w:rFonts w:ascii="Calibri" w:eastAsia="Times New Roman" w:hAnsi="Calibri" w:cs="Calibri"/>
                  <w:color w:val="0000FF"/>
                  <w:szCs w:val="20"/>
                  <w:lang w:eastAsia="ru-RU"/>
                </w:rPr>
                <w:t>N 1131</w:t>
              </w:r>
            </w:hyperlink>
            <w:r w:rsidRPr="003F361F">
              <w:rPr>
                <w:rFonts w:ascii="Calibri" w:eastAsia="Times New Roman" w:hAnsi="Calibri" w:cs="Calibri"/>
                <w:color w:val="392C69"/>
                <w:szCs w:val="20"/>
                <w:lang w:eastAsia="ru-RU"/>
              </w:rPr>
              <w:t xml:space="preserve">, от 10.02.2014 </w:t>
            </w:r>
            <w:hyperlink r:id="rId22" w:history="1">
              <w:r w:rsidRPr="003F361F">
                <w:rPr>
                  <w:rFonts w:ascii="Calibri" w:eastAsia="Times New Roman" w:hAnsi="Calibri" w:cs="Calibri"/>
                  <w:color w:val="0000FF"/>
                  <w:szCs w:val="20"/>
                  <w:lang w:eastAsia="ru-RU"/>
                </w:rPr>
                <w:t>N 95</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20.02.2014 </w:t>
            </w:r>
            <w:hyperlink r:id="rId23" w:history="1">
              <w:r w:rsidRPr="003F361F">
                <w:rPr>
                  <w:rFonts w:ascii="Calibri" w:eastAsia="Times New Roman" w:hAnsi="Calibri" w:cs="Calibri"/>
                  <w:color w:val="0000FF"/>
                  <w:szCs w:val="20"/>
                  <w:lang w:eastAsia="ru-RU"/>
                </w:rPr>
                <w:t>N 130</w:t>
              </w:r>
            </w:hyperlink>
            <w:r w:rsidRPr="003F361F">
              <w:rPr>
                <w:rFonts w:ascii="Calibri" w:eastAsia="Times New Roman" w:hAnsi="Calibri" w:cs="Calibri"/>
                <w:color w:val="392C69"/>
                <w:szCs w:val="20"/>
                <w:lang w:eastAsia="ru-RU"/>
              </w:rPr>
              <w:t xml:space="preserve">, от 11.06.2014 </w:t>
            </w:r>
            <w:hyperlink r:id="rId24"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 xml:space="preserve">, от 31.07.2014 </w:t>
            </w:r>
            <w:hyperlink r:id="rId25" w:history="1">
              <w:r w:rsidRPr="003F361F">
                <w:rPr>
                  <w:rFonts w:ascii="Calibri" w:eastAsia="Times New Roman" w:hAnsi="Calibri" w:cs="Calibri"/>
                  <w:color w:val="0000FF"/>
                  <w:szCs w:val="20"/>
                  <w:lang w:eastAsia="ru-RU"/>
                </w:rPr>
                <w:t>N 740</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13.03.2015 </w:t>
            </w:r>
            <w:hyperlink r:id="rId26" w:history="1">
              <w:r w:rsidRPr="003F361F">
                <w:rPr>
                  <w:rFonts w:ascii="Calibri" w:eastAsia="Times New Roman" w:hAnsi="Calibri" w:cs="Calibri"/>
                  <w:color w:val="0000FF"/>
                  <w:szCs w:val="20"/>
                  <w:lang w:eastAsia="ru-RU"/>
                </w:rPr>
                <w:t>N 219</w:t>
              </w:r>
            </w:hyperlink>
            <w:r w:rsidRPr="003F361F">
              <w:rPr>
                <w:rFonts w:ascii="Calibri" w:eastAsia="Times New Roman" w:hAnsi="Calibri" w:cs="Calibri"/>
                <w:color w:val="392C69"/>
                <w:szCs w:val="20"/>
                <w:lang w:eastAsia="ru-RU"/>
              </w:rPr>
              <w:t xml:space="preserve">, от 13.04.2015 </w:t>
            </w:r>
            <w:hyperlink r:id="rId27" w:history="1">
              <w:r w:rsidRPr="003F361F">
                <w:rPr>
                  <w:rFonts w:ascii="Calibri" w:eastAsia="Times New Roman" w:hAnsi="Calibri" w:cs="Calibri"/>
                  <w:color w:val="0000FF"/>
                  <w:szCs w:val="20"/>
                  <w:lang w:eastAsia="ru-RU"/>
                </w:rPr>
                <w:t>N 350</w:t>
              </w:r>
            </w:hyperlink>
            <w:r w:rsidRPr="003F361F">
              <w:rPr>
                <w:rFonts w:ascii="Calibri" w:eastAsia="Times New Roman" w:hAnsi="Calibri" w:cs="Calibri"/>
                <w:color w:val="392C69"/>
                <w:szCs w:val="20"/>
                <w:lang w:eastAsia="ru-RU"/>
              </w:rPr>
              <w:t xml:space="preserve">, от 11.06.2015 </w:t>
            </w:r>
            <w:hyperlink r:id="rId28"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07.07.2015 </w:t>
            </w:r>
            <w:hyperlink r:id="rId29" w:history="1">
              <w:r w:rsidRPr="003F361F">
                <w:rPr>
                  <w:rFonts w:ascii="Calibri" w:eastAsia="Times New Roman" w:hAnsi="Calibri" w:cs="Calibri"/>
                  <w:color w:val="0000FF"/>
                  <w:szCs w:val="20"/>
                  <w:lang w:eastAsia="ru-RU"/>
                </w:rPr>
                <w:t>N 679</w:t>
              </w:r>
            </w:hyperlink>
            <w:r w:rsidRPr="003F361F">
              <w:rPr>
                <w:rFonts w:ascii="Calibri" w:eastAsia="Times New Roman" w:hAnsi="Calibri" w:cs="Calibri"/>
                <w:color w:val="392C69"/>
                <w:szCs w:val="20"/>
                <w:lang w:eastAsia="ru-RU"/>
              </w:rPr>
              <w:t xml:space="preserve">, от 04.09.2015 </w:t>
            </w:r>
            <w:hyperlink r:id="rId30" w:history="1">
              <w:r w:rsidRPr="003F361F">
                <w:rPr>
                  <w:rFonts w:ascii="Calibri" w:eastAsia="Times New Roman" w:hAnsi="Calibri" w:cs="Calibri"/>
                  <w:color w:val="0000FF"/>
                  <w:szCs w:val="20"/>
                  <w:lang w:eastAsia="ru-RU"/>
                </w:rPr>
                <w:t>N 941</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30.09.2015 </w:t>
            </w:r>
            <w:hyperlink r:id="rId31"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color w:val="392C69"/>
                <w:szCs w:val="20"/>
                <w:lang w:eastAsia="ru-RU"/>
              </w:rPr>
              <w:t xml:space="preserve"> (ред. 07.05.2017), от 22.02.2016 </w:t>
            </w:r>
            <w:hyperlink r:id="rId32" w:history="1">
              <w:r w:rsidRPr="003F361F">
                <w:rPr>
                  <w:rFonts w:ascii="Calibri" w:eastAsia="Times New Roman" w:hAnsi="Calibri" w:cs="Calibri"/>
                  <w:color w:val="0000FF"/>
                  <w:szCs w:val="20"/>
                  <w:lang w:eastAsia="ru-RU"/>
                </w:rPr>
                <w:t>N 128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09.08.2016 </w:t>
            </w:r>
            <w:hyperlink r:id="rId33"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color w:val="392C69"/>
                <w:szCs w:val="20"/>
                <w:lang w:eastAsia="ru-RU"/>
              </w:rPr>
              <w:t xml:space="preserve">, от 23.09.2016 </w:t>
            </w:r>
            <w:hyperlink r:id="rId34" w:history="1">
              <w:r w:rsidRPr="003F361F">
                <w:rPr>
                  <w:rFonts w:ascii="Calibri" w:eastAsia="Times New Roman" w:hAnsi="Calibri" w:cs="Calibri"/>
                  <w:color w:val="0000FF"/>
                  <w:szCs w:val="20"/>
                  <w:lang w:eastAsia="ru-RU"/>
                </w:rPr>
                <w:t>N 953</w:t>
              </w:r>
            </w:hyperlink>
            <w:r w:rsidRPr="003F361F">
              <w:rPr>
                <w:rFonts w:ascii="Calibri" w:eastAsia="Times New Roman" w:hAnsi="Calibri" w:cs="Calibri"/>
                <w:color w:val="392C69"/>
                <w:szCs w:val="20"/>
                <w:lang w:eastAsia="ru-RU"/>
              </w:rPr>
              <w:t xml:space="preserve">, от 05.10.2016 </w:t>
            </w:r>
            <w:hyperlink r:id="rId35"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30.11.2016 </w:t>
            </w:r>
            <w:hyperlink r:id="rId36" w:history="1">
              <w:r w:rsidRPr="003F361F">
                <w:rPr>
                  <w:rFonts w:ascii="Calibri" w:eastAsia="Times New Roman" w:hAnsi="Calibri" w:cs="Calibri"/>
                  <w:color w:val="0000FF"/>
                  <w:szCs w:val="20"/>
                  <w:lang w:eastAsia="ru-RU"/>
                </w:rPr>
                <w:t>N 1265</w:t>
              </w:r>
            </w:hyperlink>
            <w:r w:rsidRPr="003F361F">
              <w:rPr>
                <w:rFonts w:ascii="Calibri" w:eastAsia="Times New Roman" w:hAnsi="Calibri" w:cs="Calibri"/>
                <w:color w:val="392C69"/>
                <w:szCs w:val="20"/>
                <w:lang w:eastAsia="ru-RU"/>
              </w:rPr>
              <w:t xml:space="preserve">, от 08.12.2016 </w:t>
            </w:r>
            <w:hyperlink r:id="rId37" w:history="1">
              <w:r w:rsidRPr="003F361F">
                <w:rPr>
                  <w:rFonts w:ascii="Calibri" w:eastAsia="Times New Roman" w:hAnsi="Calibri" w:cs="Calibri"/>
                  <w:color w:val="0000FF"/>
                  <w:szCs w:val="20"/>
                  <w:lang w:eastAsia="ru-RU"/>
                </w:rPr>
                <w:t>N 1319</w:t>
              </w:r>
            </w:hyperlink>
            <w:r w:rsidRPr="003F361F">
              <w:rPr>
                <w:rFonts w:ascii="Calibri" w:eastAsia="Times New Roman" w:hAnsi="Calibri" w:cs="Calibri"/>
                <w:color w:val="392C69"/>
                <w:szCs w:val="20"/>
                <w:lang w:eastAsia="ru-RU"/>
              </w:rPr>
              <w:t xml:space="preserve">, от 24.12.2016 </w:t>
            </w:r>
            <w:hyperlink r:id="rId38" w:history="1">
              <w:r w:rsidRPr="003F361F">
                <w:rPr>
                  <w:rFonts w:ascii="Calibri" w:eastAsia="Times New Roman" w:hAnsi="Calibri" w:cs="Calibri"/>
                  <w:color w:val="0000FF"/>
                  <w:szCs w:val="20"/>
                  <w:lang w:eastAsia="ru-RU"/>
                </w:rPr>
                <w:t>N 1476</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07.05.2017 </w:t>
            </w:r>
            <w:hyperlink r:id="rId39"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 xml:space="preserve">, от 11.05.2017 </w:t>
            </w:r>
            <w:hyperlink r:id="rId40"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color w:val="392C69"/>
                <w:szCs w:val="20"/>
                <w:lang w:eastAsia="ru-RU"/>
              </w:rPr>
              <w:t xml:space="preserve">, от 10.11.2017 </w:t>
            </w:r>
            <w:hyperlink r:id="rId41" w:history="1">
              <w:r w:rsidRPr="003F361F">
                <w:rPr>
                  <w:rFonts w:ascii="Calibri" w:eastAsia="Times New Roman" w:hAnsi="Calibri" w:cs="Calibri"/>
                  <w:color w:val="0000FF"/>
                  <w:szCs w:val="20"/>
                  <w:lang w:eastAsia="ru-RU"/>
                </w:rPr>
                <w:t>N 1351</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27.12.2017 </w:t>
            </w:r>
            <w:hyperlink r:id="rId42"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color w:val="392C69"/>
                <w:szCs w:val="20"/>
                <w:lang w:eastAsia="ru-RU"/>
              </w:rPr>
              <w:t xml:space="preserve">, от 12.04.2018 </w:t>
            </w:r>
            <w:hyperlink r:id="rId43" w:history="1">
              <w:r w:rsidRPr="003F361F">
                <w:rPr>
                  <w:rFonts w:ascii="Calibri" w:eastAsia="Times New Roman" w:hAnsi="Calibri" w:cs="Calibri"/>
                  <w:color w:val="0000FF"/>
                  <w:szCs w:val="20"/>
                  <w:lang w:eastAsia="ru-RU"/>
                </w:rPr>
                <w:t>N 448</w:t>
              </w:r>
            </w:hyperlink>
            <w:r w:rsidRPr="003F361F">
              <w:rPr>
                <w:rFonts w:ascii="Calibri" w:eastAsia="Times New Roman" w:hAnsi="Calibri" w:cs="Calibri"/>
                <w:color w:val="392C69"/>
                <w:szCs w:val="20"/>
                <w:lang w:eastAsia="ru-RU"/>
              </w:rPr>
              <w:t xml:space="preserve">, от 18.04.2018 </w:t>
            </w:r>
            <w:hyperlink r:id="rId44" w:history="1">
              <w:r w:rsidRPr="003F361F">
                <w:rPr>
                  <w:rFonts w:ascii="Calibri" w:eastAsia="Times New Roman" w:hAnsi="Calibri" w:cs="Calibri"/>
                  <w:color w:val="0000FF"/>
                  <w:szCs w:val="20"/>
                  <w:lang w:eastAsia="ru-RU"/>
                </w:rPr>
                <w:t>N 463</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13.08.2018 </w:t>
            </w:r>
            <w:hyperlink r:id="rId45" w:history="1">
              <w:r w:rsidRPr="003F361F">
                <w:rPr>
                  <w:rFonts w:ascii="Calibri" w:eastAsia="Times New Roman" w:hAnsi="Calibri" w:cs="Calibri"/>
                  <w:color w:val="0000FF"/>
                  <w:szCs w:val="20"/>
                  <w:lang w:eastAsia="ru-RU"/>
                </w:rPr>
                <w:t>N 937</w:t>
              </w:r>
            </w:hyperlink>
            <w:r w:rsidRPr="003F361F">
              <w:rPr>
                <w:rFonts w:ascii="Calibri" w:eastAsia="Times New Roman" w:hAnsi="Calibri" w:cs="Calibri"/>
                <w:color w:val="392C69"/>
                <w:szCs w:val="20"/>
                <w:lang w:eastAsia="ru-RU"/>
              </w:rPr>
              <w:t xml:space="preserve">, от 17.09.2018 </w:t>
            </w:r>
            <w:hyperlink r:id="rId46" w:history="1">
              <w:r w:rsidRPr="003F361F">
                <w:rPr>
                  <w:rFonts w:ascii="Calibri" w:eastAsia="Times New Roman" w:hAnsi="Calibri" w:cs="Calibri"/>
                  <w:color w:val="0000FF"/>
                  <w:szCs w:val="20"/>
                  <w:lang w:eastAsia="ru-RU"/>
                </w:rPr>
                <w:t>N 1096</w:t>
              </w:r>
            </w:hyperlink>
            <w:r w:rsidRPr="003F361F">
              <w:rPr>
                <w:rFonts w:ascii="Calibri" w:eastAsia="Times New Roman" w:hAnsi="Calibri" w:cs="Calibri"/>
                <w:color w:val="392C69"/>
                <w:szCs w:val="20"/>
                <w:lang w:eastAsia="ru-RU"/>
              </w:rPr>
              <w:t xml:space="preserve">, от 21.12.2018 </w:t>
            </w:r>
            <w:hyperlink r:id="rId47" w:history="1">
              <w:r w:rsidRPr="003F361F">
                <w:rPr>
                  <w:rFonts w:ascii="Calibri" w:eastAsia="Times New Roman" w:hAnsi="Calibri" w:cs="Calibri"/>
                  <w:color w:val="0000FF"/>
                  <w:szCs w:val="20"/>
                  <w:lang w:eastAsia="ru-RU"/>
                </w:rPr>
                <w:t>N 1622</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19.04.2019 </w:t>
            </w:r>
            <w:hyperlink r:id="rId48" w:history="1">
              <w:r w:rsidRPr="003F361F">
                <w:rPr>
                  <w:rFonts w:ascii="Calibri" w:eastAsia="Times New Roman" w:hAnsi="Calibri" w:cs="Calibri"/>
                  <w:color w:val="0000FF"/>
                  <w:szCs w:val="20"/>
                  <w:lang w:eastAsia="ru-RU"/>
                </w:rPr>
                <w:t>N 470</w:t>
              </w:r>
            </w:hyperlink>
            <w:r w:rsidRPr="003F361F">
              <w:rPr>
                <w:rFonts w:ascii="Calibri" w:eastAsia="Times New Roman" w:hAnsi="Calibri" w:cs="Calibri"/>
                <w:color w:val="392C69"/>
                <w:szCs w:val="20"/>
                <w:lang w:eastAsia="ru-RU"/>
              </w:rPr>
              <w:t xml:space="preserve">, от 29.05.2019 </w:t>
            </w:r>
            <w:hyperlink r:id="rId49" w:history="1">
              <w:r w:rsidRPr="003F361F">
                <w:rPr>
                  <w:rFonts w:ascii="Calibri" w:eastAsia="Times New Roman" w:hAnsi="Calibri" w:cs="Calibri"/>
                  <w:color w:val="0000FF"/>
                  <w:szCs w:val="20"/>
                  <w:lang w:eastAsia="ru-RU"/>
                </w:rPr>
                <w:t>N 682</w:t>
              </w:r>
            </w:hyperlink>
            <w:r w:rsidRPr="003F361F">
              <w:rPr>
                <w:rFonts w:ascii="Calibri" w:eastAsia="Times New Roman" w:hAnsi="Calibri" w:cs="Calibri"/>
                <w:color w:val="392C69"/>
                <w:szCs w:val="20"/>
                <w:lang w:eastAsia="ru-RU"/>
              </w:rPr>
              <w:t xml:space="preserve">, от 26.12.2019 </w:t>
            </w:r>
            <w:hyperlink r:id="rId50" w:history="1">
              <w:r w:rsidRPr="003F361F">
                <w:rPr>
                  <w:rFonts w:ascii="Calibri" w:eastAsia="Times New Roman" w:hAnsi="Calibri" w:cs="Calibri"/>
                  <w:color w:val="0000FF"/>
                  <w:szCs w:val="20"/>
                  <w:lang w:eastAsia="ru-RU"/>
                </w:rPr>
                <w:t>N 1857</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10.03.2020 </w:t>
            </w:r>
            <w:hyperlink r:id="rId51" w:history="1">
              <w:r w:rsidRPr="003F361F">
                <w:rPr>
                  <w:rFonts w:ascii="Calibri" w:eastAsia="Times New Roman" w:hAnsi="Calibri" w:cs="Calibri"/>
                  <w:color w:val="0000FF"/>
                  <w:szCs w:val="20"/>
                  <w:lang w:eastAsia="ru-RU"/>
                </w:rPr>
                <w:t>N 262</w:t>
              </w:r>
            </w:hyperlink>
            <w:r w:rsidRPr="003F361F">
              <w:rPr>
                <w:rFonts w:ascii="Calibri" w:eastAsia="Times New Roman" w:hAnsi="Calibri" w:cs="Calibri"/>
                <w:color w:val="392C69"/>
                <w:szCs w:val="20"/>
                <w:lang w:eastAsia="ru-RU"/>
              </w:rPr>
              <w:t xml:space="preserve">, от 01.04.2020 </w:t>
            </w:r>
            <w:hyperlink r:id="rId52"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color w:val="392C69"/>
                <w:szCs w:val="20"/>
                <w:lang w:eastAsia="ru-RU"/>
              </w:rPr>
              <w:t xml:space="preserve">, от 18.04.2020 </w:t>
            </w:r>
            <w:hyperlink r:id="rId53" w:history="1">
              <w:r w:rsidRPr="003F361F">
                <w:rPr>
                  <w:rFonts w:ascii="Calibri" w:eastAsia="Times New Roman" w:hAnsi="Calibri" w:cs="Calibri"/>
                  <w:color w:val="0000FF"/>
                  <w:szCs w:val="20"/>
                  <w:lang w:eastAsia="ru-RU"/>
                </w:rPr>
                <w:t>N 554</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30.01.2021 </w:t>
            </w:r>
            <w:hyperlink r:id="rId54" w:history="1">
              <w:r w:rsidRPr="003F361F">
                <w:rPr>
                  <w:rFonts w:ascii="Calibri" w:eastAsia="Times New Roman" w:hAnsi="Calibri" w:cs="Calibri"/>
                  <w:color w:val="0000FF"/>
                  <w:szCs w:val="20"/>
                  <w:lang w:eastAsia="ru-RU"/>
                </w:rPr>
                <w:t>N 85</w:t>
              </w:r>
            </w:hyperlink>
            <w:r w:rsidRPr="003F361F">
              <w:rPr>
                <w:rFonts w:ascii="Calibri" w:eastAsia="Times New Roman" w:hAnsi="Calibri" w:cs="Calibri"/>
                <w:color w:val="392C69"/>
                <w:szCs w:val="20"/>
                <w:lang w:eastAsia="ru-RU"/>
              </w:rPr>
              <w:t xml:space="preserve">, от 30.01.2021 </w:t>
            </w:r>
            <w:hyperlink r:id="rId55" w:history="1">
              <w:r w:rsidRPr="003F361F">
                <w:rPr>
                  <w:rFonts w:ascii="Calibri" w:eastAsia="Times New Roman" w:hAnsi="Calibri" w:cs="Calibri"/>
                  <w:color w:val="0000FF"/>
                  <w:szCs w:val="20"/>
                  <w:lang w:eastAsia="ru-RU"/>
                </w:rPr>
                <w:t>N 86</w:t>
              </w:r>
            </w:hyperlink>
            <w:r w:rsidRPr="003F361F">
              <w:rPr>
                <w:rFonts w:ascii="Calibri" w:eastAsia="Times New Roman" w:hAnsi="Calibri" w:cs="Calibri"/>
                <w:color w:val="392C69"/>
                <w:szCs w:val="20"/>
                <w:lang w:eastAsia="ru-RU"/>
              </w:rPr>
              <w:t xml:space="preserve">, от 02.03.2021 </w:t>
            </w:r>
            <w:hyperlink r:id="rId56"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26.04.2021 </w:t>
            </w:r>
            <w:hyperlink r:id="rId57" w:history="1">
              <w:r w:rsidRPr="003F361F">
                <w:rPr>
                  <w:rFonts w:ascii="Calibri" w:eastAsia="Times New Roman" w:hAnsi="Calibri" w:cs="Calibri"/>
                  <w:color w:val="0000FF"/>
                  <w:szCs w:val="20"/>
                  <w:lang w:eastAsia="ru-RU"/>
                </w:rPr>
                <w:t>N 639</w:t>
              </w:r>
            </w:hyperlink>
            <w:r w:rsidRPr="003F361F">
              <w:rPr>
                <w:rFonts w:ascii="Calibri" w:eastAsia="Times New Roman" w:hAnsi="Calibri" w:cs="Calibri"/>
                <w:color w:val="392C69"/>
                <w:szCs w:val="20"/>
                <w:lang w:eastAsia="ru-RU"/>
              </w:rPr>
              <w:t xml:space="preserve">, от 11.08.2021 </w:t>
            </w:r>
            <w:hyperlink r:id="rId58" w:history="1">
              <w:r w:rsidRPr="003F361F">
                <w:rPr>
                  <w:rFonts w:ascii="Calibri" w:eastAsia="Times New Roman" w:hAnsi="Calibri" w:cs="Calibri"/>
                  <w:color w:val="0000FF"/>
                  <w:szCs w:val="20"/>
                  <w:lang w:eastAsia="ru-RU"/>
                </w:rPr>
                <w:t>N 1332</w:t>
              </w:r>
            </w:hyperlink>
            <w:r w:rsidRPr="003F361F">
              <w:rPr>
                <w:rFonts w:ascii="Calibri" w:eastAsia="Times New Roman" w:hAnsi="Calibri" w:cs="Calibri"/>
                <w:color w:val="392C69"/>
                <w:szCs w:val="20"/>
                <w:lang w:eastAsia="ru-RU"/>
              </w:rPr>
              <w:t xml:space="preserve">, от 09.10.2021 </w:t>
            </w:r>
            <w:hyperlink r:id="rId59" w:history="1">
              <w:r w:rsidRPr="003F361F">
                <w:rPr>
                  <w:rFonts w:ascii="Calibri" w:eastAsia="Times New Roman" w:hAnsi="Calibri" w:cs="Calibri"/>
                  <w:color w:val="0000FF"/>
                  <w:szCs w:val="20"/>
                  <w:lang w:eastAsia="ru-RU"/>
                </w:rPr>
                <w:t>N 1711</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29.12.2021 </w:t>
            </w:r>
            <w:hyperlink r:id="rId60" w:history="1">
              <w:r w:rsidRPr="003F361F">
                <w:rPr>
                  <w:rFonts w:ascii="Calibri" w:eastAsia="Times New Roman" w:hAnsi="Calibri" w:cs="Calibri"/>
                  <w:color w:val="0000FF"/>
                  <w:szCs w:val="20"/>
                  <w:lang w:eastAsia="ru-RU"/>
                </w:rPr>
                <w:t>N 2566</w:t>
              </w:r>
            </w:hyperlink>
            <w:r w:rsidRPr="003F361F">
              <w:rPr>
                <w:rFonts w:ascii="Calibri" w:eastAsia="Times New Roman" w:hAnsi="Calibri" w:cs="Calibri"/>
                <w:color w:val="392C69"/>
                <w:szCs w:val="20"/>
                <w:lang w:eastAsia="ru-RU"/>
              </w:rPr>
              <w:t xml:space="preserve">, от 14.03.2022 </w:t>
            </w:r>
            <w:hyperlink r:id="rId61" w:history="1">
              <w:r w:rsidRPr="003F361F">
                <w:rPr>
                  <w:rFonts w:ascii="Calibri" w:eastAsia="Times New Roman" w:hAnsi="Calibri" w:cs="Calibri"/>
                  <w:color w:val="0000FF"/>
                  <w:szCs w:val="20"/>
                  <w:lang w:eastAsia="ru-RU"/>
                </w:rPr>
                <w:t>N 360</w:t>
              </w:r>
            </w:hyperlink>
            <w:r w:rsidRPr="003F361F">
              <w:rPr>
                <w:rFonts w:ascii="Calibri" w:eastAsia="Times New Roman" w:hAnsi="Calibri" w:cs="Calibri"/>
                <w:color w:val="392C69"/>
                <w:szCs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r w:rsidRPr="003F361F">
        <w:rPr>
          <w:rFonts w:ascii="Calibri" w:eastAsia="Times New Roman" w:hAnsi="Calibri" w:cs="Calibri"/>
          <w:b/>
          <w:szCs w:val="20"/>
          <w:lang w:eastAsia="ru-RU"/>
        </w:rPr>
        <w:t>I. Общие положения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21.04.2009 </w:t>
      </w:r>
      <w:hyperlink r:id="rId62" w:history="1">
        <w:r w:rsidRPr="003F361F">
          <w:rPr>
            <w:rFonts w:ascii="Calibri" w:eastAsia="Times New Roman" w:hAnsi="Calibri" w:cs="Calibri"/>
            <w:color w:val="0000FF"/>
            <w:szCs w:val="20"/>
            <w:lang w:eastAsia="ru-RU"/>
          </w:rPr>
          <w:t>N 334</w:t>
        </w:r>
      </w:hyperlink>
      <w:r w:rsidRPr="003F361F">
        <w:rPr>
          <w:rFonts w:ascii="Calibri" w:eastAsia="Times New Roman" w:hAnsi="Calibri" w:cs="Calibri"/>
          <w:szCs w:val="20"/>
          <w:lang w:eastAsia="ru-RU"/>
        </w:rPr>
        <w:t xml:space="preserve">, от 24.09.2010 </w:t>
      </w:r>
      <w:hyperlink r:id="rId63"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04.05.2012 </w:t>
      </w:r>
      <w:hyperlink r:id="rId64"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28.10.2013 </w:t>
      </w:r>
      <w:hyperlink r:id="rId65" w:history="1">
        <w:r w:rsidRPr="003F361F">
          <w:rPr>
            <w:rFonts w:ascii="Calibri" w:eastAsia="Times New Roman" w:hAnsi="Calibri" w:cs="Calibri"/>
            <w:color w:val="0000FF"/>
            <w:szCs w:val="20"/>
            <w:lang w:eastAsia="ru-RU"/>
          </w:rPr>
          <w:t>N 967</w:t>
        </w:r>
      </w:hyperlink>
      <w:r w:rsidRPr="003F361F">
        <w:rPr>
          <w:rFonts w:ascii="Calibri" w:eastAsia="Times New Roman" w:hAnsi="Calibri" w:cs="Calibri"/>
          <w:szCs w:val="20"/>
          <w:lang w:eastAsia="ru-RU"/>
        </w:rPr>
        <w:t xml:space="preserve">, от 20.02.2014 </w:t>
      </w:r>
      <w:hyperlink r:id="rId66" w:history="1">
        <w:r w:rsidRPr="003F361F">
          <w:rPr>
            <w:rFonts w:ascii="Calibri" w:eastAsia="Times New Roman" w:hAnsi="Calibri" w:cs="Calibri"/>
            <w:color w:val="0000FF"/>
            <w:szCs w:val="20"/>
            <w:lang w:eastAsia="ru-RU"/>
          </w:rPr>
          <w:t>N 130</w:t>
        </w:r>
      </w:hyperlink>
      <w:r w:rsidRPr="003F361F">
        <w:rPr>
          <w:rFonts w:ascii="Calibri" w:eastAsia="Times New Roman" w:hAnsi="Calibri" w:cs="Calibri"/>
          <w:szCs w:val="20"/>
          <w:lang w:eastAsia="ru-RU"/>
        </w:rPr>
        <w:t xml:space="preserve">, от 29.05.2019 </w:t>
      </w:r>
      <w:hyperlink r:id="rId67" w:history="1">
        <w:r w:rsidRPr="003F361F">
          <w:rPr>
            <w:rFonts w:ascii="Calibri" w:eastAsia="Times New Roman" w:hAnsi="Calibri" w:cs="Calibri"/>
            <w:color w:val="0000FF"/>
            <w:szCs w:val="20"/>
            <w:lang w:eastAsia="ru-RU"/>
          </w:rPr>
          <w:t>N 682</w:t>
        </w:r>
      </w:hyperlink>
      <w:r w:rsidRPr="003F361F">
        <w:rPr>
          <w:rFonts w:ascii="Calibri" w:eastAsia="Times New Roman" w:hAnsi="Calibri" w:cs="Calibri"/>
          <w:szCs w:val="20"/>
          <w:lang w:eastAsia="ru-RU"/>
        </w:rPr>
        <w:t xml:space="preserve">, от 02.03.2021 </w:t>
      </w:r>
      <w:hyperlink r:id="rId68"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866"/>
      <w:bookmarkEnd w:id="2"/>
      <w:r w:rsidRPr="003F361F">
        <w:rPr>
          <w:rFonts w:ascii="Calibri" w:eastAsia="Times New Roman" w:hAnsi="Calibri" w:cs="Calibri"/>
          <w:szCs w:val="20"/>
          <w:lang w:eastAsia="ru-RU"/>
        </w:rPr>
        <w:t>2. Действие настоящих Правил распространяется на случаи: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впервые вводимых в эксплуатацию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увеличения максимальной мощности ранее присоединенных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9"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предусмотренные </w:t>
      </w:r>
      <w:hyperlink w:anchor="P1814" w:history="1">
        <w:r w:rsidRPr="003F361F">
          <w:rPr>
            <w:rFonts w:ascii="Calibri" w:eastAsia="Times New Roman" w:hAnsi="Calibri" w:cs="Calibri"/>
            <w:color w:val="0000FF"/>
            <w:szCs w:val="20"/>
            <w:lang w:eastAsia="ru-RU"/>
          </w:rPr>
          <w:t>пунктом 41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 в ред. </w:t>
      </w:r>
      <w:hyperlink r:id="rId7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2(1) введен </w:t>
      </w:r>
      <w:hyperlink r:id="rId7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12.10.2013 N 915)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2(2) в ред. </w:t>
      </w:r>
      <w:hyperlink r:id="rId7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21.12.2018 N 1622)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w:t>
      </w:r>
      <w:r w:rsidRPr="003F361F">
        <w:rPr>
          <w:rFonts w:ascii="Calibri" w:eastAsia="Times New Roman" w:hAnsi="Calibri" w:cs="Calibri"/>
          <w:szCs w:val="20"/>
          <w:lang w:eastAsia="ru-RU"/>
        </w:rPr>
        <w:lastRenderedPageBreak/>
        <w:t>объекты микрогенерации, либо одновременно с технологическим присоединением энергопринимающих устройств потребителя электрической энергии.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2(3) введен </w:t>
      </w:r>
      <w:hyperlink r:id="rId7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и </w:t>
      </w:r>
      <w:hyperlink w:anchor="P1658" w:history="1">
        <w:r w:rsidRPr="003F361F">
          <w:rPr>
            <w:rFonts w:ascii="Calibri" w:eastAsia="Times New Roman" w:hAnsi="Calibri" w:cs="Calibri"/>
            <w:color w:val="0000FF"/>
            <w:szCs w:val="20"/>
            <w:lang w:eastAsia="ru-RU"/>
          </w:rPr>
          <w:t>34</w:t>
        </w:r>
      </w:hyperlink>
      <w:r w:rsidRPr="003F361F">
        <w:rPr>
          <w:rFonts w:ascii="Calibri" w:eastAsia="Times New Roman" w:hAnsi="Calibri" w:cs="Calibri"/>
          <w:szCs w:val="20"/>
          <w:lang w:eastAsia="ru-RU"/>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7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7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26.07.2013 N 630)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7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Абзацы второй - третий утратили силу. - </w:t>
      </w:r>
      <w:hyperlink r:id="rId77"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Настоящие Правила устанавливают следующую процедуру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6" w:history="1">
        <w:r w:rsidRPr="003F361F">
          <w:rPr>
            <w:rFonts w:ascii="Calibri" w:eastAsia="Times New Roman" w:hAnsi="Calibri" w:cs="Calibri"/>
            <w:color w:val="0000FF"/>
            <w:szCs w:val="20"/>
            <w:lang w:eastAsia="ru-RU"/>
          </w:rPr>
          <w:t>пунктом 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 в ред. </w:t>
      </w:r>
      <w:hyperlink r:id="rId7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заключение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в) выполнение сторонами договора мероприятий по технологическому присоединению, предусмотренных договором;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г) получение разрешения органа федерального государственного энергетического надзора в соответствии с </w:t>
      </w:r>
      <w:hyperlink r:id="rId79"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72" w:history="1">
        <w:r w:rsidRPr="003F361F">
          <w:rPr>
            <w:rFonts w:ascii="Calibri" w:eastAsia="Times New Roman" w:hAnsi="Calibri" w:cs="Calibri"/>
            <w:color w:val="0000FF"/>
            <w:szCs w:val="20"/>
            <w:lang w:eastAsia="ru-RU"/>
          </w:rPr>
          <w:t>пункте 12</w:t>
        </w:r>
      </w:hyperlink>
      <w:r w:rsidRPr="003F361F">
        <w:rPr>
          <w:rFonts w:ascii="Calibri" w:eastAsia="Times New Roman" w:hAnsi="Calibri" w:cs="Calibri"/>
          <w:szCs w:val="20"/>
          <w:lang w:eastAsia="ru-RU"/>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091" w:history="1">
        <w:r w:rsidRPr="003F361F">
          <w:rPr>
            <w:rFonts w:ascii="Calibri" w:eastAsia="Times New Roman" w:hAnsi="Calibri" w:cs="Calibri"/>
            <w:color w:val="0000FF"/>
            <w:szCs w:val="20"/>
            <w:lang w:eastAsia="ru-RU"/>
          </w:rPr>
          <w:t>13</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80"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381" w:history="1">
        <w:r w:rsidRPr="003F361F">
          <w:rPr>
            <w:rFonts w:ascii="Calibri" w:eastAsia="Times New Roman" w:hAnsi="Calibri" w:cs="Calibri"/>
            <w:color w:val="0000FF"/>
            <w:szCs w:val="20"/>
            <w:lang w:eastAsia="ru-RU"/>
          </w:rPr>
          <w:t>пунктов 18(1)</w:t>
        </w:r>
      </w:hyperlink>
      <w:r w:rsidRPr="003F361F">
        <w:rPr>
          <w:rFonts w:ascii="Calibri" w:eastAsia="Times New Roman" w:hAnsi="Calibri" w:cs="Calibri"/>
          <w:szCs w:val="20"/>
          <w:lang w:eastAsia="ru-RU"/>
        </w:rPr>
        <w:t xml:space="preserve"> - </w:t>
      </w:r>
      <w:hyperlink w:anchor="P1409" w:history="1">
        <w:r w:rsidRPr="003F361F">
          <w:rPr>
            <w:rFonts w:ascii="Calibri" w:eastAsia="Times New Roman" w:hAnsi="Calibri" w:cs="Calibri"/>
            <w:color w:val="0000FF"/>
            <w:szCs w:val="20"/>
            <w:lang w:eastAsia="ru-RU"/>
          </w:rPr>
          <w:t>18(4)</w:t>
        </w:r>
      </w:hyperlink>
      <w:r w:rsidRPr="003F361F">
        <w:rPr>
          <w:rFonts w:ascii="Calibri" w:eastAsia="Times New Roman" w:hAnsi="Calibri" w:cs="Calibri"/>
          <w:szCs w:val="20"/>
          <w:lang w:eastAsia="ru-RU"/>
        </w:rPr>
        <w:t xml:space="preserve"> настоящих Правил не требуется;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30.01.2021 </w:t>
      </w:r>
      <w:hyperlink r:id="rId81" w:history="1">
        <w:r w:rsidRPr="003F361F">
          <w:rPr>
            <w:rFonts w:ascii="Calibri" w:eastAsia="Times New Roman" w:hAnsi="Calibri" w:cs="Calibri"/>
            <w:color w:val="0000FF"/>
            <w:szCs w:val="20"/>
            <w:lang w:eastAsia="ru-RU"/>
          </w:rPr>
          <w:t>N 85</w:t>
        </w:r>
      </w:hyperlink>
      <w:r w:rsidRPr="003F361F">
        <w:rPr>
          <w:rFonts w:ascii="Calibri" w:eastAsia="Times New Roman" w:hAnsi="Calibri" w:cs="Calibri"/>
          <w:szCs w:val="20"/>
          <w:lang w:eastAsia="ru-RU"/>
        </w:rPr>
        <w:t xml:space="preserve">, от 02.03.2021 </w:t>
      </w:r>
      <w:hyperlink r:id="rId82"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 осуществление сетевой организацией фактического присоединения объектов заявителя (за исключением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10.03.2020 </w:t>
      </w:r>
      <w:hyperlink r:id="rId83" w:history="1">
        <w:r w:rsidRPr="003F361F">
          <w:rPr>
            <w:rFonts w:ascii="Calibri" w:eastAsia="Times New Roman" w:hAnsi="Calibri" w:cs="Calibri"/>
            <w:color w:val="0000FF"/>
            <w:szCs w:val="20"/>
            <w:lang w:eastAsia="ru-RU"/>
          </w:rPr>
          <w:t>N 262</w:t>
        </w:r>
      </w:hyperlink>
      <w:r w:rsidRPr="003F361F">
        <w:rPr>
          <w:rFonts w:ascii="Calibri" w:eastAsia="Times New Roman" w:hAnsi="Calibri" w:cs="Calibri"/>
          <w:szCs w:val="20"/>
          <w:lang w:eastAsia="ru-RU"/>
        </w:rPr>
        <w:t xml:space="preserve">, от 02.03.2021 </w:t>
      </w:r>
      <w:hyperlink r:id="rId84"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8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10.03.2020 N 262; в ред. </w:t>
      </w:r>
      <w:hyperlink r:id="rId8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8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10.03.2020 N 262; в ред. </w:t>
      </w:r>
      <w:hyperlink r:id="rId8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w:t>
      </w:r>
      <w:r w:rsidRPr="003F361F">
        <w:rPr>
          <w:rFonts w:ascii="Calibri" w:eastAsia="Times New Roman" w:hAnsi="Calibri" w:cs="Calibri"/>
          <w:szCs w:val="20"/>
          <w:lang w:eastAsia="ru-RU"/>
        </w:rPr>
        <w:lastRenderedPageBreak/>
        <w:t>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составление акта об осуществлении технологического присоединения по форме согласно </w:t>
      </w:r>
      <w:hyperlink w:anchor="P2140" w:history="1">
        <w:r w:rsidRPr="003F361F">
          <w:rPr>
            <w:rFonts w:ascii="Calibri" w:eastAsia="Times New Roman" w:hAnsi="Calibri" w:cs="Calibri"/>
            <w:color w:val="0000FF"/>
            <w:szCs w:val="20"/>
            <w:lang w:eastAsia="ru-RU"/>
          </w:rPr>
          <w:t>приложению N 1</w:t>
        </w:r>
      </w:hyperlink>
      <w:r w:rsidRPr="003F361F">
        <w:rPr>
          <w:rFonts w:ascii="Calibri" w:eastAsia="Times New Roman" w:hAnsi="Calibri" w:cs="Calibri"/>
          <w:szCs w:val="20"/>
          <w:lang w:eastAsia="ru-RU"/>
        </w:rPr>
        <w:t xml:space="preserve">, а также акта согласования технологической и (или) аварийной брони (для заявителей, указанных в </w:t>
      </w:r>
      <w:hyperlink w:anchor="P1172" w:history="1">
        <w:r w:rsidRPr="003F361F">
          <w:rPr>
            <w:rFonts w:ascii="Calibri" w:eastAsia="Times New Roman" w:hAnsi="Calibri" w:cs="Calibri"/>
            <w:color w:val="0000FF"/>
            <w:szCs w:val="20"/>
            <w:lang w:eastAsia="ru-RU"/>
          </w:rPr>
          <w:t>пункте 14(2)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7 в ред. </w:t>
      </w:r>
      <w:hyperlink r:id="rId8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7(1). В отношении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положения </w:t>
      </w:r>
      <w:hyperlink w:anchor="P108" w:history="1">
        <w:r w:rsidRPr="003F361F">
          <w:rPr>
            <w:rFonts w:ascii="Calibri" w:eastAsia="Times New Roman" w:hAnsi="Calibri" w:cs="Calibri"/>
            <w:color w:val="0000FF"/>
            <w:szCs w:val="20"/>
            <w:lang w:eastAsia="ru-RU"/>
          </w:rPr>
          <w:t>разделов I</w:t>
        </w:r>
      </w:hyperlink>
      <w:r w:rsidRPr="003F361F">
        <w:rPr>
          <w:rFonts w:ascii="Calibri" w:eastAsia="Times New Roman" w:hAnsi="Calibri" w:cs="Calibri"/>
          <w:szCs w:val="20"/>
          <w:lang w:eastAsia="ru-RU"/>
        </w:rPr>
        <w:t xml:space="preserve">, </w:t>
      </w:r>
      <w:hyperlink w:anchor="P207" w:history="1">
        <w:r w:rsidRPr="003F361F">
          <w:rPr>
            <w:rFonts w:ascii="Calibri" w:eastAsia="Times New Roman" w:hAnsi="Calibri" w:cs="Calibri"/>
            <w:color w:val="0000FF"/>
            <w:szCs w:val="20"/>
            <w:lang w:eastAsia="ru-RU"/>
          </w:rPr>
          <w:t>II</w:t>
        </w:r>
      </w:hyperlink>
      <w:r w:rsidRPr="003F361F">
        <w:rPr>
          <w:rFonts w:ascii="Calibri" w:eastAsia="Times New Roman" w:hAnsi="Calibri" w:cs="Calibri"/>
          <w:szCs w:val="20"/>
          <w:lang w:eastAsia="ru-RU"/>
        </w:rPr>
        <w:t xml:space="preserve"> и </w:t>
      </w:r>
      <w:hyperlink w:anchor="P626" w:history="1">
        <w:r w:rsidRPr="003F361F">
          <w:rPr>
            <w:rFonts w:ascii="Calibri" w:eastAsia="Times New Roman" w:hAnsi="Calibri" w:cs="Calibri"/>
            <w:color w:val="0000FF"/>
            <w:szCs w:val="20"/>
            <w:lang w:eastAsia="ru-RU"/>
          </w:rPr>
          <w:t>IX</w:t>
        </w:r>
      </w:hyperlink>
      <w:r w:rsidRPr="003F361F">
        <w:rPr>
          <w:rFonts w:ascii="Calibri" w:eastAsia="Times New Roman" w:hAnsi="Calibri" w:cs="Calibri"/>
          <w:szCs w:val="20"/>
          <w:lang w:eastAsia="ru-RU"/>
        </w:rPr>
        <w:t xml:space="preserve"> настоящих Правил применяются, если </w:t>
      </w:r>
      <w:hyperlink w:anchor="P2066"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настоящих Правил не установлено иное.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7(1) введен </w:t>
      </w:r>
      <w:hyperlink r:id="rId9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10.03.2020 N 262; в ред. </w:t>
      </w:r>
      <w:hyperlink r:id="rId9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r w:rsidRPr="003F361F">
        <w:rPr>
          <w:rFonts w:ascii="Calibri" w:eastAsia="Times New Roman" w:hAnsi="Calibri" w:cs="Calibri"/>
          <w:b/>
          <w:szCs w:val="20"/>
          <w:lang w:eastAsia="ru-RU"/>
        </w:rPr>
        <w:t>II. Порядок заключения и выполнения договора</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bookmarkStart w:id="3" w:name="P917"/>
      <w:bookmarkEnd w:id="3"/>
      <w:r w:rsidRPr="003F361F">
        <w:rPr>
          <w:rFonts w:ascii="Calibri" w:eastAsia="Times New Roman" w:hAnsi="Calibri" w:cs="Calibri"/>
          <w:szCs w:val="20"/>
          <w:lang w:eastAsia="ru-RU"/>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29" w:history="1">
        <w:r w:rsidRPr="003F361F">
          <w:rPr>
            <w:rFonts w:ascii="Calibri" w:eastAsia="Times New Roman" w:hAnsi="Calibri" w:cs="Calibri"/>
            <w:color w:val="0000FF"/>
            <w:szCs w:val="20"/>
            <w:lang w:eastAsia="ru-RU"/>
          </w:rPr>
          <w:t>пунктом 8(1)</w:t>
        </w:r>
      </w:hyperlink>
      <w:r w:rsidRPr="003F361F">
        <w:rPr>
          <w:rFonts w:ascii="Calibri" w:eastAsia="Times New Roman" w:hAnsi="Calibri" w:cs="Calibri"/>
          <w:szCs w:val="20"/>
          <w:lang w:eastAsia="ru-RU"/>
        </w:rPr>
        <w:t xml:space="preserve"> настоящих Правил. Заявка направляется по формам согласно приложениям N 4 - </w:t>
      </w:r>
      <w:hyperlink w:anchor="P2822" w:history="1">
        <w:r w:rsidRPr="003F361F">
          <w:rPr>
            <w:rFonts w:ascii="Calibri" w:eastAsia="Times New Roman" w:hAnsi="Calibri" w:cs="Calibri"/>
            <w:color w:val="0000FF"/>
            <w:szCs w:val="20"/>
            <w:lang w:eastAsia="ru-RU"/>
          </w:rPr>
          <w:t>7</w:t>
        </w:r>
      </w:hyperlink>
      <w:r w:rsidRPr="003F361F">
        <w:rPr>
          <w:rFonts w:ascii="Calibri" w:eastAsia="Times New Roman" w:hAnsi="Calibri" w:cs="Calibri"/>
          <w:szCs w:val="20"/>
          <w:lang w:eastAsia="ru-RU"/>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11.06.2015 </w:t>
      </w:r>
      <w:hyperlink r:id="rId92"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szCs w:val="20"/>
          <w:lang w:eastAsia="ru-RU"/>
        </w:rPr>
        <w:t xml:space="preserve">, от 01.04.2020 </w:t>
      </w:r>
      <w:hyperlink r:id="rId93"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 xml:space="preserve">, от 14.03.2022 </w:t>
      </w:r>
      <w:hyperlink r:id="rId94" w:history="1">
        <w:r w:rsidRPr="003F361F">
          <w:rPr>
            <w:rFonts w:ascii="Calibri" w:eastAsia="Times New Roman" w:hAnsi="Calibri" w:cs="Calibri"/>
            <w:color w:val="0000FF"/>
            <w:szCs w:val="20"/>
            <w:lang w:eastAsia="ru-RU"/>
          </w:rPr>
          <w:t>N 360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28" w:history="1">
        <w:r w:rsidRPr="003F361F">
          <w:rPr>
            <w:rFonts w:ascii="Calibri" w:eastAsia="Times New Roman" w:hAnsi="Calibri" w:cs="Calibri"/>
            <w:color w:val="0000FF"/>
            <w:szCs w:val="20"/>
            <w:lang w:eastAsia="ru-RU"/>
          </w:rPr>
          <w:t>подпунктом "б" пункта 16</w:t>
        </w:r>
      </w:hyperlink>
      <w:r w:rsidRPr="003F361F">
        <w:rPr>
          <w:rFonts w:ascii="Calibri" w:eastAsia="Times New Roman" w:hAnsi="Calibri" w:cs="Calibri"/>
          <w:szCs w:val="20"/>
          <w:lang w:eastAsia="ru-RU"/>
        </w:rPr>
        <w:t xml:space="preserve"> настоящих Правил, исчисляемые со дня подачи заявки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9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08.12.2016 N 1319)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9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08.12.2016 N 1319)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w:t>
      </w:r>
      <w:r w:rsidRPr="003F361F">
        <w:rPr>
          <w:rFonts w:ascii="Calibri" w:eastAsia="Times New Roman" w:hAnsi="Calibri" w:cs="Calibri"/>
          <w:szCs w:val="20"/>
          <w:lang w:eastAsia="ru-RU"/>
        </w:rPr>
        <w:lastRenderedPageBreak/>
        <w:t xml:space="preserve">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26" w:history="1">
        <w:r w:rsidRPr="003F361F">
          <w:rPr>
            <w:rFonts w:ascii="Calibri" w:eastAsia="Times New Roman" w:hAnsi="Calibri" w:cs="Calibri"/>
            <w:color w:val="0000FF"/>
            <w:szCs w:val="20"/>
            <w:lang w:eastAsia="ru-RU"/>
          </w:rPr>
          <w:t>абзацем шестым</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9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08.12.2016 N 1319)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 w:name="P926"/>
      <w:bookmarkEnd w:id="4"/>
      <w:r w:rsidRPr="003F361F">
        <w:rPr>
          <w:rFonts w:ascii="Calibri" w:eastAsia="Times New Roman" w:hAnsi="Calibri" w:cs="Calibri"/>
          <w:szCs w:val="20"/>
          <w:lang w:eastAsia="ru-RU"/>
        </w:rP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9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08.12.2016 N 1319)</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 в ред. </w:t>
      </w:r>
      <w:hyperlink r:id="rId9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12.08.2013 N 691)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929"/>
      <w:bookmarkEnd w:id="5"/>
      <w:r w:rsidRPr="003F361F">
        <w:rPr>
          <w:rFonts w:ascii="Calibri" w:eastAsia="Times New Roman" w:hAnsi="Calibri" w:cs="Calibri"/>
          <w:szCs w:val="20"/>
          <w:lang w:eastAsia="ru-RU"/>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8(1) введен </w:t>
      </w:r>
      <w:hyperlink r:id="rId10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12.08.2013 N 691)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8(2). Положения </w:t>
      </w:r>
      <w:hyperlink w:anchor="P917" w:history="1">
        <w:r w:rsidRPr="003F361F">
          <w:rPr>
            <w:rFonts w:ascii="Calibri" w:eastAsia="Times New Roman" w:hAnsi="Calibri" w:cs="Calibri"/>
            <w:color w:val="0000FF"/>
            <w:szCs w:val="20"/>
            <w:lang w:eastAsia="ru-RU"/>
          </w:rPr>
          <w:t>пунктов 8</w:t>
        </w:r>
      </w:hyperlink>
      <w:r w:rsidRPr="003F361F">
        <w:rPr>
          <w:rFonts w:ascii="Calibri" w:eastAsia="Times New Roman" w:hAnsi="Calibri" w:cs="Calibri"/>
          <w:szCs w:val="20"/>
          <w:lang w:eastAsia="ru-RU"/>
        </w:rPr>
        <w:t xml:space="preserve"> и </w:t>
      </w:r>
      <w:hyperlink w:anchor="P929" w:history="1">
        <w:r w:rsidRPr="003F361F">
          <w:rPr>
            <w:rFonts w:ascii="Calibri" w:eastAsia="Times New Roman" w:hAnsi="Calibri" w:cs="Calibri"/>
            <w:color w:val="0000FF"/>
            <w:szCs w:val="20"/>
            <w:lang w:eastAsia="ru-RU"/>
          </w:rPr>
          <w:t>8(1)</w:t>
        </w:r>
      </w:hyperlink>
      <w:r w:rsidRPr="003F361F">
        <w:rPr>
          <w:rFonts w:ascii="Calibri" w:eastAsia="Times New Roman" w:hAnsi="Calibri" w:cs="Calibri"/>
          <w:szCs w:val="20"/>
          <w:lang w:eastAsia="ru-RU"/>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6" w:history="1">
        <w:r w:rsidRPr="003F361F">
          <w:rPr>
            <w:rFonts w:ascii="Calibri" w:eastAsia="Times New Roman" w:hAnsi="Calibri" w:cs="Calibri"/>
            <w:color w:val="0000FF"/>
            <w:szCs w:val="20"/>
            <w:lang w:eastAsia="ru-RU"/>
          </w:rPr>
          <w:t>пунктом 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 электростанций;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0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09.08.2016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 w:name="P938"/>
      <w:bookmarkEnd w:id="6"/>
      <w:r w:rsidRPr="003F361F">
        <w:rPr>
          <w:rFonts w:ascii="Calibri" w:eastAsia="Times New Roman" w:hAnsi="Calibri" w:cs="Calibri"/>
          <w:szCs w:val="20"/>
          <w:lang w:eastAsia="ru-RU"/>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102" w:history="1">
        <w:r w:rsidRPr="003F361F">
          <w:rPr>
            <w:rFonts w:ascii="Calibri" w:eastAsia="Times New Roman" w:hAnsi="Calibri" w:cs="Calibri"/>
            <w:color w:val="0000FF"/>
            <w:szCs w:val="20"/>
            <w:lang w:eastAsia="ru-RU"/>
          </w:rPr>
          <w:t>перечень</w:t>
        </w:r>
      </w:hyperlink>
      <w:r w:rsidRPr="003F361F">
        <w:rPr>
          <w:rFonts w:ascii="Calibri" w:eastAsia="Times New Roman" w:hAnsi="Calibri" w:cs="Calibri"/>
          <w:szCs w:val="20"/>
          <w:lang w:eastAsia="ru-RU"/>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0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09.08.2016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Внесение изменений в </w:t>
      </w:r>
      <w:hyperlink r:id="rId104" w:history="1">
        <w:r w:rsidRPr="003F361F">
          <w:rPr>
            <w:rFonts w:ascii="Calibri" w:eastAsia="Times New Roman" w:hAnsi="Calibri" w:cs="Calibri"/>
            <w:color w:val="0000FF"/>
            <w:szCs w:val="20"/>
            <w:lang w:eastAsia="ru-RU"/>
          </w:rPr>
          <w:t>перечень</w:t>
        </w:r>
      </w:hyperlink>
      <w:r w:rsidRPr="003F361F">
        <w:rPr>
          <w:rFonts w:ascii="Calibri" w:eastAsia="Times New Roman" w:hAnsi="Calibri" w:cs="Calibri"/>
          <w:szCs w:val="20"/>
          <w:lang w:eastAsia="ru-RU"/>
        </w:rPr>
        <w:t xml:space="preserve">, указанный в </w:t>
      </w:r>
      <w:hyperlink w:anchor="P938" w:history="1">
        <w:r w:rsidRPr="003F361F">
          <w:rPr>
            <w:rFonts w:ascii="Calibri" w:eastAsia="Times New Roman" w:hAnsi="Calibri" w:cs="Calibri"/>
            <w:color w:val="0000FF"/>
            <w:szCs w:val="20"/>
            <w:lang w:eastAsia="ru-RU"/>
          </w:rPr>
          <w:t>абзаце седьмом</w:t>
        </w:r>
      </w:hyperlink>
      <w:r w:rsidRPr="003F361F">
        <w:rPr>
          <w:rFonts w:ascii="Calibri" w:eastAsia="Times New Roman" w:hAnsi="Calibri" w:cs="Calibri"/>
          <w:szCs w:val="20"/>
          <w:lang w:eastAsia="ru-RU"/>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w:t>
      </w:r>
      <w:r w:rsidRPr="003F361F">
        <w:rPr>
          <w:rFonts w:ascii="Calibri" w:eastAsia="Times New Roman" w:hAnsi="Calibri" w:cs="Calibri"/>
          <w:szCs w:val="20"/>
          <w:lang w:eastAsia="ru-RU"/>
        </w:rPr>
        <w:lastRenderedPageBreak/>
        <w:t>Министерством энергетики Российской Федерации и Министерством экономического развития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0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09.08.2016 N 759)</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8(2) в ред. </w:t>
      </w:r>
      <w:hyperlink r:id="rId10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0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01.04.2020 </w:t>
      </w:r>
      <w:hyperlink r:id="rId108"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 xml:space="preserve">, от 14.03.2022 </w:t>
      </w:r>
      <w:hyperlink r:id="rId109" w:history="1">
        <w:r w:rsidRPr="003F361F">
          <w:rPr>
            <w:rFonts w:ascii="Calibri" w:eastAsia="Times New Roman" w:hAnsi="Calibri" w:cs="Calibri"/>
            <w:color w:val="0000FF"/>
            <w:szCs w:val="20"/>
            <w:lang w:eastAsia="ru-RU"/>
          </w:rPr>
          <w:t>N 360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09.12.2013 N 1131)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09.12.2013 N 1131)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09.12.2013 N 1131)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w:t>
      </w:r>
      <w:r w:rsidRPr="003F361F">
        <w:rPr>
          <w:rFonts w:ascii="Calibri" w:eastAsia="Times New Roman" w:hAnsi="Calibri" w:cs="Calibri"/>
          <w:szCs w:val="20"/>
          <w:lang w:eastAsia="ru-RU"/>
        </w:rPr>
        <w:lastRenderedPageBreak/>
        <w:t>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09.12.2013 N 1131; в ред. Постановлений Правительства РФ от 01.04.2020 </w:t>
      </w:r>
      <w:hyperlink r:id="rId114"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 xml:space="preserve">, от 14.03.2022 </w:t>
      </w:r>
      <w:hyperlink r:id="rId115" w:history="1">
        <w:r w:rsidRPr="003F361F">
          <w:rPr>
            <w:rFonts w:ascii="Calibri" w:eastAsia="Times New Roman" w:hAnsi="Calibri" w:cs="Calibri"/>
            <w:color w:val="0000FF"/>
            <w:szCs w:val="20"/>
            <w:lang w:eastAsia="ru-RU"/>
          </w:rPr>
          <w:t>N 360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утратил силу с 25 марта 2014 года. - </w:t>
      </w:r>
      <w:hyperlink r:id="rId116"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 w:name="P958"/>
      <w:bookmarkEnd w:id="7"/>
      <w:r w:rsidRPr="003F361F">
        <w:rPr>
          <w:rFonts w:ascii="Calibri" w:eastAsia="Times New Roman" w:hAnsi="Calibri" w:cs="Calibri"/>
          <w:szCs w:val="20"/>
          <w:lang w:eastAsia="ru-RU"/>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082" w:history="1">
        <w:r w:rsidRPr="003F361F">
          <w:rPr>
            <w:rFonts w:ascii="Calibri" w:eastAsia="Times New Roman" w:hAnsi="Calibri" w:cs="Calibri"/>
            <w:color w:val="0000FF"/>
            <w:szCs w:val="20"/>
            <w:lang w:eastAsia="ru-RU"/>
          </w:rPr>
          <w:t>пунктом 105</w:t>
        </w:r>
      </w:hyperlink>
      <w:r w:rsidRPr="003F361F">
        <w:rPr>
          <w:rFonts w:ascii="Calibri" w:eastAsia="Times New Roman" w:hAnsi="Calibri" w:cs="Calibri"/>
          <w:szCs w:val="20"/>
          <w:lang w:eastAsia="ru-RU"/>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958" w:history="1">
        <w:r w:rsidRPr="003F361F">
          <w:rPr>
            <w:rFonts w:ascii="Calibri" w:eastAsia="Times New Roman" w:hAnsi="Calibri" w:cs="Calibri"/>
            <w:color w:val="0000FF"/>
            <w:szCs w:val="20"/>
            <w:lang w:eastAsia="ru-RU"/>
          </w:rPr>
          <w:t>абзацем десятым</w:t>
        </w:r>
      </w:hyperlink>
      <w:r w:rsidRPr="003F361F">
        <w:rPr>
          <w:rFonts w:ascii="Calibri" w:eastAsia="Times New Roman" w:hAnsi="Calibri" w:cs="Calibri"/>
          <w:szCs w:val="20"/>
          <w:lang w:eastAsia="ru-RU"/>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1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w:t>
      </w:r>
      <w:r w:rsidRPr="003F361F">
        <w:rPr>
          <w:rFonts w:ascii="Calibri" w:eastAsia="Times New Roman" w:hAnsi="Calibri" w:cs="Calibri"/>
          <w:szCs w:val="20"/>
          <w:lang w:eastAsia="ru-RU"/>
        </w:rPr>
        <w:lastRenderedPageBreak/>
        <w:t>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2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сетевая организация обеспечила исполнение обязанностей, предусмотренных </w:t>
      </w:r>
      <w:hyperlink w:anchor="P958" w:history="1">
        <w:r w:rsidRPr="003F361F">
          <w:rPr>
            <w:rFonts w:ascii="Calibri" w:eastAsia="Times New Roman" w:hAnsi="Calibri" w:cs="Calibri"/>
            <w:color w:val="0000FF"/>
            <w:szCs w:val="20"/>
            <w:lang w:eastAsia="ru-RU"/>
          </w:rPr>
          <w:t>абзацем десятым</w:t>
        </w:r>
      </w:hyperlink>
      <w:r w:rsidRPr="003F361F">
        <w:rPr>
          <w:rFonts w:ascii="Calibri" w:eastAsia="Times New Roman" w:hAnsi="Calibri" w:cs="Calibri"/>
          <w:szCs w:val="20"/>
          <w:lang w:eastAsia="ru-RU"/>
        </w:rPr>
        <w:t xml:space="preserve"> настоящего пункта, на едином портале, исполнение указанных обязанностей на официальном сайте сетевой организации не требуется.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2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2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2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8(3) введен </w:t>
      </w:r>
      <w:hyperlink r:id="rId12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12.08.2013 N 691)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 w:name="P973"/>
      <w:bookmarkEnd w:id="8"/>
      <w:r w:rsidRPr="003F361F">
        <w:rPr>
          <w:rFonts w:ascii="Calibri" w:eastAsia="Times New Roman" w:hAnsi="Calibri" w:cs="Calibri"/>
          <w:szCs w:val="20"/>
          <w:lang w:eastAsia="ru-RU"/>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w:t>
      </w:r>
      <w:r w:rsidRPr="003F361F">
        <w:rPr>
          <w:rFonts w:ascii="Calibri" w:eastAsia="Times New Roman" w:hAnsi="Calibri" w:cs="Calibri"/>
          <w:szCs w:val="20"/>
          <w:lang w:eastAsia="ru-RU"/>
        </w:rPr>
        <w:lastRenderedPageBreak/>
        <w:t>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79" w:history="1">
        <w:r w:rsidRPr="003F361F">
          <w:rPr>
            <w:rFonts w:ascii="Calibri" w:eastAsia="Times New Roman" w:hAnsi="Calibri" w:cs="Calibri"/>
            <w:color w:val="0000FF"/>
            <w:szCs w:val="20"/>
            <w:lang w:eastAsia="ru-RU"/>
          </w:rPr>
          <w:t>пункте 16(1)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2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8(4) введен </w:t>
      </w:r>
      <w:hyperlink r:id="rId12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12.10.2013 N 915)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 w:name="P977"/>
      <w:bookmarkEnd w:id="9"/>
      <w:r w:rsidRPr="003F361F">
        <w:rPr>
          <w:rFonts w:ascii="Calibri" w:eastAsia="Times New Roman" w:hAnsi="Calibri" w:cs="Calibri"/>
          <w:szCs w:val="20"/>
          <w:lang w:eastAsia="ru-RU"/>
        </w:rP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8(5) в ред. </w:t>
      </w:r>
      <w:hyperlink r:id="rId12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09.10.2021 N 1711)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17" w:history="1">
        <w:r w:rsidRPr="003F361F">
          <w:rPr>
            <w:rFonts w:ascii="Calibri" w:eastAsia="Times New Roman" w:hAnsi="Calibri" w:cs="Calibri"/>
            <w:color w:val="0000FF"/>
            <w:szCs w:val="20"/>
            <w:lang w:eastAsia="ru-RU"/>
          </w:rPr>
          <w:t>пунктом 8</w:t>
        </w:r>
      </w:hyperlink>
      <w:r w:rsidRPr="003F361F">
        <w:rPr>
          <w:rFonts w:ascii="Calibri" w:eastAsia="Times New Roman" w:hAnsi="Calibri" w:cs="Calibri"/>
          <w:szCs w:val="20"/>
          <w:lang w:eastAsia="ru-RU"/>
        </w:rPr>
        <w:t xml:space="preserve"> настоящих Правил, с учетом особенностей, установленных </w:t>
      </w:r>
      <w:hyperlink w:anchor="P977" w:history="1">
        <w:r w:rsidRPr="003F361F">
          <w:rPr>
            <w:rFonts w:ascii="Calibri" w:eastAsia="Times New Roman" w:hAnsi="Calibri" w:cs="Calibri"/>
            <w:color w:val="0000FF"/>
            <w:szCs w:val="20"/>
            <w:lang w:eastAsia="ru-RU"/>
          </w:rPr>
          <w:t>пунктом 8(5)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8(6) введен </w:t>
      </w:r>
      <w:hyperlink r:id="rId12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 w:name="P982"/>
      <w:bookmarkEnd w:id="10"/>
      <w:r w:rsidRPr="003F361F">
        <w:rPr>
          <w:rFonts w:ascii="Calibri" w:eastAsia="Times New Roman" w:hAnsi="Calibri" w:cs="Calibri"/>
          <w:szCs w:val="20"/>
          <w:lang w:eastAsia="ru-RU"/>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129"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995" w:history="1">
        <w:r w:rsidRPr="003F361F">
          <w:rPr>
            <w:rFonts w:ascii="Calibri" w:eastAsia="Times New Roman" w:hAnsi="Calibri" w:cs="Calibri"/>
            <w:color w:val="0000FF"/>
            <w:szCs w:val="20"/>
            <w:lang w:eastAsia="ru-RU"/>
          </w:rPr>
          <w:t>подпунктами "б"</w:t>
        </w:r>
      </w:hyperlink>
      <w:r w:rsidRPr="003F361F">
        <w:rPr>
          <w:rFonts w:ascii="Calibri" w:eastAsia="Times New Roman" w:hAnsi="Calibri" w:cs="Calibri"/>
          <w:szCs w:val="20"/>
          <w:lang w:eastAsia="ru-RU"/>
        </w:rPr>
        <w:t xml:space="preserve">, </w:t>
      </w:r>
      <w:hyperlink w:anchor="P997" w:history="1">
        <w:r w:rsidRPr="003F361F">
          <w:rPr>
            <w:rFonts w:ascii="Calibri" w:eastAsia="Times New Roman" w:hAnsi="Calibri" w:cs="Calibri"/>
            <w:color w:val="0000FF"/>
            <w:szCs w:val="20"/>
            <w:lang w:eastAsia="ru-RU"/>
          </w:rPr>
          <w:t>"г"</w:t>
        </w:r>
      </w:hyperlink>
      <w:r w:rsidRPr="003F361F">
        <w:rPr>
          <w:rFonts w:ascii="Calibri" w:eastAsia="Times New Roman" w:hAnsi="Calibri" w:cs="Calibri"/>
          <w:szCs w:val="20"/>
          <w:lang w:eastAsia="ru-RU"/>
        </w:rPr>
        <w:t xml:space="preserve">, </w:t>
      </w:r>
      <w:hyperlink w:anchor="P1000" w:history="1">
        <w:r w:rsidRPr="003F361F">
          <w:rPr>
            <w:rFonts w:ascii="Calibri" w:eastAsia="Times New Roman" w:hAnsi="Calibri" w:cs="Calibri"/>
            <w:color w:val="0000FF"/>
            <w:szCs w:val="20"/>
            <w:lang w:eastAsia="ru-RU"/>
          </w:rPr>
          <w:t>"е"</w:t>
        </w:r>
      </w:hyperlink>
      <w:r w:rsidRPr="003F361F">
        <w:rPr>
          <w:rFonts w:ascii="Calibri" w:eastAsia="Times New Roman" w:hAnsi="Calibri" w:cs="Calibri"/>
          <w:szCs w:val="20"/>
          <w:lang w:eastAsia="ru-RU"/>
        </w:rPr>
        <w:t xml:space="preserve"> - </w:t>
      </w:r>
      <w:hyperlink w:anchor="P1003" w:history="1">
        <w:r w:rsidRPr="003F361F">
          <w:rPr>
            <w:rFonts w:ascii="Calibri" w:eastAsia="Times New Roman" w:hAnsi="Calibri" w:cs="Calibri"/>
            <w:color w:val="0000FF"/>
            <w:szCs w:val="20"/>
            <w:lang w:eastAsia="ru-RU"/>
          </w:rPr>
          <w:t>"з"</w:t>
        </w:r>
      </w:hyperlink>
      <w:r w:rsidRPr="003F361F">
        <w:rPr>
          <w:rFonts w:ascii="Calibri" w:eastAsia="Times New Roman" w:hAnsi="Calibri" w:cs="Calibri"/>
          <w:szCs w:val="20"/>
          <w:lang w:eastAsia="ru-RU"/>
        </w:rPr>
        <w:t xml:space="preserve">,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 </w:t>
      </w:r>
      <w:hyperlink w:anchor="P1009" w:history="1">
        <w:r w:rsidRPr="003F361F">
          <w:rPr>
            <w:rFonts w:ascii="Calibri" w:eastAsia="Times New Roman" w:hAnsi="Calibri" w:cs="Calibri"/>
            <w:color w:val="0000FF"/>
            <w:szCs w:val="20"/>
            <w:lang w:eastAsia="ru-RU"/>
          </w:rPr>
          <w:t>"и(2)"</w:t>
        </w:r>
      </w:hyperlink>
      <w:r w:rsidRPr="003F361F">
        <w:rPr>
          <w:rFonts w:ascii="Calibri" w:eastAsia="Times New Roman" w:hAnsi="Calibri" w:cs="Calibri"/>
          <w:szCs w:val="20"/>
          <w:lang w:eastAsia="ru-RU"/>
        </w:rPr>
        <w:t xml:space="preserve">, </w:t>
      </w:r>
      <w:hyperlink w:anchor="P1011" w:history="1">
        <w:r w:rsidRPr="003F361F">
          <w:rPr>
            <w:rFonts w:ascii="Calibri" w:eastAsia="Times New Roman" w:hAnsi="Calibri" w:cs="Calibri"/>
            <w:color w:val="0000FF"/>
            <w:szCs w:val="20"/>
            <w:lang w:eastAsia="ru-RU"/>
          </w:rPr>
          <w:t>"к" пункта 9</w:t>
        </w:r>
      </w:hyperlink>
      <w:r w:rsidRPr="003F361F">
        <w:rPr>
          <w:rFonts w:ascii="Calibri" w:eastAsia="Times New Roman" w:hAnsi="Calibri" w:cs="Calibri"/>
          <w:szCs w:val="20"/>
          <w:lang w:eastAsia="ru-RU"/>
        </w:rPr>
        <w:t xml:space="preserve"> настоящих Правил, указывается в заявке в отношении каждого из планируемых к присоединению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Технологическое присоединение в случаях, предусмотренных </w:t>
      </w:r>
      <w:hyperlink w:anchor="P982"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энергоснабжения энергопринимающих устройств в целях обеспечения работ по строительству, </w:t>
      </w:r>
      <w:r w:rsidRPr="003F361F">
        <w:rPr>
          <w:rFonts w:ascii="Calibri" w:eastAsia="Times New Roman" w:hAnsi="Calibri" w:cs="Calibri"/>
          <w:szCs w:val="20"/>
          <w:lang w:eastAsia="ru-RU"/>
        </w:rPr>
        <w:lastRenderedPageBreak/>
        <w:t xml:space="preserve">реконструкции или капитальному ремонту указанных в </w:t>
      </w:r>
      <w:hyperlink w:anchor="P982" w:history="1">
        <w:r w:rsidRPr="003F361F">
          <w:rPr>
            <w:rFonts w:ascii="Calibri" w:eastAsia="Times New Roman" w:hAnsi="Calibri" w:cs="Calibri"/>
            <w:color w:val="0000FF"/>
            <w:szCs w:val="20"/>
            <w:lang w:eastAsia="ru-RU"/>
          </w:rPr>
          <w:t>абзаце первом</w:t>
        </w:r>
      </w:hyperlink>
      <w:r w:rsidRPr="003F361F">
        <w:rPr>
          <w:rFonts w:ascii="Calibri" w:eastAsia="Times New Roman" w:hAnsi="Calibri" w:cs="Calibri"/>
          <w:szCs w:val="20"/>
          <w:lang w:eastAsia="ru-RU"/>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1841" w:history="1">
        <w:r w:rsidRPr="003F361F">
          <w:rPr>
            <w:rFonts w:ascii="Calibri" w:eastAsia="Times New Roman" w:hAnsi="Calibri" w:cs="Calibri"/>
            <w:color w:val="0000FF"/>
            <w:szCs w:val="20"/>
            <w:lang w:eastAsia="ru-RU"/>
          </w:rPr>
          <w:t>раздела VII</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8(7) введен </w:t>
      </w:r>
      <w:hyperlink r:id="rId13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 w:name="P986"/>
      <w:bookmarkEnd w:id="11"/>
      <w:r w:rsidRPr="003F361F">
        <w:rPr>
          <w:rFonts w:ascii="Calibri" w:eastAsia="Times New Roman" w:hAnsi="Calibri" w:cs="Calibri"/>
          <w:szCs w:val="20"/>
          <w:lang w:eastAsia="ru-RU"/>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131" w:history="1">
        <w:r w:rsidRPr="003F361F">
          <w:rPr>
            <w:rFonts w:ascii="Calibri" w:eastAsia="Times New Roman" w:hAnsi="Calibri" w:cs="Calibri"/>
            <w:color w:val="0000FF"/>
            <w:szCs w:val="20"/>
            <w:lang w:eastAsia="ru-RU"/>
          </w:rPr>
          <w:t>частями 1.1</w:t>
        </w:r>
      </w:hyperlink>
      <w:r w:rsidRPr="003F361F">
        <w:rPr>
          <w:rFonts w:ascii="Calibri" w:eastAsia="Times New Roman" w:hAnsi="Calibri" w:cs="Calibri"/>
          <w:szCs w:val="20"/>
          <w:lang w:eastAsia="ru-RU"/>
        </w:rPr>
        <w:t xml:space="preserve"> и </w:t>
      </w:r>
      <w:hyperlink r:id="rId132" w:history="1">
        <w:r w:rsidRPr="003F361F">
          <w:rPr>
            <w:rFonts w:ascii="Calibri" w:eastAsia="Times New Roman" w:hAnsi="Calibri" w:cs="Calibri"/>
            <w:color w:val="0000FF"/>
            <w:szCs w:val="20"/>
            <w:lang w:eastAsia="ru-RU"/>
          </w:rPr>
          <w:t>1.2 статьи 48</w:t>
        </w:r>
      </w:hyperlink>
      <w:r w:rsidRPr="003F361F">
        <w:rPr>
          <w:rFonts w:ascii="Calibri" w:eastAsia="Times New Roman" w:hAnsi="Calibri" w:cs="Calibri"/>
          <w:szCs w:val="20"/>
          <w:lang w:eastAsia="ru-RU"/>
        </w:rPr>
        <w:t xml:space="preserve">, </w:t>
      </w:r>
      <w:hyperlink r:id="rId133" w:history="1">
        <w:r w:rsidRPr="003F361F">
          <w:rPr>
            <w:rFonts w:ascii="Calibri" w:eastAsia="Times New Roman" w:hAnsi="Calibri" w:cs="Calibri"/>
            <w:color w:val="0000FF"/>
            <w:szCs w:val="20"/>
            <w:lang w:eastAsia="ru-RU"/>
          </w:rPr>
          <w:t>частью 7.3 статьи 51</w:t>
        </w:r>
      </w:hyperlink>
      <w:r w:rsidRPr="003F361F">
        <w:rPr>
          <w:rFonts w:ascii="Calibri" w:eastAsia="Times New Roman" w:hAnsi="Calibri" w:cs="Calibri"/>
          <w:szCs w:val="20"/>
          <w:lang w:eastAsia="ru-RU"/>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соответствии с положениями </w:t>
      </w:r>
      <w:hyperlink w:anchor="P986" w:history="1">
        <w:r w:rsidRPr="003F361F">
          <w:rPr>
            <w:rFonts w:ascii="Calibri" w:eastAsia="Times New Roman" w:hAnsi="Calibri" w:cs="Calibri"/>
            <w:color w:val="0000FF"/>
            <w:szCs w:val="20"/>
            <w:lang w:eastAsia="ru-RU"/>
          </w:rPr>
          <w:t>абзаца первого</w:t>
        </w:r>
      </w:hyperlink>
      <w:r w:rsidRPr="003F361F">
        <w:rPr>
          <w:rFonts w:ascii="Calibri" w:eastAsia="Times New Roman" w:hAnsi="Calibri" w:cs="Calibri"/>
          <w:szCs w:val="20"/>
          <w:lang w:eastAsia="ru-RU"/>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 w:name="P988"/>
      <w:bookmarkEnd w:id="12"/>
      <w:r w:rsidRPr="003F361F">
        <w:rPr>
          <w:rFonts w:ascii="Calibri" w:eastAsia="Times New Roman" w:hAnsi="Calibri" w:cs="Calibri"/>
          <w:szCs w:val="20"/>
          <w:lang w:eastAsia="ru-RU"/>
        </w:rP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 w:name="P989"/>
      <w:bookmarkEnd w:id="13"/>
      <w:r w:rsidRPr="003F361F">
        <w:rPr>
          <w:rFonts w:ascii="Calibri" w:eastAsia="Times New Roman" w:hAnsi="Calibri" w:cs="Calibri"/>
          <w:szCs w:val="20"/>
          <w:lang w:eastAsia="ru-RU"/>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w:t>
      </w:r>
      <w:proofErr w:type="gramStart"/>
      <w:r w:rsidRPr="003F361F">
        <w:rPr>
          <w:rFonts w:ascii="Calibri" w:eastAsia="Times New Roman" w:hAnsi="Calibri" w:cs="Calibri"/>
          <w:szCs w:val="20"/>
          <w:lang w:eastAsia="ru-RU"/>
        </w:rPr>
        <w:t>в уставных капиталах</w:t>
      </w:r>
      <w:proofErr w:type="gramEnd"/>
      <w:r w:rsidRPr="003F361F">
        <w:rPr>
          <w:rFonts w:ascii="Calibri" w:eastAsia="Times New Roman" w:hAnsi="Calibri" w:cs="Calibri"/>
          <w:szCs w:val="20"/>
          <w:lang w:eastAsia="ru-RU"/>
        </w:rPr>
        <w:t xml:space="preserve"> которых Российской Федерации, субъектов Российской Федерации, муниципальных образований составляет более 50 процентов.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8(8) введен </w:t>
      </w:r>
      <w:hyperlink r:id="rId13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 w:name="P991"/>
      <w:bookmarkEnd w:id="14"/>
      <w:r w:rsidRPr="003F361F">
        <w:rPr>
          <w:rFonts w:ascii="Calibri" w:eastAsia="Times New Roman" w:hAnsi="Calibri" w:cs="Calibri"/>
          <w:szCs w:val="20"/>
          <w:lang w:eastAsia="ru-RU"/>
        </w:rPr>
        <w:t xml:space="preserve">9. В заявке, направляемой заявителем (за исключением лиц, указанных в </w:t>
      </w:r>
      <w:hyperlink w:anchor="P1072" w:history="1">
        <w:r w:rsidRPr="003F361F">
          <w:rPr>
            <w:rFonts w:ascii="Calibri" w:eastAsia="Times New Roman" w:hAnsi="Calibri" w:cs="Calibri"/>
            <w:color w:val="0000FF"/>
            <w:szCs w:val="20"/>
            <w:lang w:eastAsia="ru-RU"/>
          </w:rPr>
          <w:t>пунктах 12</w:t>
        </w:r>
      </w:hyperlink>
      <w:r w:rsidRPr="003F361F">
        <w:rPr>
          <w:rFonts w:ascii="Calibri" w:eastAsia="Times New Roman" w:hAnsi="Calibri" w:cs="Calibri"/>
          <w:szCs w:val="20"/>
          <w:lang w:eastAsia="ru-RU"/>
        </w:rPr>
        <w:t xml:space="preserve"> -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должны быть в зависимости от конкретных условий указаны следующие сведения: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3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 w:name="P993"/>
      <w:bookmarkEnd w:id="15"/>
      <w:r w:rsidRPr="003F361F">
        <w:rPr>
          <w:rFonts w:ascii="Calibri" w:eastAsia="Times New Roman" w:hAnsi="Calibri" w:cs="Calibri"/>
          <w:szCs w:val="20"/>
          <w:lang w:eastAsia="ru-RU"/>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3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 w:name="P995"/>
      <w:bookmarkEnd w:id="16"/>
      <w:r w:rsidRPr="003F361F">
        <w:rPr>
          <w:rFonts w:ascii="Calibri" w:eastAsia="Times New Roman" w:hAnsi="Calibri" w:cs="Calibri"/>
          <w:szCs w:val="20"/>
          <w:lang w:eastAsia="ru-RU"/>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 w:name="P996"/>
      <w:bookmarkEnd w:id="17"/>
      <w:r w:rsidRPr="003F361F">
        <w:rPr>
          <w:rFonts w:ascii="Calibri" w:eastAsia="Times New Roman" w:hAnsi="Calibri" w:cs="Calibri"/>
          <w:szCs w:val="20"/>
          <w:lang w:eastAsia="ru-RU"/>
        </w:rPr>
        <w:t>в) место нахождения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 w:name="P997"/>
      <w:bookmarkEnd w:id="18"/>
      <w:r w:rsidRPr="003F361F">
        <w:rPr>
          <w:rFonts w:ascii="Calibri" w:eastAsia="Times New Roman" w:hAnsi="Calibri" w:cs="Calibri"/>
          <w:szCs w:val="20"/>
          <w:lang w:eastAsia="ru-RU"/>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3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 w:name="P999"/>
      <w:bookmarkEnd w:id="19"/>
      <w:r w:rsidRPr="003F361F">
        <w:rPr>
          <w:rFonts w:ascii="Calibri" w:eastAsia="Times New Roman" w:hAnsi="Calibri" w:cs="Calibri"/>
          <w:szCs w:val="20"/>
          <w:lang w:eastAsia="ru-RU"/>
        </w:rPr>
        <w:t>д) количество точек присоединения с указанием технических параметров элементов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 w:name="P1000"/>
      <w:bookmarkEnd w:id="20"/>
      <w:r w:rsidRPr="003F361F">
        <w:rPr>
          <w:rFonts w:ascii="Calibri" w:eastAsia="Times New Roman" w:hAnsi="Calibri" w:cs="Calibri"/>
          <w:szCs w:val="20"/>
          <w:lang w:eastAsia="ru-RU"/>
        </w:rPr>
        <w:t>е) заявляемая категория надежности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"е" в ред. </w:t>
      </w:r>
      <w:hyperlink r:id="rId13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11.06.2015 N 588)</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 w:name="P1003"/>
      <w:bookmarkEnd w:id="21"/>
      <w:r w:rsidRPr="003F361F">
        <w:rPr>
          <w:rFonts w:ascii="Calibri" w:eastAsia="Times New Roman" w:hAnsi="Calibri" w:cs="Calibri"/>
          <w:szCs w:val="20"/>
          <w:lang w:eastAsia="ru-RU"/>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з(1)) необходимость наличия технологической и (или) аварийной брони, определяемой в соответствии с требованиями </w:t>
      </w:r>
      <w:hyperlink w:anchor="P1172" w:history="1">
        <w:r w:rsidRPr="003F361F">
          <w:rPr>
            <w:rFonts w:ascii="Calibri" w:eastAsia="Times New Roman" w:hAnsi="Calibri" w:cs="Calibri"/>
            <w:color w:val="0000FF"/>
            <w:szCs w:val="20"/>
            <w:lang w:eastAsia="ru-RU"/>
          </w:rPr>
          <w:t>пункта 14(2)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"з(1)" введен </w:t>
      </w:r>
      <w:hyperlink r:id="rId13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 w:name="P1006"/>
      <w:bookmarkEnd w:id="22"/>
      <w:r w:rsidRPr="003F361F">
        <w:rPr>
          <w:rFonts w:ascii="Calibri" w:eastAsia="Times New Roman" w:hAnsi="Calibri" w:cs="Calibri"/>
          <w:szCs w:val="20"/>
          <w:lang w:eastAsia="ru-RU"/>
        </w:rPr>
        <w:t>и) сроки проектирования и поэтапного введения в эксплуатацию энергопринимающих устройств (в том числе по этапам и очередям);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 w:name="P1007"/>
      <w:bookmarkEnd w:id="23"/>
      <w:proofErr w:type="gramStart"/>
      <w:r w:rsidRPr="003F361F">
        <w:rPr>
          <w:rFonts w:ascii="Calibri" w:eastAsia="Times New Roman" w:hAnsi="Calibri" w:cs="Calibri"/>
          <w:szCs w:val="20"/>
          <w:lang w:eastAsia="ru-RU"/>
        </w:rPr>
        <w:t>и(</w:t>
      </w:r>
      <w:proofErr w:type="gramEnd"/>
      <w:r w:rsidRPr="003F361F">
        <w:rPr>
          <w:rFonts w:ascii="Calibri" w:eastAsia="Times New Roman" w:hAnsi="Calibri" w:cs="Calibri"/>
          <w:szCs w:val="20"/>
          <w:lang w:eastAsia="ru-RU"/>
        </w:rPr>
        <w:t>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"и(1)" введен </w:t>
      </w:r>
      <w:hyperlink r:id="rId14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 w:name="P1009"/>
      <w:bookmarkEnd w:id="24"/>
      <w:proofErr w:type="gramStart"/>
      <w:r w:rsidRPr="003F361F">
        <w:rPr>
          <w:rFonts w:ascii="Calibri" w:eastAsia="Times New Roman" w:hAnsi="Calibri" w:cs="Calibri"/>
          <w:szCs w:val="20"/>
          <w:lang w:eastAsia="ru-RU"/>
        </w:rPr>
        <w:t>и(</w:t>
      </w:r>
      <w:proofErr w:type="gramEnd"/>
      <w:r w:rsidRPr="003F361F">
        <w:rPr>
          <w:rFonts w:ascii="Calibri" w:eastAsia="Times New Roman" w:hAnsi="Calibri" w:cs="Calibri"/>
          <w:szCs w:val="20"/>
          <w:lang w:eastAsia="ru-RU"/>
        </w:rPr>
        <w:t>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"и(2)" введен </w:t>
      </w:r>
      <w:hyperlink r:id="rId14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 w:name="P1011"/>
      <w:bookmarkEnd w:id="25"/>
      <w:r w:rsidRPr="003F361F">
        <w:rPr>
          <w:rFonts w:ascii="Calibri" w:eastAsia="Times New Roman" w:hAnsi="Calibri" w:cs="Calibri"/>
          <w:szCs w:val="20"/>
          <w:lang w:eastAsia="ru-RU"/>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142"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20.02.2014 </w:t>
      </w:r>
      <w:hyperlink r:id="rId143" w:history="1">
        <w:r w:rsidRPr="003F361F">
          <w:rPr>
            <w:rFonts w:ascii="Calibri" w:eastAsia="Times New Roman" w:hAnsi="Calibri" w:cs="Calibri"/>
            <w:color w:val="0000FF"/>
            <w:szCs w:val="20"/>
            <w:lang w:eastAsia="ru-RU"/>
          </w:rPr>
          <w:t>N 130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 w:name="P1013"/>
      <w:bookmarkEnd w:id="26"/>
      <w:r w:rsidRPr="003F361F">
        <w:rPr>
          <w:rFonts w:ascii="Calibri" w:eastAsia="Times New Roman" w:hAnsi="Calibri" w:cs="Calibri"/>
          <w:szCs w:val="20"/>
          <w:lang w:eastAsia="ru-RU"/>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"л" в ред. </w:t>
      </w:r>
      <w:hyperlink r:id="rId14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22.02.2016 N 128)</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4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утратил силу. - </w:t>
      </w:r>
      <w:hyperlink r:id="rId146"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31" w:history="1">
        <w:r w:rsidRPr="003F361F">
          <w:rPr>
            <w:rFonts w:ascii="Calibri" w:eastAsia="Times New Roman" w:hAnsi="Calibri" w:cs="Calibri"/>
            <w:color w:val="0000FF"/>
            <w:szCs w:val="20"/>
            <w:lang w:eastAsia="ru-RU"/>
          </w:rPr>
          <w:t>пунктом 17</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"м" введен </w:t>
      </w:r>
      <w:hyperlink r:id="rId14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30.11.2016 N 1265)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 w:name="P1020"/>
      <w:bookmarkEnd w:id="27"/>
      <w:r w:rsidRPr="003F361F">
        <w:rPr>
          <w:rFonts w:ascii="Calibri" w:eastAsia="Times New Roman" w:hAnsi="Calibri" w:cs="Calibri"/>
          <w:szCs w:val="20"/>
          <w:lang w:eastAsia="ru-RU"/>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"н" введен </w:t>
      </w:r>
      <w:hyperlink r:id="rId14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013" w:history="1">
        <w:r w:rsidRPr="003F361F">
          <w:rPr>
            <w:rFonts w:ascii="Calibri" w:eastAsia="Times New Roman" w:hAnsi="Calibri" w:cs="Calibri"/>
            <w:color w:val="0000FF"/>
            <w:szCs w:val="20"/>
            <w:lang w:eastAsia="ru-RU"/>
          </w:rPr>
          <w:t>подпунктом "л"</w:t>
        </w:r>
      </w:hyperlink>
      <w:r w:rsidRPr="003F361F">
        <w:rPr>
          <w:rFonts w:ascii="Calibri" w:eastAsia="Times New Roman" w:hAnsi="Calibri" w:cs="Calibri"/>
          <w:szCs w:val="20"/>
          <w:lang w:eastAsia="ru-RU"/>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4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этом в случае, если заявителем, максимальная мощность энергопринимающих устройств которых </w:t>
      </w:r>
      <w:r w:rsidRPr="003F361F">
        <w:rPr>
          <w:rFonts w:ascii="Calibri" w:eastAsia="Times New Roman" w:hAnsi="Calibri" w:cs="Calibri"/>
          <w:szCs w:val="20"/>
          <w:lang w:eastAsia="ru-RU"/>
        </w:rPr>
        <w:lastRenderedPageBreak/>
        <w:t xml:space="preserve">составляет свыше 670 кВт, в заявке не указаны сведения, предусмотренные </w:t>
      </w:r>
      <w:hyperlink w:anchor="P1013" w:history="1">
        <w:r w:rsidRPr="003F361F">
          <w:rPr>
            <w:rFonts w:ascii="Calibri" w:eastAsia="Times New Roman" w:hAnsi="Calibri" w:cs="Calibri"/>
            <w:color w:val="0000FF"/>
            <w:szCs w:val="20"/>
            <w:lang w:eastAsia="ru-RU"/>
          </w:rPr>
          <w:t>подпунктом "л"</w:t>
        </w:r>
      </w:hyperlink>
      <w:r w:rsidRPr="003F361F">
        <w:rPr>
          <w:rFonts w:ascii="Calibri" w:eastAsia="Times New Roman" w:hAnsi="Calibri" w:cs="Calibri"/>
          <w:szCs w:val="20"/>
          <w:lang w:eastAsia="ru-RU"/>
        </w:rPr>
        <w:t xml:space="preserve"> настоящего пункта, положения настоящих Правил и Основных </w:t>
      </w:r>
      <w:hyperlink r:id="rId150" w:history="1">
        <w:r w:rsidRPr="003F361F">
          <w:rPr>
            <w:rFonts w:ascii="Calibri" w:eastAsia="Times New Roman" w:hAnsi="Calibri" w:cs="Calibri"/>
            <w:color w:val="0000FF"/>
            <w:szCs w:val="20"/>
            <w:lang w:eastAsia="ru-RU"/>
          </w:rPr>
          <w:t>положений</w:t>
        </w:r>
      </w:hyperlink>
      <w:r w:rsidRPr="003F361F">
        <w:rPr>
          <w:rFonts w:ascii="Calibri" w:eastAsia="Times New Roman" w:hAnsi="Calibri" w:cs="Calibri"/>
          <w:szCs w:val="20"/>
          <w:lang w:eastAsia="ru-RU"/>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5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должна быть обеспечена возможность предоставления заявителем соответствующего требованиям Федерального </w:t>
      </w:r>
      <w:hyperlink r:id="rId152" w:history="1">
        <w:r w:rsidRPr="003F361F">
          <w:rPr>
            <w:rFonts w:ascii="Calibri" w:eastAsia="Times New Roman" w:hAnsi="Calibri" w:cs="Calibri"/>
            <w:color w:val="0000FF"/>
            <w:szCs w:val="20"/>
            <w:lang w:eastAsia="ru-RU"/>
          </w:rPr>
          <w:t>закона</w:t>
        </w:r>
      </w:hyperlink>
      <w:r w:rsidRPr="003F361F">
        <w:rPr>
          <w:rFonts w:ascii="Calibri" w:eastAsia="Times New Roman" w:hAnsi="Calibri" w:cs="Calibri"/>
          <w:szCs w:val="20"/>
          <w:lang w:eastAsia="ru-RU"/>
        </w:rP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5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 в ред. </w:t>
      </w:r>
      <w:hyperlink r:id="rId15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9(1). Утратил силу. - </w:t>
      </w:r>
      <w:hyperlink r:id="rId155"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 w:name="P1029"/>
      <w:bookmarkEnd w:id="28"/>
      <w:r w:rsidRPr="003F361F">
        <w:rPr>
          <w:rFonts w:ascii="Calibri" w:eastAsia="Times New Roman" w:hAnsi="Calibri" w:cs="Calibri"/>
          <w:szCs w:val="20"/>
          <w:lang w:eastAsia="ru-RU"/>
        </w:rPr>
        <w:t>10. К заявке прилагаются следующие документы: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 w:name="P1030"/>
      <w:bookmarkEnd w:id="29"/>
      <w:r w:rsidRPr="003F361F">
        <w:rPr>
          <w:rFonts w:ascii="Calibri" w:eastAsia="Times New Roman" w:hAnsi="Calibri" w:cs="Calibri"/>
          <w:szCs w:val="20"/>
          <w:lang w:eastAsia="ru-RU"/>
        </w:rPr>
        <w:t>а) план расположения энергопринимающих устройств, которые необходимо присоединить к электрическим сетям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5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5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13.08.2018 N 937)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 w:name="P1035"/>
      <w:bookmarkEnd w:id="30"/>
      <w:r w:rsidRPr="003F361F">
        <w:rPr>
          <w:rFonts w:ascii="Calibri" w:eastAsia="Times New Roman" w:hAnsi="Calibri" w:cs="Calibri"/>
          <w:szCs w:val="20"/>
          <w:lang w:eastAsia="ru-RU"/>
        </w:rPr>
        <w:t xml:space="preserve">г) один из перечисленных ниже видов документов (за исключением случаев, предусмотренных </w:t>
      </w:r>
      <w:hyperlink w:anchor="P1058" w:history="1">
        <w:r w:rsidRPr="003F361F">
          <w:rPr>
            <w:rFonts w:ascii="Calibri" w:eastAsia="Times New Roman" w:hAnsi="Calibri" w:cs="Calibri"/>
            <w:color w:val="0000FF"/>
            <w:szCs w:val="20"/>
            <w:lang w:eastAsia="ru-RU"/>
          </w:rPr>
          <w:t>подпунктами "н"</w:t>
        </w:r>
      </w:hyperlink>
      <w:r w:rsidRPr="003F361F">
        <w:rPr>
          <w:rFonts w:ascii="Calibri" w:eastAsia="Times New Roman" w:hAnsi="Calibri" w:cs="Calibri"/>
          <w:szCs w:val="20"/>
          <w:lang w:eastAsia="ru-RU"/>
        </w:rPr>
        <w:t xml:space="preserve"> и </w:t>
      </w:r>
      <w:hyperlink w:anchor="P1060" w:history="1">
        <w:r w:rsidRPr="003F361F">
          <w:rPr>
            <w:rFonts w:ascii="Calibri" w:eastAsia="Times New Roman" w:hAnsi="Calibri" w:cs="Calibri"/>
            <w:color w:val="0000FF"/>
            <w:szCs w:val="20"/>
            <w:lang w:eastAsia="ru-RU"/>
          </w:rPr>
          <w:t>"о"</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 ред. </w:t>
      </w:r>
      <w:hyperlink r:id="rId15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 w:name="P1040"/>
      <w:bookmarkEnd w:id="31"/>
      <w:r w:rsidRPr="003F361F">
        <w:rPr>
          <w:rFonts w:ascii="Calibri" w:eastAsia="Times New Roman" w:hAnsi="Calibri" w:cs="Calibri"/>
          <w:szCs w:val="20"/>
          <w:lang w:eastAsia="ru-RU"/>
        </w:rPr>
        <w:t xml:space="preserve">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w:t>
      </w:r>
      <w:r w:rsidRPr="003F361F">
        <w:rPr>
          <w:rFonts w:ascii="Calibri" w:eastAsia="Times New Roman" w:hAnsi="Calibri" w:cs="Calibri"/>
          <w:szCs w:val="20"/>
          <w:lang w:eastAsia="ru-RU"/>
        </w:rPr>
        <w:lastRenderedPageBreak/>
        <w:t>удостоверяющего личность, если заявителем выступает индивидуальный предприниматель или гражданин;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 в ред. </w:t>
      </w:r>
      <w:hyperlink r:id="rId15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3F361F">
        <w:rPr>
          <w:rFonts w:ascii="Calibri" w:eastAsia="Times New Roman" w:hAnsi="Calibri" w:cs="Calibri"/>
          <w:szCs w:val="20"/>
          <w:lang w:eastAsia="ru-RU"/>
        </w:rPr>
        <w:t>д(</w:t>
      </w:r>
      <w:proofErr w:type="gramEnd"/>
      <w:r w:rsidRPr="003F361F">
        <w:rPr>
          <w:rFonts w:ascii="Calibri" w:eastAsia="Times New Roman" w:hAnsi="Calibri" w:cs="Calibri"/>
          <w:szCs w:val="20"/>
          <w:lang w:eastAsia="ru-RU"/>
        </w:rPr>
        <w:t>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"д(1)" введен </w:t>
      </w:r>
      <w:hyperlink r:id="rId16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утратил силу. - </w:t>
      </w:r>
      <w:hyperlink r:id="rId161"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ж) в случае технологического присоединения энергопринимающих устройств, указанных в </w:t>
      </w:r>
      <w:hyperlink w:anchor="P973" w:history="1">
        <w:r w:rsidRPr="003F361F">
          <w:rPr>
            <w:rFonts w:ascii="Calibri" w:eastAsia="Times New Roman" w:hAnsi="Calibri" w:cs="Calibri"/>
            <w:color w:val="0000FF"/>
            <w:szCs w:val="20"/>
            <w:lang w:eastAsia="ru-RU"/>
          </w:rPr>
          <w:t>абзаце первом пункта 8(4)</w:t>
        </w:r>
      </w:hyperlink>
      <w:r w:rsidRPr="003F361F">
        <w:rPr>
          <w:rFonts w:ascii="Calibri" w:eastAsia="Times New Roman" w:hAnsi="Calibri" w:cs="Calibri"/>
          <w:szCs w:val="20"/>
          <w:lang w:eastAsia="ru-RU"/>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"ж" введен </w:t>
      </w:r>
      <w:hyperlink r:id="rId16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12.10.2013 N 915; в ред. </w:t>
      </w:r>
      <w:hyperlink r:id="rId16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з) утратил силу. - </w:t>
      </w:r>
      <w:hyperlink r:id="rId164"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09.10.2021 N 1711;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"з(1)" введен </w:t>
      </w:r>
      <w:hyperlink r:id="rId16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66" w:history="1">
        <w:r w:rsidRPr="003F361F">
          <w:rPr>
            <w:rFonts w:ascii="Calibri" w:eastAsia="Times New Roman" w:hAnsi="Calibri" w:cs="Calibri"/>
            <w:color w:val="0000FF"/>
            <w:szCs w:val="20"/>
            <w:lang w:eastAsia="ru-RU"/>
          </w:rPr>
          <w:t>пунктом 33</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11.05.2017 </w:t>
      </w:r>
      <w:hyperlink r:id="rId167"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szCs w:val="20"/>
          <w:lang w:eastAsia="ru-RU"/>
        </w:rPr>
        <w:t xml:space="preserve">, от 01.04.2020 </w:t>
      </w:r>
      <w:hyperlink r:id="rId168"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 w:name="P1052"/>
      <w:bookmarkEnd w:id="32"/>
      <w:r w:rsidRPr="003F361F">
        <w:rPr>
          <w:rFonts w:ascii="Calibri" w:eastAsia="Times New Roman" w:hAnsi="Calibri" w:cs="Calibri"/>
          <w:szCs w:val="20"/>
          <w:lang w:eastAsia="ru-RU"/>
        </w:rP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"к" введен </w:t>
      </w:r>
      <w:hyperlink r:id="rId16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13.08.2018 N 937)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w:t>
      </w:r>
      <w:r w:rsidRPr="003F361F">
        <w:rPr>
          <w:rFonts w:ascii="Calibri" w:eastAsia="Times New Roman" w:hAnsi="Calibri" w:cs="Calibri"/>
          <w:szCs w:val="20"/>
          <w:lang w:eastAsia="ru-RU"/>
        </w:rPr>
        <w:lastRenderedPageBreak/>
        <w:t>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"л" введен </w:t>
      </w:r>
      <w:hyperlink r:id="rId17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"м" введен </w:t>
      </w:r>
      <w:hyperlink r:id="rId17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 w:name="P1058"/>
      <w:bookmarkEnd w:id="33"/>
      <w:r w:rsidRPr="003F361F">
        <w:rPr>
          <w:rFonts w:ascii="Calibri" w:eastAsia="Times New Roman" w:hAnsi="Calibri" w:cs="Calibri"/>
          <w:szCs w:val="20"/>
          <w:lang w:eastAsia="ru-RU"/>
        </w:rPr>
        <w:t xml:space="preserve">н) в случае подачи заявки на основании </w:t>
      </w:r>
      <w:hyperlink w:anchor="P982" w:history="1">
        <w:r w:rsidRPr="003F361F">
          <w:rPr>
            <w:rFonts w:ascii="Calibri" w:eastAsia="Times New Roman" w:hAnsi="Calibri" w:cs="Calibri"/>
            <w:color w:val="0000FF"/>
            <w:szCs w:val="20"/>
            <w:lang w:eastAsia="ru-RU"/>
          </w:rPr>
          <w:t>пункта 8(7)</w:t>
        </w:r>
      </w:hyperlink>
      <w:r w:rsidRPr="003F361F">
        <w:rPr>
          <w:rFonts w:ascii="Calibri" w:eastAsia="Times New Roman" w:hAnsi="Calibri" w:cs="Calibri"/>
          <w:szCs w:val="20"/>
          <w:lang w:eastAsia="ru-RU"/>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"н" введен </w:t>
      </w:r>
      <w:hyperlink r:id="rId17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 w:name="P1060"/>
      <w:bookmarkEnd w:id="34"/>
      <w:r w:rsidRPr="003F361F">
        <w:rPr>
          <w:rFonts w:ascii="Calibri" w:eastAsia="Times New Roman" w:hAnsi="Calibri" w:cs="Calibri"/>
          <w:szCs w:val="20"/>
          <w:lang w:eastAsia="ru-RU"/>
        </w:rPr>
        <w:t xml:space="preserve">о) в случае подачи заявки на основании </w:t>
      </w:r>
      <w:hyperlink w:anchor="P986" w:history="1">
        <w:r w:rsidRPr="003F361F">
          <w:rPr>
            <w:rFonts w:ascii="Calibri" w:eastAsia="Times New Roman" w:hAnsi="Calibri" w:cs="Calibri"/>
            <w:color w:val="0000FF"/>
            <w:szCs w:val="20"/>
            <w:lang w:eastAsia="ru-RU"/>
          </w:rPr>
          <w:t>пункта 8(8)</w:t>
        </w:r>
      </w:hyperlink>
      <w:r w:rsidRPr="003F361F">
        <w:rPr>
          <w:rFonts w:ascii="Calibri" w:eastAsia="Times New Roman" w:hAnsi="Calibri" w:cs="Calibri"/>
          <w:szCs w:val="20"/>
          <w:lang w:eastAsia="ru-RU"/>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173" w:history="1">
        <w:r w:rsidRPr="003F361F">
          <w:rPr>
            <w:rFonts w:ascii="Calibri" w:eastAsia="Times New Roman" w:hAnsi="Calibri" w:cs="Calibri"/>
            <w:color w:val="0000FF"/>
            <w:szCs w:val="20"/>
            <w:lang w:eastAsia="ru-RU"/>
          </w:rPr>
          <w:t>частью 1.1 статьи 57.3</w:t>
        </w:r>
      </w:hyperlink>
      <w:r w:rsidRPr="003F361F">
        <w:rPr>
          <w:rFonts w:ascii="Calibri" w:eastAsia="Times New Roman" w:hAnsi="Calibri" w:cs="Calibri"/>
          <w:szCs w:val="20"/>
          <w:lang w:eastAsia="ru-RU"/>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988" w:history="1">
        <w:r w:rsidRPr="003F361F">
          <w:rPr>
            <w:rFonts w:ascii="Calibri" w:eastAsia="Times New Roman" w:hAnsi="Calibri" w:cs="Calibri"/>
            <w:color w:val="0000FF"/>
            <w:szCs w:val="20"/>
            <w:lang w:eastAsia="ru-RU"/>
          </w:rPr>
          <w:t>абзацах третьем</w:t>
        </w:r>
      </w:hyperlink>
      <w:r w:rsidRPr="003F361F">
        <w:rPr>
          <w:rFonts w:ascii="Calibri" w:eastAsia="Times New Roman" w:hAnsi="Calibri" w:cs="Calibri"/>
          <w:szCs w:val="20"/>
          <w:lang w:eastAsia="ru-RU"/>
        </w:rPr>
        <w:t xml:space="preserve"> и </w:t>
      </w:r>
      <w:hyperlink w:anchor="P989" w:history="1">
        <w:r w:rsidRPr="003F361F">
          <w:rPr>
            <w:rFonts w:ascii="Calibri" w:eastAsia="Times New Roman" w:hAnsi="Calibri" w:cs="Calibri"/>
            <w:color w:val="0000FF"/>
            <w:szCs w:val="20"/>
            <w:lang w:eastAsia="ru-RU"/>
          </w:rPr>
          <w:t>четвертом пункта 8(8)</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"о" введен </w:t>
      </w:r>
      <w:hyperlink r:id="rId17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5" w:name="P1062"/>
      <w:bookmarkEnd w:id="35"/>
      <w:r w:rsidRPr="003F361F">
        <w:rPr>
          <w:rFonts w:ascii="Calibri" w:eastAsia="Times New Roman" w:hAnsi="Calibri" w:cs="Calibri"/>
          <w:szCs w:val="20"/>
          <w:lang w:eastAsia="ru-RU"/>
        </w:rPr>
        <w:t xml:space="preserve">п) при наличии в заявке сведений, предусмотренных </w:t>
      </w:r>
      <w:hyperlink w:anchor="P1007" w:history="1">
        <w:r w:rsidRPr="003F361F">
          <w:rPr>
            <w:rFonts w:ascii="Calibri" w:eastAsia="Times New Roman" w:hAnsi="Calibri" w:cs="Calibri"/>
            <w:color w:val="0000FF"/>
            <w:szCs w:val="20"/>
            <w:lang w:eastAsia="ru-RU"/>
          </w:rPr>
          <w:t>подпунктом "и(1)" пункта 9</w:t>
        </w:r>
      </w:hyperlink>
      <w:r w:rsidRPr="003F361F">
        <w:rPr>
          <w:rFonts w:ascii="Calibri" w:eastAsia="Times New Roman" w:hAnsi="Calibri" w:cs="Calibri"/>
          <w:szCs w:val="20"/>
          <w:lang w:eastAsia="ru-RU"/>
        </w:rPr>
        <w:t xml:space="preserve"> настоящих Правил, - копия утвержденного в установленном порядке проекта планировки территории;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"п" введен </w:t>
      </w:r>
      <w:hyperlink r:id="rId17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6" w:name="P1064"/>
      <w:bookmarkEnd w:id="36"/>
      <w:r w:rsidRPr="003F361F">
        <w:rPr>
          <w:rFonts w:ascii="Calibri" w:eastAsia="Times New Roman" w:hAnsi="Calibri" w:cs="Calibri"/>
          <w:szCs w:val="20"/>
          <w:lang w:eastAsia="ru-RU"/>
        </w:rPr>
        <w:t xml:space="preserve">р) при наличии в заявке сведений, предусмотренных </w:t>
      </w:r>
      <w:hyperlink w:anchor="P1009" w:history="1">
        <w:r w:rsidRPr="003F361F">
          <w:rPr>
            <w:rFonts w:ascii="Calibri" w:eastAsia="Times New Roman" w:hAnsi="Calibri" w:cs="Calibri"/>
            <w:color w:val="0000FF"/>
            <w:szCs w:val="20"/>
            <w:lang w:eastAsia="ru-RU"/>
          </w:rPr>
          <w:t>подпунктом "и(2)" пункта 9</w:t>
        </w:r>
      </w:hyperlink>
      <w:r w:rsidRPr="003F361F">
        <w:rPr>
          <w:rFonts w:ascii="Calibri" w:eastAsia="Times New Roman" w:hAnsi="Calibri" w:cs="Calibri"/>
          <w:szCs w:val="20"/>
          <w:lang w:eastAsia="ru-RU"/>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"р" введен </w:t>
      </w:r>
      <w:hyperlink r:id="rId17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"с" введен </w:t>
      </w:r>
      <w:hyperlink r:id="rId17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7" w:name="P1068"/>
      <w:bookmarkEnd w:id="37"/>
      <w:r w:rsidRPr="003F361F">
        <w:rPr>
          <w:rFonts w:ascii="Calibri" w:eastAsia="Times New Roman" w:hAnsi="Calibri" w:cs="Calibri"/>
          <w:szCs w:val="20"/>
          <w:lang w:eastAsia="ru-RU"/>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35" w:history="1">
        <w:r w:rsidRPr="003F361F">
          <w:rPr>
            <w:rFonts w:ascii="Calibri" w:eastAsia="Times New Roman" w:hAnsi="Calibri" w:cs="Calibri"/>
            <w:color w:val="0000FF"/>
            <w:szCs w:val="20"/>
            <w:lang w:eastAsia="ru-RU"/>
          </w:rPr>
          <w:t>подпунктом "г" пункта 10</w:t>
        </w:r>
      </w:hyperlink>
      <w:r w:rsidRPr="003F361F">
        <w:rPr>
          <w:rFonts w:ascii="Calibri" w:eastAsia="Times New Roman" w:hAnsi="Calibri" w:cs="Calibri"/>
          <w:szCs w:val="20"/>
          <w:lang w:eastAsia="ru-RU"/>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10(1) введен </w:t>
      </w:r>
      <w:hyperlink r:id="rId17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12.04.2018 N 448)</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w:t>
      </w:r>
      <w:r w:rsidRPr="003F361F">
        <w:rPr>
          <w:rFonts w:ascii="Calibri" w:eastAsia="Times New Roman" w:hAnsi="Calibri" w:cs="Calibri"/>
          <w:szCs w:val="20"/>
          <w:lang w:eastAsia="ru-RU"/>
        </w:rPr>
        <w:lastRenderedPageBreak/>
        <w:t>настоящими Правилами.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11 в ред. </w:t>
      </w:r>
      <w:hyperlink r:id="rId17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8" w:name="P1072"/>
      <w:bookmarkEnd w:id="38"/>
      <w:r w:rsidRPr="003F361F">
        <w:rPr>
          <w:rFonts w:ascii="Calibri" w:eastAsia="Times New Roman" w:hAnsi="Calibri" w:cs="Calibri"/>
          <w:szCs w:val="20"/>
          <w:lang w:eastAsia="ru-RU"/>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180"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26.08.2013 </w:t>
      </w:r>
      <w:hyperlink r:id="rId181" w:history="1">
        <w:r w:rsidRPr="003F361F">
          <w:rPr>
            <w:rFonts w:ascii="Calibri" w:eastAsia="Times New Roman" w:hAnsi="Calibri" w:cs="Calibri"/>
            <w:color w:val="0000FF"/>
            <w:szCs w:val="20"/>
            <w:lang w:eastAsia="ru-RU"/>
          </w:rPr>
          <w:t>N 737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сведения, указанные в </w:t>
      </w:r>
      <w:hyperlink w:anchor="P993" w:history="1">
        <w:r w:rsidRPr="003F361F">
          <w:rPr>
            <w:rFonts w:ascii="Calibri" w:eastAsia="Times New Roman" w:hAnsi="Calibri" w:cs="Calibri"/>
            <w:color w:val="0000FF"/>
            <w:szCs w:val="20"/>
            <w:lang w:eastAsia="ru-RU"/>
          </w:rPr>
          <w:t>подпунктах "а"</w:t>
        </w:r>
      </w:hyperlink>
      <w:r w:rsidRPr="003F361F">
        <w:rPr>
          <w:rFonts w:ascii="Calibri" w:eastAsia="Times New Roman" w:hAnsi="Calibri" w:cs="Calibri"/>
          <w:szCs w:val="20"/>
          <w:lang w:eastAsia="ru-RU"/>
        </w:rPr>
        <w:t xml:space="preserve"> -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w:t>
      </w:r>
      <w:hyperlink w:anchor="P999" w:history="1">
        <w:r w:rsidRPr="003F361F">
          <w:rPr>
            <w:rFonts w:ascii="Calibri" w:eastAsia="Times New Roman" w:hAnsi="Calibri" w:cs="Calibri"/>
            <w:color w:val="0000FF"/>
            <w:szCs w:val="20"/>
            <w:lang w:eastAsia="ru-RU"/>
          </w:rPr>
          <w:t>"д"</w:t>
        </w:r>
      </w:hyperlink>
      <w:r w:rsidRPr="003F361F">
        <w:rPr>
          <w:rFonts w:ascii="Calibri" w:eastAsia="Times New Roman" w:hAnsi="Calibri" w:cs="Calibri"/>
          <w:szCs w:val="20"/>
          <w:lang w:eastAsia="ru-RU"/>
        </w:rPr>
        <w:t xml:space="preserve">, </w:t>
      </w:r>
      <w:hyperlink w:anchor="P1000" w:history="1">
        <w:r w:rsidRPr="003F361F">
          <w:rPr>
            <w:rFonts w:ascii="Calibri" w:eastAsia="Times New Roman" w:hAnsi="Calibri" w:cs="Calibri"/>
            <w:color w:val="0000FF"/>
            <w:szCs w:val="20"/>
            <w:lang w:eastAsia="ru-RU"/>
          </w:rPr>
          <w:t>"е"</w:t>
        </w:r>
      </w:hyperlink>
      <w:r w:rsidRPr="003F361F">
        <w:rPr>
          <w:rFonts w:ascii="Calibri" w:eastAsia="Times New Roman" w:hAnsi="Calibri" w:cs="Calibri"/>
          <w:szCs w:val="20"/>
          <w:lang w:eastAsia="ru-RU"/>
        </w:rPr>
        <w:t xml:space="preserve"> и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 в ред. </w:t>
      </w:r>
      <w:hyperlink r:id="rId18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10.02.2014 N 95)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запрашиваемая максимальная мощность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8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характер нагрузки (вид производственной деятельности).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9" w:name="P1079"/>
      <w:bookmarkEnd w:id="39"/>
      <w:r w:rsidRPr="003F361F">
        <w:rPr>
          <w:rFonts w:ascii="Calibri" w:eastAsia="Times New Roman" w:hAnsi="Calibri" w:cs="Calibri"/>
          <w:szCs w:val="20"/>
          <w:lang w:eastAsia="ru-RU"/>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184"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05.10.2012 </w:t>
      </w:r>
      <w:hyperlink r:id="rId185" w:history="1">
        <w:r w:rsidRPr="003F361F">
          <w:rPr>
            <w:rFonts w:ascii="Calibri" w:eastAsia="Times New Roman" w:hAnsi="Calibri" w:cs="Calibri"/>
            <w:color w:val="0000FF"/>
            <w:szCs w:val="20"/>
            <w:lang w:eastAsia="ru-RU"/>
          </w:rPr>
          <w:t>N 1015</w:t>
        </w:r>
      </w:hyperlink>
      <w:r w:rsidRPr="003F361F">
        <w:rPr>
          <w:rFonts w:ascii="Calibri" w:eastAsia="Times New Roman" w:hAnsi="Calibri" w:cs="Calibri"/>
          <w:szCs w:val="20"/>
          <w:lang w:eastAsia="ru-RU"/>
        </w:rPr>
        <w:t xml:space="preserve">, от 23.09.2016 </w:t>
      </w:r>
      <w:hyperlink r:id="rId186" w:history="1">
        <w:r w:rsidRPr="003F361F">
          <w:rPr>
            <w:rFonts w:ascii="Calibri" w:eastAsia="Times New Roman" w:hAnsi="Calibri" w:cs="Calibri"/>
            <w:color w:val="0000FF"/>
            <w:szCs w:val="20"/>
            <w:lang w:eastAsia="ru-RU"/>
          </w:rPr>
          <w:t>N 953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сведения, предусмотренные </w:t>
      </w:r>
      <w:hyperlink w:anchor="P993"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и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 в ред. </w:t>
      </w:r>
      <w:hyperlink r:id="rId18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10.02.2014 N 95)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запрашиваемая максимальная мощность присоединяемых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8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характер нагрузки (вид экономической деятельности хозяйствующего субъекта);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05.10.2012 </w:t>
      </w:r>
      <w:hyperlink r:id="rId189" w:history="1">
        <w:r w:rsidRPr="003F361F">
          <w:rPr>
            <w:rFonts w:ascii="Calibri" w:eastAsia="Times New Roman" w:hAnsi="Calibri" w:cs="Calibri"/>
            <w:color w:val="0000FF"/>
            <w:szCs w:val="20"/>
            <w:lang w:eastAsia="ru-RU"/>
          </w:rPr>
          <w:t>N 1015</w:t>
        </w:r>
      </w:hyperlink>
      <w:r w:rsidRPr="003F361F">
        <w:rPr>
          <w:rFonts w:ascii="Calibri" w:eastAsia="Times New Roman" w:hAnsi="Calibri" w:cs="Calibri"/>
          <w:szCs w:val="20"/>
          <w:lang w:eastAsia="ru-RU"/>
        </w:rPr>
        <w:t xml:space="preserve">, от 11.06.2014 </w:t>
      </w:r>
      <w:hyperlink r:id="rId190"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12(1) введен </w:t>
      </w:r>
      <w:hyperlink r:id="rId19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0" w:name="P1089"/>
      <w:bookmarkEnd w:id="40"/>
      <w:r w:rsidRPr="003F361F">
        <w:rPr>
          <w:rFonts w:ascii="Calibri" w:eastAsia="Times New Roman" w:hAnsi="Calibri" w:cs="Calibri"/>
          <w:szCs w:val="20"/>
          <w:lang w:eastAsia="ru-RU"/>
        </w:rPr>
        <w:t xml:space="preserve">12(2). Предусмотренные </w:t>
      </w:r>
      <w:hyperlink w:anchor="P1079" w:history="1">
        <w:r w:rsidRPr="003F361F">
          <w:rPr>
            <w:rFonts w:ascii="Calibri" w:eastAsia="Times New Roman" w:hAnsi="Calibri" w:cs="Calibri"/>
            <w:color w:val="0000FF"/>
            <w:szCs w:val="20"/>
            <w:lang w:eastAsia="ru-RU"/>
          </w:rPr>
          <w:t>пунктом 12(1)</w:t>
        </w:r>
      </w:hyperlink>
      <w:r w:rsidRPr="003F361F">
        <w:rPr>
          <w:rFonts w:ascii="Calibri" w:eastAsia="Times New Roman" w:hAnsi="Calibri" w:cs="Calibri"/>
          <w:szCs w:val="20"/>
          <w:lang w:eastAsia="ru-RU"/>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12(2) введен </w:t>
      </w:r>
      <w:hyperlink r:id="rId19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05.10.2012 N 1015)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1" w:name="P1091"/>
      <w:bookmarkEnd w:id="41"/>
      <w:r w:rsidRPr="003F361F">
        <w:rPr>
          <w:rFonts w:ascii="Calibri" w:eastAsia="Times New Roman" w:hAnsi="Calibri" w:cs="Calibri"/>
          <w:szCs w:val="20"/>
          <w:lang w:eastAsia="ru-RU"/>
        </w:rPr>
        <w:t xml:space="preserve">13. В заявке, направляемой заявителем в целях временного технологического присоединения, предусмотренного </w:t>
      </w:r>
      <w:hyperlink w:anchor="P1841" w:history="1">
        <w:r w:rsidRPr="003F361F">
          <w:rPr>
            <w:rFonts w:ascii="Calibri" w:eastAsia="Times New Roman" w:hAnsi="Calibri" w:cs="Calibri"/>
            <w:color w:val="0000FF"/>
            <w:szCs w:val="20"/>
            <w:lang w:eastAsia="ru-RU"/>
          </w:rPr>
          <w:t>разделом VII</w:t>
        </w:r>
      </w:hyperlink>
      <w:r w:rsidRPr="003F361F">
        <w:rPr>
          <w:rFonts w:ascii="Calibri" w:eastAsia="Times New Roman" w:hAnsi="Calibri" w:cs="Calibri"/>
          <w:szCs w:val="20"/>
          <w:lang w:eastAsia="ru-RU"/>
        </w:rPr>
        <w:t xml:space="preserve"> настоящих Правил, указывается: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сведения, предусмотренные </w:t>
      </w:r>
      <w:hyperlink w:anchor="P993"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и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9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11.06.2015 N 588)</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запрашиваемая максимальная мощность присоединяемых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характер нагрузки;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К заявке прилагаются документы, указанные в </w:t>
      </w:r>
      <w:hyperlink w:anchor="P1035" w:history="1">
        <w:r w:rsidRPr="003F361F">
          <w:rPr>
            <w:rFonts w:ascii="Calibri" w:eastAsia="Times New Roman" w:hAnsi="Calibri" w:cs="Calibri"/>
            <w:color w:val="0000FF"/>
            <w:szCs w:val="20"/>
            <w:lang w:eastAsia="ru-RU"/>
          </w:rPr>
          <w:t>подпунктах "г"</w:t>
        </w:r>
      </w:hyperlink>
      <w:r w:rsidRPr="003F361F">
        <w:rPr>
          <w:rFonts w:ascii="Calibri" w:eastAsia="Times New Roman" w:hAnsi="Calibri" w:cs="Calibri"/>
          <w:szCs w:val="20"/>
          <w:lang w:eastAsia="ru-RU"/>
        </w:rPr>
        <w:t xml:space="preserve"> и </w:t>
      </w:r>
      <w:hyperlink w:anchor="P1040" w:history="1">
        <w:r w:rsidRPr="003F361F">
          <w:rPr>
            <w:rFonts w:ascii="Calibri" w:eastAsia="Times New Roman" w:hAnsi="Calibri" w:cs="Calibri"/>
            <w:color w:val="0000FF"/>
            <w:szCs w:val="20"/>
            <w:lang w:eastAsia="ru-RU"/>
          </w:rPr>
          <w:t>"д" пункта 10</w:t>
        </w:r>
      </w:hyperlink>
      <w:r w:rsidRPr="003F361F">
        <w:rPr>
          <w:rFonts w:ascii="Calibri" w:eastAsia="Times New Roman" w:hAnsi="Calibri" w:cs="Calibri"/>
          <w:szCs w:val="20"/>
          <w:lang w:eastAsia="ru-RU"/>
        </w:rPr>
        <w:t xml:space="preserve"> настоящих Правил, а также информация о реквизитах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 в ред. </w:t>
      </w:r>
      <w:hyperlink r:id="rId19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26.08.2013 N 737)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2" w:name="P1101"/>
      <w:bookmarkEnd w:id="42"/>
      <w:r w:rsidRPr="003F361F">
        <w:rPr>
          <w:rFonts w:ascii="Calibri" w:eastAsia="Times New Roman" w:hAnsi="Calibri" w:cs="Calibri"/>
          <w:szCs w:val="20"/>
          <w:lang w:eastAsia="ru-RU"/>
        </w:rPr>
        <w:t xml:space="preserve">13(1). В заявке, направляемой сетевой организацией в смежную сетевую организацию в соответствии с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основание (основания) подачи заявки, предусмотренное </w:t>
      </w:r>
      <w:hyperlink w:anchor="P1814" w:history="1">
        <w:r w:rsidRPr="003F361F">
          <w:rPr>
            <w:rFonts w:ascii="Calibri" w:eastAsia="Times New Roman" w:hAnsi="Calibri" w:cs="Calibri"/>
            <w:color w:val="0000FF"/>
            <w:szCs w:val="20"/>
            <w:lang w:eastAsia="ru-RU"/>
          </w:rPr>
          <w:t>пунктом 41</w:t>
        </w:r>
      </w:hyperlink>
      <w:r w:rsidRPr="003F361F">
        <w:rPr>
          <w:rFonts w:ascii="Calibri" w:eastAsia="Times New Roman" w:hAnsi="Calibri" w:cs="Calibri"/>
          <w:szCs w:val="20"/>
          <w:lang w:eastAsia="ru-RU"/>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815" w:history="1">
        <w:r w:rsidRPr="003F361F">
          <w:rPr>
            <w:rFonts w:ascii="Calibri" w:eastAsia="Times New Roman" w:hAnsi="Calibri" w:cs="Calibri"/>
            <w:color w:val="0000FF"/>
            <w:szCs w:val="20"/>
            <w:lang w:eastAsia="ru-RU"/>
          </w:rPr>
          <w:t>абзаца второго пункта 41</w:t>
        </w:r>
      </w:hyperlink>
      <w:r w:rsidRPr="003F361F">
        <w:rPr>
          <w:rFonts w:ascii="Calibri" w:eastAsia="Times New Roman" w:hAnsi="Calibri" w:cs="Calibri"/>
          <w:szCs w:val="20"/>
          <w:lang w:eastAsia="ru-RU"/>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195"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19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сведения о сетевой организации, подающей заявку, предусмотренные </w:t>
      </w:r>
      <w:hyperlink w:anchor="P993"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и </w:t>
      </w:r>
      <w:hyperlink w:anchor="P996" w:history="1">
        <w:r w:rsidRPr="003F361F">
          <w:rPr>
            <w:rFonts w:ascii="Calibri" w:eastAsia="Times New Roman" w:hAnsi="Calibri" w:cs="Calibri"/>
            <w:color w:val="0000FF"/>
            <w:szCs w:val="20"/>
            <w:lang w:eastAsia="ru-RU"/>
          </w:rPr>
          <w:t>"в"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сведения о присоединяемых объектах электросетевого хозяйства сетевой организации, подавшей заявку, предусмотренные </w:t>
      </w:r>
      <w:hyperlink w:anchor="P995" w:history="1">
        <w:r w:rsidRPr="003F361F">
          <w:rPr>
            <w:rFonts w:ascii="Calibri" w:eastAsia="Times New Roman" w:hAnsi="Calibri" w:cs="Calibri"/>
            <w:color w:val="0000FF"/>
            <w:szCs w:val="20"/>
            <w:lang w:eastAsia="ru-RU"/>
          </w:rPr>
          <w:t>подпунктами "б"</w:t>
        </w:r>
      </w:hyperlink>
      <w:r w:rsidRPr="003F361F">
        <w:rPr>
          <w:rFonts w:ascii="Calibri" w:eastAsia="Times New Roman" w:hAnsi="Calibri" w:cs="Calibri"/>
          <w:szCs w:val="20"/>
          <w:lang w:eastAsia="ru-RU"/>
        </w:rPr>
        <w:t xml:space="preserve">, </w:t>
      </w:r>
      <w:hyperlink w:anchor="P997" w:history="1">
        <w:r w:rsidRPr="003F361F">
          <w:rPr>
            <w:rFonts w:ascii="Calibri" w:eastAsia="Times New Roman" w:hAnsi="Calibri" w:cs="Calibri"/>
            <w:color w:val="0000FF"/>
            <w:szCs w:val="20"/>
            <w:lang w:eastAsia="ru-RU"/>
          </w:rPr>
          <w:t>"г"</w:t>
        </w:r>
      </w:hyperlink>
      <w:r w:rsidRPr="003F361F">
        <w:rPr>
          <w:rFonts w:ascii="Calibri" w:eastAsia="Times New Roman" w:hAnsi="Calibri" w:cs="Calibri"/>
          <w:szCs w:val="20"/>
          <w:lang w:eastAsia="ru-RU"/>
        </w:rPr>
        <w:t xml:space="preserve">, </w:t>
      </w:r>
      <w:hyperlink w:anchor="P999" w:history="1">
        <w:r w:rsidRPr="003F361F">
          <w:rPr>
            <w:rFonts w:ascii="Calibri" w:eastAsia="Times New Roman" w:hAnsi="Calibri" w:cs="Calibri"/>
            <w:color w:val="0000FF"/>
            <w:szCs w:val="20"/>
            <w:lang w:eastAsia="ru-RU"/>
          </w:rPr>
          <w:t>"д"</w:t>
        </w:r>
      </w:hyperlink>
      <w:r w:rsidRPr="003F361F">
        <w:rPr>
          <w:rFonts w:ascii="Calibri" w:eastAsia="Times New Roman" w:hAnsi="Calibri" w:cs="Calibri"/>
          <w:szCs w:val="20"/>
          <w:lang w:eastAsia="ru-RU"/>
        </w:rPr>
        <w:t xml:space="preserve"> и </w:t>
      </w:r>
      <w:hyperlink w:anchor="P1006" w:history="1">
        <w:r w:rsidRPr="003F361F">
          <w:rPr>
            <w:rFonts w:ascii="Calibri" w:eastAsia="Times New Roman" w:hAnsi="Calibri" w:cs="Calibri"/>
            <w:color w:val="0000FF"/>
            <w:szCs w:val="20"/>
            <w:lang w:eastAsia="ru-RU"/>
          </w:rPr>
          <w:t>"и" пункта 9</w:t>
        </w:r>
      </w:hyperlink>
      <w:r w:rsidRPr="003F361F">
        <w:rPr>
          <w:rFonts w:ascii="Calibri" w:eastAsia="Times New Roman" w:hAnsi="Calibri" w:cs="Calibri"/>
          <w:szCs w:val="20"/>
          <w:lang w:eastAsia="ru-RU"/>
        </w:rPr>
        <w:t xml:space="preserve"> настоящих Правил, - в случаях, предусмотренных </w:t>
      </w:r>
      <w:hyperlink w:anchor="P1815" w:history="1">
        <w:r w:rsidRPr="003F361F">
          <w:rPr>
            <w:rFonts w:ascii="Calibri" w:eastAsia="Times New Roman" w:hAnsi="Calibri" w:cs="Calibri"/>
            <w:color w:val="0000FF"/>
            <w:szCs w:val="20"/>
            <w:lang w:eastAsia="ru-RU"/>
          </w:rPr>
          <w:t>абзацем вторым пункта 41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197"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вывода объектов электроэнергетики в ремонт и из эксплуатации.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9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К указанной заявке прилагаются документы, указанные в </w:t>
      </w:r>
      <w:hyperlink w:anchor="P1040" w:history="1">
        <w:r w:rsidRPr="003F361F">
          <w:rPr>
            <w:rFonts w:ascii="Calibri" w:eastAsia="Times New Roman" w:hAnsi="Calibri" w:cs="Calibri"/>
            <w:color w:val="0000FF"/>
            <w:szCs w:val="20"/>
            <w:lang w:eastAsia="ru-RU"/>
          </w:rPr>
          <w:t>подпункте "д" пункта 10</w:t>
        </w:r>
      </w:hyperlink>
      <w:r w:rsidRPr="003F361F">
        <w:rPr>
          <w:rFonts w:ascii="Calibri" w:eastAsia="Times New Roman" w:hAnsi="Calibri" w:cs="Calibri"/>
          <w:szCs w:val="20"/>
          <w:lang w:eastAsia="ru-RU"/>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815" w:history="1">
        <w:r w:rsidRPr="003F361F">
          <w:rPr>
            <w:rFonts w:ascii="Calibri" w:eastAsia="Times New Roman" w:hAnsi="Calibri" w:cs="Calibri"/>
            <w:color w:val="0000FF"/>
            <w:szCs w:val="20"/>
            <w:lang w:eastAsia="ru-RU"/>
          </w:rPr>
          <w:t>абзацем вторым пункта 41</w:t>
        </w:r>
      </w:hyperlink>
      <w:r w:rsidRPr="003F361F">
        <w:rPr>
          <w:rFonts w:ascii="Calibri" w:eastAsia="Times New Roman" w:hAnsi="Calibri" w:cs="Calibri"/>
          <w:szCs w:val="20"/>
          <w:lang w:eastAsia="ru-RU"/>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52" w:history="1">
        <w:r w:rsidRPr="003F361F">
          <w:rPr>
            <w:rFonts w:ascii="Calibri" w:eastAsia="Times New Roman" w:hAnsi="Calibri" w:cs="Calibri"/>
            <w:color w:val="0000FF"/>
            <w:szCs w:val="20"/>
            <w:lang w:eastAsia="ru-RU"/>
          </w:rPr>
          <w:t>подпунктом "к" пункта 10</w:t>
        </w:r>
      </w:hyperlink>
      <w:r w:rsidRPr="003F361F">
        <w:rPr>
          <w:rFonts w:ascii="Calibri" w:eastAsia="Times New Roman" w:hAnsi="Calibri" w:cs="Calibri"/>
          <w:szCs w:val="20"/>
          <w:lang w:eastAsia="ru-RU"/>
        </w:rPr>
        <w:t xml:space="preserve"> настоящих Правил. В случаях, предусмотренных </w:t>
      </w:r>
      <w:hyperlink w:anchor="P1815" w:history="1">
        <w:r w:rsidRPr="003F361F">
          <w:rPr>
            <w:rFonts w:ascii="Calibri" w:eastAsia="Times New Roman" w:hAnsi="Calibri" w:cs="Calibri"/>
            <w:color w:val="0000FF"/>
            <w:szCs w:val="20"/>
            <w:lang w:eastAsia="ru-RU"/>
          </w:rPr>
          <w:t>абзацем вторым пункта 41</w:t>
        </w:r>
      </w:hyperlink>
      <w:r w:rsidRPr="003F361F">
        <w:rPr>
          <w:rFonts w:ascii="Calibri" w:eastAsia="Times New Roman" w:hAnsi="Calibri" w:cs="Calibri"/>
          <w:szCs w:val="20"/>
          <w:lang w:eastAsia="ru-RU"/>
        </w:rPr>
        <w:t xml:space="preserve"> настоящих Правил, к заявке также прилагаются документы, предусмотренные </w:t>
      </w:r>
      <w:hyperlink w:anchor="P1030"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и </w:t>
      </w:r>
      <w:hyperlink w:anchor="P1035" w:history="1">
        <w:r w:rsidRPr="003F361F">
          <w:rPr>
            <w:rFonts w:ascii="Calibri" w:eastAsia="Times New Roman" w:hAnsi="Calibri" w:cs="Calibri"/>
            <w:color w:val="0000FF"/>
            <w:szCs w:val="20"/>
            <w:lang w:eastAsia="ru-RU"/>
          </w:rPr>
          <w:t>"г" пункта 10</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основанием для подачи заявки в смежную сетевую организацию послужили обстоятельства, указанные в </w:t>
      </w:r>
      <w:hyperlink w:anchor="P1818" w:history="1">
        <w:r w:rsidRPr="003F361F">
          <w:rPr>
            <w:rFonts w:ascii="Calibri" w:eastAsia="Times New Roman" w:hAnsi="Calibri" w:cs="Calibri"/>
            <w:color w:val="0000FF"/>
            <w:szCs w:val="20"/>
            <w:lang w:eastAsia="ru-RU"/>
          </w:rPr>
          <w:t>абзаце четвертом пункта 41</w:t>
        </w:r>
      </w:hyperlink>
      <w:r w:rsidRPr="003F361F">
        <w:rPr>
          <w:rFonts w:ascii="Calibri" w:eastAsia="Times New Roman" w:hAnsi="Calibri" w:cs="Calibri"/>
          <w:szCs w:val="20"/>
          <w:lang w:eastAsia="ru-RU"/>
        </w:rPr>
        <w:t xml:space="preserve"> настоящих Правил, к заявке также прилагаются копия решения </w:t>
      </w:r>
      <w:r w:rsidRPr="003F361F">
        <w:rPr>
          <w:rFonts w:ascii="Calibri" w:eastAsia="Times New Roman" w:hAnsi="Calibri" w:cs="Calibri"/>
          <w:szCs w:val="20"/>
          <w:lang w:eastAsia="ru-RU"/>
        </w:rPr>
        <w:lastRenderedPageBreak/>
        <w:t>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19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13(1) введен </w:t>
      </w:r>
      <w:hyperlink r:id="rId20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3" w:name="P1115"/>
      <w:bookmarkEnd w:id="43"/>
      <w:r w:rsidRPr="003F361F">
        <w:rPr>
          <w:rFonts w:ascii="Calibri" w:eastAsia="Times New Roman" w:hAnsi="Calibri" w:cs="Calibri"/>
          <w:szCs w:val="20"/>
          <w:lang w:eastAsia="ru-RU"/>
        </w:rP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сведения, предусмотренные </w:t>
      </w:r>
      <w:hyperlink w:anchor="P993"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и </w:t>
      </w:r>
      <w:hyperlink w:anchor="P1006" w:history="1">
        <w:r w:rsidRPr="003F361F">
          <w:rPr>
            <w:rFonts w:ascii="Calibri" w:eastAsia="Times New Roman" w:hAnsi="Calibri" w:cs="Calibri"/>
            <w:color w:val="0000FF"/>
            <w:szCs w:val="20"/>
            <w:lang w:eastAsia="ru-RU"/>
          </w:rPr>
          <w:t>"и"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4" w:name="P1117"/>
      <w:bookmarkEnd w:id="44"/>
      <w:r w:rsidRPr="003F361F">
        <w:rPr>
          <w:rFonts w:ascii="Calibri" w:eastAsia="Times New Roman" w:hAnsi="Calibri" w:cs="Calibri"/>
          <w:szCs w:val="20"/>
          <w:lang w:eastAsia="ru-RU"/>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максимальная мощность ранее присоединенных в данной точке присоединения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13(2) введен </w:t>
      </w:r>
      <w:hyperlink r:id="rId20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5" w:name="P1122"/>
      <w:bookmarkEnd w:id="45"/>
      <w:r w:rsidRPr="003F361F">
        <w:rPr>
          <w:rFonts w:ascii="Calibri" w:eastAsia="Times New Roman" w:hAnsi="Calibri" w:cs="Calibri"/>
          <w:szCs w:val="20"/>
          <w:lang w:eastAsia="ru-RU"/>
        </w:rP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сведения, предусмотренные </w:t>
      </w:r>
      <w:hyperlink w:anchor="P993"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и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6" w:name="P1124"/>
      <w:bookmarkEnd w:id="46"/>
      <w:r w:rsidRPr="003F361F">
        <w:rPr>
          <w:rFonts w:ascii="Calibri" w:eastAsia="Times New Roman" w:hAnsi="Calibri" w:cs="Calibri"/>
          <w:szCs w:val="20"/>
          <w:lang w:eastAsia="ru-RU"/>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характер (график) нагрузки (вид производственной деятельности хозяйствующего субъекта);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13(3) введен </w:t>
      </w:r>
      <w:hyperlink r:id="rId20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7" w:name="P1129"/>
      <w:bookmarkEnd w:id="47"/>
      <w:r w:rsidRPr="003F361F">
        <w:rPr>
          <w:rFonts w:ascii="Calibri" w:eastAsia="Times New Roman" w:hAnsi="Calibri" w:cs="Calibri"/>
          <w:szCs w:val="20"/>
          <w:lang w:eastAsia="ru-RU"/>
        </w:rP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адрес места жительства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в) сведения, предусмотренные </w:t>
      </w:r>
      <w:hyperlink w:anchor="P995" w:history="1">
        <w:r w:rsidRPr="003F361F">
          <w:rPr>
            <w:rFonts w:ascii="Calibri" w:eastAsia="Times New Roman" w:hAnsi="Calibri" w:cs="Calibri"/>
            <w:color w:val="0000FF"/>
            <w:szCs w:val="20"/>
            <w:lang w:eastAsia="ru-RU"/>
          </w:rPr>
          <w:t>подпунктами "б"</w:t>
        </w:r>
      </w:hyperlink>
      <w:r w:rsidRPr="003F361F">
        <w:rPr>
          <w:rFonts w:ascii="Calibri" w:eastAsia="Times New Roman" w:hAnsi="Calibri" w:cs="Calibri"/>
          <w:szCs w:val="20"/>
          <w:lang w:eastAsia="ru-RU"/>
        </w:rPr>
        <w:t xml:space="preserve">,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и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8" w:name="P1133"/>
      <w:bookmarkEnd w:id="48"/>
      <w:r w:rsidRPr="003F361F">
        <w:rPr>
          <w:rFonts w:ascii="Calibri" w:eastAsia="Times New Roman" w:hAnsi="Calibri" w:cs="Calibri"/>
          <w:szCs w:val="20"/>
          <w:lang w:eastAsia="ru-RU"/>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13(4) введен </w:t>
      </w:r>
      <w:hyperlink r:id="rId20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9" w:name="P1137"/>
      <w:bookmarkEnd w:id="49"/>
      <w:r w:rsidRPr="003F361F">
        <w:rPr>
          <w:rFonts w:ascii="Calibri" w:eastAsia="Times New Roman" w:hAnsi="Calibri" w:cs="Calibri"/>
          <w:szCs w:val="20"/>
          <w:lang w:eastAsia="ru-RU"/>
        </w:rP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адрес места жительства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сведения, предусмотренные </w:t>
      </w:r>
      <w:hyperlink w:anchor="P995" w:history="1">
        <w:r w:rsidRPr="003F361F">
          <w:rPr>
            <w:rFonts w:ascii="Calibri" w:eastAsia="Times New Roman" w:hAnsi="Calibri" w:cs="Calibri"/>
            <w:color w:val="0000FF"/>
            <w:szCs w:val="20"/>
            <w:lang w:eastAsia="ru-RU"/>
          </w:rPr>
          <w:t>подпунктами "б"</w:t>
        </w:r>
      </w:hyperlink>
      <w:r w:rsidRPr="003F361F">
        <w:rPr>
          <w:rFonts w:ascii="Calibri" w:eastAsia="Times New Roman" w:hAnsi="Calibri" w:cs="Calibri"/>
          <w:szCs w:val="20"/>
          <w:lang w:eastAsia="ru-RU"/>
        </w:rPr>
        <w:t xml:space="preserve">,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и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0" w:name="P1141"/>
      <w:bookmarkEnd w:id="50"/>
      <w:r w:rsidRPr="003F361F">
        <w:rPr>
          <w:rFonts w:ascii="Calibri" w:eastAsia="Times New Roman" w:hAnsi="Calibri" w:cs="Calibri"/>
          <w:szCs w:val="20"/>
          <w:lang w:eastAsia="ru-RU"/>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13(5) введен </w:t>
      </w:r>
      <w:hyperlink r:id="rId20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1" w:name="P1145"/>
      <w:bookmarkEnd w:id="51"/>
      <w:r w:rsidRPr="003F361F">
        <w:rPr>
          <w:rFonts w:ascii="Calibri" w:eastAsia="Times New Roman" w:hAnsi="Calibri" w:cs="Calibri"/>
          <w:szCs w:val="20"/>
          <w:lang w:eastAsia="ru-RU"/>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w:t>
      </w:r>
      <w:proofErr w:type="gramStart"/>
      <w:r w:rsidRPr="003F361F">
        <w:rPr>
          <w:rFonts w:ascii="Calibri" w:eastAsia="Times New Roman" w:hAnsi="Calibri" w:cs="Calibri"/>
          <w:szCs w:val="20"/>
          <w:lang w:eastAsia="ru-RU"/>
        </w:rPr>
        <w:t>В</w:t>
      </w:r>
      <w:proofErr w:type="gramEnd"/>
      <w:r w:rsidRPr="003F361F">
        <w:rPr>
          <w:rFonts w:ascii="Calibri" w:eastAsia="Times New Roman" w:hAnsi="Calibri" w:cs="Calibri"/>
          <w:szCs w:val="20"/>
          <w:lang w:eastAsia="ru-RU"/>
        </w:rPr>
        <w:t xml:space="preserve">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сведения, предусмотренные </w:t>
      </w:r>
      <w:hyperlink w:anchor="P993"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и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запрашиваемая максимальная мощность присоединяемых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характер (график) нагрузки (вид деятельности хозяйствующего субъекта);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13(6) введен </w:t>
      </w:r>
      <w:hyperlink r:id="rId20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13(7). Заявители из числа указанных в </w:t>
      </w:r>
      <w:hyperlink w:anchor="P1122" w:history="1">
        <w:r w:rsidRPr="003F361F">
          <w:rPr>
            <w:rFonts w:ascii="Calibri" w:eastAsia="Times New Roman" w:hAnsi="Calibri" w:cs="Calibri"/>
            <w:color w:val="0000FF"/>
            <w:szCs w:val="20"/>
            <w:lang w:eastAsia="ru-RU"/>
          </w:rPr>
          <w:t>пунктах 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в целях технологического присоединения по второй или третьей категории надежности энергопринимающих устройств, максимальная </w:t>
      </w:r>
      <w:r w:rsidRPr="003F361F">
        <w:rPr>
          <w:rFonts w:ascii="Calibri" w:eastAsia="Times New Roman" w:hAnsi="Calibri" w:cs="Calibri"/>
          <w:szCs w:val="20"/>
          <w:lang w:eastAsia="ru-RU"/>
        </w:rPr>
        <w:lastRenderedPageBreak/>
        <w:t>мощность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13(7) введен </w:t>
      </w:r>
      <w:hyperlink r:id="rId20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2" w:name="P1154"/>
      <w:bookmarkEnd w:id="52"/>
      <w:r w:rsidRPr="003F361F">
        <w:rPr>
          <w:rFonts w:ascii="Calibri" w:eastAsia="Times New Roman" w:hAnsi="Calibri" w:cs="Calibri"/>
          <w:szCs w:val="20"/>
          <w:lang w:eastAsia="ru-RU"/>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0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место жительства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сведения, предусмотренные </w:t>
      </w:r>
      <w:hyperlink w:anchor="P995" w:history="1">
        <w:r w:rsidRPr="003F361F">
          <w:rPr>
            <w:rFonts w:ascii="Calibri" w:eastAsia="Times New Roman" w:hAnsi="Calibri" w:cs="Calibri"/>
            <w:color w:val="0000FF"/>
            <w:szCs w:val="20"/>
            <w:lang w:eastAsia="ru-RU"/>
          </w:rPr>
          <w:t>подпунктами "б"</w:t>
        </w:r>
      </w:hyperlink>
      <w:r w:rsidRPr="003F361F">
        <w:rPr>
          <w:rFonts w:ascii="Calibri" w:eastAsia="Times New Roman" w:hAnsi="Calibri" w:cs="Calibri"/>
          <w:szCs w:val="20"/>
          <w:lang w:eastAsia="ru-RU"/>
        </w:rPr>
        <w:t xml:space="preserve">, </w:t>
      </w:r>
      <w:hyperlink w:anchor="P1006" w:history="1">
        <w:r w:rsidRPr="003F361F">
          <w:rPr>
            <w:rFonts w:ascii="Calibri" w:eastAsia="Times New Roman" w:hAnsi="Calibri" w:cs="Calibri"/>
            <w:color w:val="0000FF"/>
            <w:szCs w:val="20"/>
            <w:lang w:eastAsia="ru-RU"/>
          </w:rPr>
          <w:t>"и"</w:t>
        </w:r>
      </w:hyperlink>
      <w:r w:rsidRPr="003F361F">
        <w:rPr>
          <w:rFonts w:ascii="Calibri" w:eastAsia="Times New Roman" w:hAnsi="Calibri" w:cs="Calibri"/>
          <w:szCs w:val="20"/>
          <w:lang w:eastAsia="ru-RU"/>
        </w:rPr>
        <w:t xml:space="preserve"> и </w:t>
      </w:r>
      <w:hyperlink w:anchor="P1013" w:history="1">
        <w:r w:rsidRPr="003F361F">
          <w:rPr>
            <w:rFonts w:ascii="Calibri" w:eastAsia="Times New Roman" w:hAnsi="Calibri" w:cs="Calibri"/>
            <w:color w:val="0000FF"/>
            <w:szCs w:val="20"/>
            <w:lang w:eastAsia="ru-RU"/>
          </w:rPr>
          <w:t>"л"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в ред. </w:t>
      </w:r>
      <w:hyperlink r:id="rId20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10.02.2014 N 95)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запрашиваемая максимальная мощность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0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14 в ред. </w:t>
      </w:r>
      <w:hyperlink r:id="rId21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3F361F">
        <w:rPr>
          <w:rFonts w:ascii="Calibri" w:eastAsia="Times New Roman" w:hAnsi="Calibri" w:cs="Calibri"/>
          <w:szCs w:val="20"/>
          <w:lang w:eastAsia="ru-RU"/>
        </w:rPr>
        <w:t>снабжения</w:t>
      </w:r>
      <w:proofErr w:type="gramEnd"/>
      <w:r w:rsidRPr="003F361F">
        <w:rPr>
          <w:rFonts w:ascii="Calibri" w:eastAsia="Times New Roman" w:hAnsi="Calibri" w:cs="Calibri"/>
          <w:szCs w:val="20"/>
          <w:lang w:eastAsia="ru-RU"/>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1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07.07.2015 N 679)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Энергопринимающие устройства, не отнесенные к первой или второй категориям надежности, относятся к третьей категории надежности.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07.07.2015 </w:t>
      </w:r>
      <w:hyperlink r:id="rId212" w:history="1">
        <w:r w:rsidRPr="003F361F">
          <w:rPr>
            <w:rFonts w:ascii="Calibri" w:eastAsia="Times New Roman" w:hAnsi="Calibri" w:cs="Calibri"/>
            <w:color w:val="0000FF"/>
            <w:szCs w:val="20"/>
            <w:lang w:eastAsia="ru-RU"/>
          </w:rPr>
          <w:t>N 679</w:t>
        </w:r>
      </w:hyperlink>
      <w:r w:rsidRPr="003F361F">
        <w:rPr>
          <w:rFonts w:ascii="Calibri" w:eastAsia="Times New Roman" w:hAnsi="Calibri" w:cs="Calibri"/>
          <w:szCs w:val="20"/>
          <w:lang w:eastAsia="ru-RU"/>
        </w:rPr>
        <w:t xml:space="preserve">, от 13.08.2018 </w:t>
      </w:r>
      <w:hyperlink r:id="rId213" w:history="1">
        <w:r w:rsidRPr="003F361F">
          <w:rPr>
            <w:rFonts w:ascii="Calibri" w:eastAsia="Times New Roman" w:hAnsi="Calibri" w:cs="Calibri"/>
            <w:color w:val="0000FF"/>
            <w:szCs w:val="20"/>
            <w:lang w:eastAsia="ru-RU"/>
          </w:rPr>
          <w:t>N 937</w:t>
        </w:r>
      </w:hyperlink>
      <w:r w:rsidRPr="003F361F">
        <w:rPr>
          <w:rFonts w:ascii="Calibri" w:eastAsia="Times New Roman" w:hAnsi="Calibri" w:cs="Calibri"/>
          <w:szCs w:val="20"/>
          <w:lang w:eastAsia="ru-RU"/>
        </w:rPr>
        <w:t xml:space="preserve">, от 17.09.2018 </w:t>
      </w:r>
      <w:hyperlink r:id="rId214" w:history="1">
        <w:r w:rsidRPr="003F361F">
          <w:rPr>
            <w:rFonts w:ascii="Calibri" w:eastAsia="Times New Roman" w:hAnsi="Calibri" w:cs="Calibri"/>
            <w:color w:val="0000FF"/>
            <w:szCs w:val="20"/>
            <w:lang w:eastAsia="ru-RU"/>
          </w:rPr>
          <w:t>N 1096</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14(1) введен </w:t>
      </w:r>
      <w:hyperlink r:id="rId21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3" w:name="P1172"/>
      <w:bookmarkEnd w:id="53"/>
      <w:r w:rsidRPr="003F361F">
        <w:rPr>
          <w:rFonts w:ascii="Calibri" w:eastAsia="Times New Roman" w:hAnsi="Calibri" w:cs="Calibri"/>
          <w:szCs w:val="20"/>
          <w:lang w:eastAsia="ru-RU"/>
        </w:rPr>
        <w:lastRenderedPageBreak/>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216" w:history="1">
        <w:r w:rsidRPr="003F361F">
          <w:rPr>
            <w:rFonts w:ascii="Calibri" w:eastAsia="Times New Roman" w:hAnsi="Calibri" w:cs="Calibri"/>
            <w:color w:val="0000FF"/>
            <w:szCs w:val="20"/>
            <w:lang w:eastAsia="ru-RU"/>
          </w:rPr>
          <w:t>приложении</w:t>
        </w:r>
      </w:hyperlink>
      <w:r w:rsidRPr="003F361F">
        <w:rPr>
          <w:rFonts w:ascii="Calibri" w:eastAsia="Times New Roman" w:hAnsi="Calibri" w:cs="Calibri"/>
          <w:szCs w:val="20"/>
          <w:lang w:eastAsia="ru-RU"/>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Величина аварийной и (или) технологической брони определяется в соответствии с </w:t>
      </w:r>
      <w:hyperlink w:anchor="P761"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 проекту акта согласования технологической и (или) аварийной брони должны быть приложены: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документы, обосновывающие величины аварийной и технологической брони;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перечень энергопринимающих устройств, относящихся к энергопринимающим устройствам аварийной и (или) технологической брони.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Акт согласования технологической и (или) аварийной брони составляется по форме и в соответствии с требованиями, установленными </w:t>
      </w:r>
      <w:hyperlink r:id="rId217"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14(2) в ред. </w:t>
      </w:r>
      <w:hyperlink r:id="rId21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17.09.2018 N 1096)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4" w:name="P1183"/>
      <w:bookmarkEnd w:id="54"/>
      <w:r w:rsidRPr="003F361F">
        <w:rPr>
          <w:rFonts w:ascii="Calibri" w:eastAsia="Times New Roman" w:hAnsi="Calibri" w:cs="Calibri"/>
          <w:szCs w:val="20"/>
          <w:lang w:eastAsia="ru-RU"/>
        </w:rPr>
        <w:lastRenderedPageBreak/>
        <w:t xml:space="preserve">15. Абзац утратил силу с 1 июля 2020 года. - </w:t>
      </w:r>
      <w:hyperlink r:id="rId219"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10.03.2020 N 262.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19" w:history="1">
        <w:r w:rsidRPr="003F361F">
          <w:rPr>
            <w:rFonts w:ascii="Calibri" w:eastAsia="Times New Roman" w:hAnsi="Calibri" w:cs="Calibri"/>
            <w:color w:val="0000FF"/>
            <w:szCs w:val="20"/>
            <w:lang w:eastAsia="ru-RU"/>
          </w:rPr>
          <w:t>пунктом 30(4)</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27.12.2017 </w:t>
      </w:r>
      <w:hyperlink r:id="rId220"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01.04.2020 </w:t>
      </w:r>
      <w:hyperlink r:id="rId221"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5" w:name="P1186"/>
      <w:bookmarkEnd w:id="55"/>
      <w:r w:rsidRPr="003F361F">
        <w:rPr>
          <w:rFonts w:ascii="Calibri" w:eastAsia="Times New Roman" w:hAnsi="Calibri" w:cs="Calibri"/>
          <w:szCs w:val="20"/>
          <w:lang w:eastAsia="ru-RU"/>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2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12.08.2013 N 691; в ред. Постановлений Правительства РФ от 27.12.2017 </w:t>
      </w:r>
      <w:hyperlink r:id="rId223"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10.03.2020 </w:t>
      </w:r>
      <w:hyperlink r:id="rId224" w:history="1">
        <w:r w:rsidRPr="003F361F">
          <w:rPr>
            <w:rFonts w:ascii="Calibri" w:eastAsia="Times New Roman" w:hAnsi="Calibri" w:cs="Calibri"/>
            <w:color w:val="0000FF"/>
            <w:szCs w:val="20"/>
            <w:lang w:eastAsia="ru-RU"/>
          </w:rPr>
          <w:t>N 262</w:t>
        </w:r>
      </w:hyperlink>
      <w:r w:rsidRPr="003F361F">
        <w:rPr>
          <w:rFonts w:ascii="Calibri" w:eastAsia="Times New Roman" w:hAnsi="Calibri" w:cs="Calibri"/>
          <w:szCs w:val="20"/>
          <w:lang w:eastAsia="ru-RU"/>
        </w:rPr>
        <w:t xml:space="preserve">, от 01.04.2020 </w:t>
      </w:r>
      <w:hyperlink r:id="rId225"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6" w:name="P1188"/>
      <w:bookmarkEnd w:id="56"/>
      <w:r w:rsidRPr="003F361F">
        <w:rPr>
          <w:rFonts w:ascii="Calibri" w:eastAsia="Times New Roman" w:hAnsi="Calibri" w:cs="Calibri"/>
          <w:szCs w:val="20"/>
          <w:lang w:eastAsia="ru-RU"/>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2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20.02.2014 N 130; в ред. Постановлений Правительства РФ от 01.04.2020 </w:t>
      </w:r>
      <w:hyperlink r:id="rId227"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 xml:space="preserve">, от 14.03.2022 </w:t>
      </w:r>
      <w:hyperlink r:id="rId228" w:history="1">
        <w:r w:rsidRPr="003F361F">
          <w:rPr>
            <w:rFonts w:ascii="Calibri" w:eastAsia="Times New Roman" w:hAnsi="Calibri" w:cs="Calibri"/>
            <w:color w:val="0000FF"/>
            <w:szCs w:val="20"/>
            <w:lang w:eastAsia="ru-RU"/>
          </w:rPr>
          <w:t>N 360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229" w:history="1">
        <w:r w:rsidRPr="003F361F">
          <w:rPr>
            <w:rFonts w:ascii="Calibri" w:eastAsia="Times New Roman" w:hAnsi="Calibri" w:cs="Calibri"/>
            <w:color w:val="0000FF"/>
            <w:szCs w:val="20"/>
            <w:lang w:eastAsia="ru-RU"/>
          </w:rPr>
          <w:t>Основными положениями</w:t>
        </w:r>
      </w:hyperlink>
      <w:r w:rsidRPr="003F361F">
        <w:rPr>
          <w:rFonts w:ascii="Calibri" w:eastAsia="Times New Roman" w:hAnsi="Calibri" w:cs="Calibri"/>
          <w:szCs w:val="20"/>
          <w:lang w:eastAsia="ru-RU"/>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091" w:history="1">
        <w:r w:rsidRPr="003F361F">
          <w:rPr>
            <w:rFonts w:ascii="Calibri" w:eastAsia="Times New Roman" w:hAnsi="Calibri" w:cs="Calibri"/>
            <w:color w:val="0000FF"/>
            <w:szCs w:val="20"/>
            <w:lang w:eastAsia="ru-RU"/>
          </w:rPr>
          <w:t>пункте 13</w:t>
        </w:r>
      </w:hyperlink>
      <w:r w:rsidRPr="003F361F">
        <w:rPr>
          <w:rFonts w:ascii="Calibri" w:eastAsia="Times New Roman" w:hAnsi="Calibri" w:cs="Calibri"/>
          <w:szCs w:val="20"/>
          <w:lang w:eastAsia="ru-RU"/>
        </w:rPr>
        <w:t xml:space="preserve"> настоящих Правил, о возможности временного технологического присоединения, предусмотренного </w:t>
      </w:r>
      <w:hyperlink w:anchor="P1841" w:history="1">
        <w:r w:rsidRPr="003F361F">
          <w:rPr>
            <w:rFonts w:ascii="Calibri" w:eastAsia="Times New Roman" w:hAnsi="Calibri" w:cs="Calibri"/>
            <w:color w:val="0000FF"/>
            <w:szCs w:val="20"/>
            <w:lang w:eastAsia="ru-RU"/>
          </w:rPr>
          <w:t>разделом VII</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3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6" w:history="1">
        <w:r w:rsidRPr="003F361F">
          <w:rPr>
            <w:rFonts w:ascii="Calibri" w:eastAsia="Times New Roman" w:hAnsi="Calibri" w:cs="Calibri"/>
            <w:color w:val="0000FF"/>
            <w:szCs w:val="20"/>
            <w:lang w:eastAsia="ru-RU"/>
          </w:rPr>
          <w:t>Правилах</w:t>
        </w:r>
      </w:hyperlink>
      <w:r w:rsidRPr="003F361F">
        <w:rPr>
          <w:rFonts w:ascii="Calibri" w:eastAsia="Times New Roman" w:hAnsi="Calibri" w:cs="Calibri"/>
          <w:szCs w:val="20"/>
          <w:lang w:eastAsia="ru-RU"/>
        </w:rPr>
        <w:t xml:space="preserve"> недискриминационного доступа к услугам по передаче электрической энергии и оказания этих услуг.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3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10.02.2014 N 95)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Абзацы седьмой - девятый утратили силу с 1 июля 2020 года. - </w:t>
      </w:r>
      <w:hyperlink r:id="rId232"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10.03.2020 N 262.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186" w:history="1">
        <w:r w:rsidRPr="003F361F">
          <w:rPr>
            <w:rFonts w:ascii="Calibri" w:eastAsia="Times New Roman" w:hAnsi="Calibri" w:cs="Calibri"/>
            <w:color w:val="0000FF"/>
            <w:szCs w:val="20"/>
            <w:lang w:eastAsia="ru-RU"/>
          </w:rPr>
          <w:t>абзацах третьем</w:t>
        </w:r>
      </w:hyperlink>
      <w:r w:rsidRPr="003F361F">
        <w:rPr>
          <w:rFonts w:ascii="Calibri" w:eastAsia="Times New Roman" w:hAnsi="Calibri" w:cs="Calibri"/>
          <w:szCs w:val="20"/>
          <w:lang w:eastAsia="ru-RU"/>
        </w:rPr>
        <w:t xml:space="preserve"> и </w:t>
      </w:r>
      <w:hyperlink w:anchor="P1188" w:history="1">
        <w:r w:rsidRPr="003F361F">
          <w:rPr>
            <w:rFonts w:ascii="Calibri" w:eastAsia="Times New Roman" w:hAnsi="Calibri" w:cs="Calibri"/>
            <w:color w:val="0000FF"/>
            <w:szCs w:val="20"/>
            <w:lang w:eastAsia="ru-RU"/>
          </w:rPr>
          <w:t>четвертом</w:t>
        </w:r>
      </w:hyperlink>
      <w:r w:rsidRPr="003F361F">
        <w:rPr>
          <w:rFonts w:ascii="Calibri" w:eastAsia="Times New Roman" w:hAnsi="Calibri" w:cs="Calibri"/>
          <w:szCs w:val="20"/>
          <w:lang w:eastAsia="ru-RU"/>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78" w:history="1">
        <w:r w:rsidRPr="003F361F">
          <w:rPr>
            <w:rFonts w:ascii="Calibri" w:eastAsia="Times New Roman" w:hAnsi="Calibri" w:cs="Calibri"/>
            <w:color w:val="0000FF"/>
            <w:szCs w:val="20"/>
            <w:lang w:eastAsia="ru-RU"/>
          </w:rPr>
          <w:t>приложению N 11</w:t>
        </w:r>
      </w:hyperlink>
      <w:r w:rsidRPr="003F361F">
        <w:rPr>
          <w:rFonts w:ascii="Calibri" w:eastAsia="Times New Roman" w:hAnsi="Calibri" w:cs="Calibri"/>
          <w:szCs w:val="20"/>
          <w:lang w:eastAsia="ru-RU"/>
        </w:rPr>
        <w:t xml:space="preserve"> и направляется заявителю - юридическому лицу или индивидуальному предпринимателю.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3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01.03.2011 N 129, в ред. Постановлений Правительства РФ от 04.05.2012 </w:t>
      </w:r>
      <w:hyperlink r:id="rId234"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05.10.2012 </w:t>
      </w:r>
      <w:hyperlink r:id="rId235" w:history="1">
        <w:r w:rsidRPr="003F361F">
          <w:rPr>
            <w:rFonts w:ascii="Calibri" w:eastAsia="Times New Roman" w:hAnsi="Calibri" w:cs="Calibri"/>
            <w:color w:val="0000FF"/>
            <w:szCs w:val="20"/>
            <w:lang w:eastAsia="ru-RU"/>
          </w:rPr>
          <w:t>N 1015</w:t>
        </w:r>
      </w:hyperlink>
      <w:r w:rsidRPr="003F361F">
        <w:rPr>
          <w:rFonts w:ascii="Calibri" w:eastAsia="Times New Roman" w:hAnsi="Calibri" w:cs="Calibri"/>
          <w:szCs w:val="20"/>
          <w:lang w:eastAsia="ru-RU"/>
        </w:rPr>
        <w:t xml:space="preserve">, от 11.06.2015 </w:t>
      </w:r>
      <w:hyperlink r:id="rId236"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79" w:history="1">
        <w:r w:rsidRPr="003F361F">
          <w:rPr>
            <w:rFonts w:ascii="Calibri" w:eastAsia="Times New Roman" w:hAnsi="Calibri" w:cs="Calibri"/>
            <w:color w:val="0000FF"/>
            <w:szCs w:val="20"/>
            <w:lang w:eastAsia="ru-RU"/>
          </w:rPr>
          <w:t>пункте 12(1)</w:t>
        </w:r>
      </w:hyperlink>
      <w:r w:rsidRPr="003F361F">
        <w:rPr>
          <w:rFonts w:ascii="Calibri" w:eastAsia="Times New Roman" w:hAnsi="Calibri" w:cs="Calibri"/>
          <w:szCs w:val="20"/>
          <w:lang w:eastAsia="ru-RU"/>
        </w:rPr>
        <w:t xml:space="preserve"> настоящих Правил, лиц, указанных в </w:t>
      </w:r>
      <w:hyperlink w:anchor="P1091" w:history="1">
        <w:r w:rsidRPr="003F361F">
          <w:rPr>
            <w:rFonts w:ascii="Calibri" w:eastAsia="Times New Roman" w:hAnsi="Calibri" w:cs="Calibri"/>
            <w:color w:val="0000FF"/>
            <w:szCs w:val="20"/>
            <w:lang w:eastAsia="ru-RU"/>
          </w:rPr>
          <w:t>пунктах 13</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лиц, присоединенных к объектам единой национальной (общероссийской) электрической </w:t>
      </w:r>
      <w:r w:rsidRPr="003F361F">
        <w:rPr>
          <w:rFonts w:ascii="Calibri" w:eastAsia="Times New Roman" w:hAnsi="Calibri" w:cs="Calibri"/>
          <w:szCs w:val="20"/>
          <w:lang w:eastAsia="ru-RU"/>
        </w:rPr>
        <w:lastRenderedPageBreak/>
        <w:t xml:space="preserve">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74" w:history="1">
        <w:r w:rsidRPr="003F361F">
          <w:rPr>
            <w:rFonts w:ascii="Calibri" w:eastAsia="Times New Roman" w:hAnsi="Calibri" w:cs="Calibri"/>
            <w:color w:val="0000FF"/>
            <w:szCs w:val="20"/>
            <w:lang w:eastAsia="ru-RU"/>
          </w:rPr>
          <w:t>приложению N 12</w:t>
        </w:r>
      </w:hyperlink>
      <w:r w:rsidRPr="003F361F">
        <w:rPr>
          <w:rFonts w:ascii="Calibri" w:eastAsia="Times New Roman" w:hAnsi="Calibri" w:cs="Calibri"/>
          <w:szCs w:val="20"/>
          <w:lang w:eastAsia="ru-RU"/>
        </w:rPr>
        <w:t xml:space="preserve"> и направляется заявителю.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3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22.11.2012 N 1209; в ред. Постановлений Правительства РФ от 11.06.2015 </w:t>
      </w:r>
      <w:hyperlink r:id="rId238"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szCs w:val="20"/>
          <w:lang w:eastAsia="ru-RU"/>
        </w:rPr>
        <w:t xml:space="preserve">, от 30.09.2015 </w:t>
      </w:r>
      <w:hyperlink r:id="rId239"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szCs w:val="20"/>
          <w:lang w:eastAsia="ru-RU"/>
        </w:rPr>
        <w:t xml:space="preserve">, от 02.03.2021 </w:t>
      </w:r>
      <w:hyperlink r:id="rId240"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необходимости согласования технических условий с системным оператором в случае, предусмотренном </w:t>
      </w:r>
      <w:hyperlink w:anchor="P1450" w:history="1">
        <w:r w:rsidRPr="003F361F">
          <w:rPr>
            <w:rFonts w:ascii="Calibri" w:eastAsia="Times New Roman" w:hAnsi="Calibri" w:cs="Calibri"/>
            <w:color w:val="0000FF"/>
            <w:szCs w:val="20"/>
            <w:lang w:eastAsia="ru-RU"/>
          </w:rPr>
          <w:t>абзацем четвертым пункта 21</w:t>
        </w:r>
      </w:hyperlink>
      <w:r w:rsidRPr="003F361F">
        <w:rPr>
          <w:rFonts w:ascii="Calibri" w:eastAsia="Times New Roman" w:hAnsi="Calibri" w:cs="Calibri"/>
          <w:szCs w:val="20"/>
          <w:lang w:eastAsia="ru-RU"/>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241"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04.05.2012 </w:t>
      </w:r>
      <w:hyperlink r:id="rId242"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12.08.2013 </w:t>
      </w:r>
      <w:hyperlink r:id="rId243" w:history="1">
        <w:r w:rsidRPr="003F361F">
          <w:rPr>
            <w:rFonts w:ascii="Calibri" w:eastAsia="Times New Roman" w:hAnsi="Calibri" w:cs="Calibri"/>
            <w:color w:val="0000FF"/>
            <w:szCs w:val="20"/>
            <w:lang w:eastAsia="ru-RU"/>
          </w:rPr>
          <w:t>N 691</w:t>
        </w:r>
      </w:hyperlink>
      <w:r w:rsidRPr="003F361F">
        <w:rPr>
          <w:rFonts w:ascii="Calibri" w:eastAsia="Times New Roman" w:hAnsi="Calibri" w:cs="Calibri"/>
          <w:szCs w:val="20"/>
          <w:lang w:eastAsia="ru-RU"/>
        </w:rPr>
        <w:t xml:space="preserve">, от 01.04.2020 </w:t>
      </w:r>
      <w:hyperlink r:id="rId244"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утратил силу. - </w:t>
      </w:r>
      <w:hyperlink r:id="rId245"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91" w:history="1">
        <w:r w:rsidRPr="003F361F">
          <w:rPr>
            <w:rFonts w:ascii="Calibri" w:eastAsia="Times New Roman" w:hAnsi="Calibri" w:cs="Calibri"/>
            <w:color w:val="0000FF"/>
            <w:szCs w:val="20"/>
            <w:lang w:eastAsia="ru-RU"/>
          </w:rPr>
          <w:t>пунктах 9</w:t>
        </w:r>
      </w:hyperlink>
      <w:r w:rsidRPr="003F361F">
        <w:rPr>
          <w:rFonts w:ascii="Calibri" w:eastAsia="Times New Roman" w:hAnsi="Calibri" w:cs="Calibri"/>
          <w:szCs w:val="20"/>
          <w:lang w:eastAsia="ru-RU"/>
        </w:rPr>
        <w:t xml:space="preserve">, </w:t>
      </w:r>
      <w:hyperlink w:anchor="P1029" w:history="1">
        <w:r w:rsidRPr="003F361F">
          <w:rPr>
            <w:rFonts w:ascii="Calibri" w:eastAsia="Times New Roman" w:hAnsi="Calibri" w:cs="Calibri"/>
            <w:color w:val="0000FF"/>
            <w:szCs w:val="20"/>
            <w:lang w:eastAsia="ru-RU"/>
          </w:rPr>
          <w:t>10</w:t>
        </w:r>
      </w:hyperlink>
      <w:r w:rsidRPr="003F361F">
        <w:rPr>
          <w:rFonts w:ascii="Calibri" w:eastAsia="Times New Roman" w:hAnsi="Calibri" w:cs="Calibri"/>
          <w:szCs w:val="20"/>
          <w:lang w:eastAsia="ru-RU"/>
        </w:rPr>
        <w:t xml:space="preserve"> и </w:t>
      </w:r>
      <w:hyperlink w:anchor="P1072" w:history="1">
        <w:r w:rsidRPr="003F361F">
          <w:rPr>
            <w:rFonts w:ascii="Calibri" w:eastAsia="Times New Roman" w:hAnsi="Calibri" w:cs="Calibri"/>
            <w:color w:val="0000FF"/>
            <w:szCs w:val="20"/>
            <w:lang w:eastAsia="ru-RU"/>
          </w:rPr>
          <w:t>12</w:t>
        </w:r>
      </w:hyperlink>
      <w:r w:rsidRPr="003F361F">
        <w:rPr>
          <w:rFonts w:ascii="Calibri" w:eastAsia="Times New Roman" w:hAnsi="Calibri" w:cs="Calibri"/>
          <w:szCs w:val="20"/>
          <w:lang w:eastAsia="ru-RU"/>
        </w:rPr>
        <w:t xml:space="preserve"> -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При отсутствии сведений и документов, указанных в </w:t>
      </w:r>
      <w:hyperlink w:anchor="P991" w:history="1">
        <w:r w:rsidRPr="003F361F">
          <w:rPr>
            <w:rFonts w:ascii="Calibri" w:eastAsia="Times New Roman" w:hAnsi="Calibri" w:cs="Calibri"/>
            <w:color w:val="0000FF"/>
            <w:szCs w:val="20"/>
            <w:lang w:eastAsia="ru-RU"/>
          </w:rPr>
          <w:t>пунктах 9</w:t>
        </w:r>
      </w:hyperlink>
      <w:r w:rsidRPr="003F361F">
        <w:rPr>
          <w:rFonts w:ascii="Calibri" w:eastAsia="Times New Roman" w:hAnsi="Calibri" w:cs="Calibri"/>
          <w:szCs w:val="20"/>
          <w:lang w:eastAsia="ru-RU"/>
        </w:rPr>
        <w:t xml:space="preserve">, </w:t>
      </w:r>
      <w:hyperlink w:anchor="P1029" w:history="1">
        <w:r w:rsidRPr="003F361F">
          <w:rPr>
            <w:rFonts w:ascii="Calibri" w:eastAsia="Times New Roman" w:hAnsi="Calibri" w:cs="Calibri"/>
            <w:color w:val="0000FF"/>
            <w:szCs w:val="20"/>
            <w:lang w:eastAsia="ru-RU"/>
          </w:rPr>
          <w:t>10</w:t>
        </w:r>
      </w:hyperlink>
      <w:r w:rsidRPr="003F361F">
        <w:rPr>
          <w:rFonts w:ascii="Calibri" w:eastAsia="Times New Roman" w:hAnsi="Calibri" w:cs="Calibri"/>
          <w:szCs w:val="20"/>
          <w:lang w:eastAsia="ru-RU"/>
        </w:rPr>
        <w:t xml:space="preserve"> и </w:t>
      </w:r>
      <w:hyperlink w:anchor="P1072" w:history="1">
        <w:r w:rsidRPr="003F361F">
          <w:rPr>
            <w:rFonts w:ascii="Calibri" w:eastAsia="Times New Roman" w:hAnsi="Calibri" w:cs="Calibri"/>
            <w:color w:val="0000FF"/>
            <w:szCs w:val="20"/>
            <w:lang w:eastAsia="ru-RU"/>
          </w:rPr>
          <w:t>12</w:t>
        </w:r>
      </w:hyperlink>
      <w:r w:rsidRPr="003F361F">
        <w:rPr>
          <w:rFonts w:ascii="Calibri" w:eastAsia="Times New Roman" w:hAnsi="Calibri" w:cs="Calibri"/>
          <w:szCs w:val="20"/>
          <w:lang w:eastAsia="ru-RU"/>
        </w:rPr>
        <w:t xml:space="preserve"> -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27.12.2017 </w:t>
      </w:r>
      <w:hyperlink r:id="rId246"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01.04.2020 </w:t>
      </w:r>
      <w:hyperlink r:id="rId247"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248"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27.12.2017 </w:t>
      </w:r>
      <w:hyperlink r:id="rId249"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250"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27.12.2017 </w:t>
      </w:r>
      <w:hyperlink r:id="rId251"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01.04.2020 </w:t>
      </w:r>
      <w:hyperlink r:id="rId252"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Указанный мотивированный отказ направляется заявителем в сетевую организацию заказным письмом с уведомлением о вручении.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253"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27.12.2017 </w:t>
      </w:r>
      <w:hyperlink r:id="rId254"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01.04.2020 </w:t>
      </w:r>
      <w:hyperlink r:id="rId255"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w:t>
      </w:r>
      <w:r w:rsidRPr="003F361F">
        <w:rPr>
          <w:rFonts w:ascii="Calibri" w:eastAsia="Times New Roman" w:hAnsi="Calibri" w:cs="Calibri"/>
          <w:szCs w:val="20"/>
          <w:lang w:eastAsia="ru-RU"/>
        </w:rPr>
        <w:lastRenderedPageBreak/>
        <w:t>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5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27.12.2017 N 1661)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Договор считается заключенным с даты поступления подписанного заявителем экземпляра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315" w:history="1">
        <w:r w:rsidRPr="003F361F">
          <w:rPr>
            <w:rFonts w:ascii="Calibri" w:eastAsia="Times New Roman" w:hAnsi="Calibri" w:cs="Calibri"/>
            <w:color w:val="0000FF"/>
            <w:szCs w:val="20"/>
            <w:lang w:eastAsia="ru-RU"/>
          </w:rPr>
          <w:t>пунктом 16(5)</w:t>
        </w:r>
      </w:hyperlink>
      <w:r w:rsidRPr="003F361F">
        <w:rPr>
          <w:rFonts w:ascii="Calibri" w:eastAsia="Times New Roman" w:hAnsi="Calibri" w:cs="Calibri"/>
          <w:szCs w:val="20"/>
          <w:lang w:eastAsia="ru-RU"/>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5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05.10.2016 N 999)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6" w:history="1">
        <w:r w:rsidRPr="003F361F">
          <w:rPr>
            <w:rFonts w:ascii="Calibri" w:eastAsia="Times New Roman" w:hAnsi="Calibri" w:cs="Calibri"/>
            <w:color w:val="0000FF"/>
            <w:szCs w:val="20"/>
            <w:lang w:eastAsia="ru-RU"/>
          </w:rPr>
          <w:t>Правилах</w:t>
        </w:r>
      </w:hyperlink>
      <w:r w:rsidRPr="003F361F">
        <w:rPr>
          <w:rFonts w:ascii="Calibri" w:eastAsia="Times New Roman" w:hAnsi="Calibri" w:cs="Calibri"/>
          <w:szCs w:val="20"/>
          <w:lang w:eastAsia="ru-RU"/>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5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10.02.2014 N 95; в ред. Постановлений Правительства РФ от 27.12.2017 </w:t>
      </w:r>
      <w:hyperlink r:id="rId259"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02.03.2021 </w:t>
      </w:r>
      <w:hyperlink r:id="rId260"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6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10.02.2014 N 95)</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15 в ред. </w:t>
      </w:r>
      <w:hyperlink r:id="rId26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29" w:history="1">
        <w:r w:rsidRPr="003F361F">
          <w:rPr>
            <w:rFonts w:ascii="Calibri" w:eastAsia="Times New Roman" w:hAnsi="Calibri" w:cs="Calibri"/>
            <w:color w:val="0000FF"/>
            <w:szCs w:val="20"/>
            <w:lang w:eastAsia="ru-RU"/>
          </w:rPr>
          <w:t>пунктом 10</w:t>
        </w:r>
      </w:hyperlink>
      <w:r w:rsidRPr="003F361F">
        <w:rPr>
          <w:rFonts w:ascii="Calibri" w:eastAsia="Times New Roman" w:hAnsi="Calibri" w:cs="Calibri"/>
          <w:szCs w:val="20"/>
          <w:lang w:eastAsia="ru-RU"/>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11.05.2017 </w:t>
      </w:r>
      <w:hyperlink r:id="rId263"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szCs w:val="20"/>
          <w:lang w:eastAsia="ru-RU"/>
        </w:rPr>
        <w:t xml:space="preserve">, от 01.04.2020 </w:t>
      </w:r>
      <w:hyperlink r:id="rId264"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6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15(1) введен </w:t>
      </w:r>
      <w:hyperlink r:id="rId26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10.02.2014 N 95)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7" w:name="P1226"/>
      <w:bookmarkEnd w:id="57"/>
      <w:r w:rsidRPr="003F361F">
        <w:rPr>
          <w:rFonts w:ascii="Calibri" w:eastAsia="Times New Roman" w:hAnsi="Calibri" w:cs="Calibri"/>
          <w:szCs w:val="20"/>
          <w:lang w:eastAsia="ru-RU"/>
        </w:rPr>
        <w:t>16. Договор должен содержать следующие существенные условия: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8" w:name="P1228"/>
      <w:bookmarkEnd w:id="58"/>
      <w:r w:rsidRPr="003F361F">
        <w:rPr>
          <w:rFonts w:ascii="Calibri" w:eastAsia="Times New Roman" w:hAnsi="Calibri" w:cs="Calibri"/>
          <w:szCs w:val="20"/>
          <w:lang w:eastAsia="ru-RU"/>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9" w:name="P1229"/>
      <w:bookmarkEnd w:id="59"/>
      <w:r w:rsidRPr="003F361F">
        <w:rPr>
          <w:rFonts w:ascii="Calibri" w:eastAsia="Times New Roman" w:hAnsi="Calibri" w:cs="Calibri"/>
          <w:szCs w:val="20"/>
          <w:lang w:eastAsia="ru-RU"/>
        </w:rPr>
        <w:t xml:space="preserve">30 рабочих дней - для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при одновременном соблюдении следующих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6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6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6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7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0" w:name="P1237"/>
      <w:bookmarkEnd w:id="60"/>
      <w:r w:rsidRPr="003F361F">
        <w:rPr>
          <w:rFonts w:ascii="Calibri" w:eastAsia="Times New Roman" w:hAnsi="Calibri" w:cs="Calibri"/>
          <w:szCs w:val="20"/>
          <w:lang w:eastAsia="ru-RU"/>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7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несоблюдении любого из условий, предусмотренных </w:t>
      </w:r>
      <w:hyperlink w:anchor="P1229" w:history="1">
        <w:r w:rsidRPr="003F361F">
          <w:rPr>
            <w:rFonts w:ascii="Calibri" w:eastAsia="Times New Roman" w:hAnsi="Calibri" w:cs="Calibri"/>
            <w:color w:val="0000FF"/>
            <w:szCs w:val="20"/>
            <w:lang w:eastAsia="ru-RU"/>
          </w:rPr>
          <w:t>абзацами вторым</w:t>
        </w:r>
      </w:hyperlink>
      <w:r w:rsidRPr="003F361F">
        <w:rPr>
          <w:rFonts w:ascii="Calibri" w:eastAsia="Times New Roman" w:hAnsi="Calibri" w:cs="Calibri"/>
          <w:szCs w:val="20"/>
          <w:lang w:eastAsia="ru-RU"/>
        </w:rPr>
        <w:t xml:space="preserve"> - </w:t>
      </w:r>
      <w:hyperlink w:anchor="P1237" w:history="1">
        <w:r w:rsidRPr="003F361F">
          <w:rPr>
            <w:rFonts w:ascii="Calibri" w:eastAsia="Times New Roman" w:hAnsi="Calibri" w:cs="Calibri"/>
            <w:color w:val="0000FF"/>
            <w:szCs w:val="20"/>
            <w:lang w:eastAsia="ru-RU"/>
          </w:rPr>
          <w:t>шестым</w:t>
        </w:r>
      </w:hyperlink>
      <w:r w:rsidRPr="003F361F">
        <w:rPr>
          <w:rFonts w:ascii="Calibri" w:eastAsia="Times New Roman" w:hAnsi="Calibri" w:cs="Calibri"/>
          <w:szCs w:val="20"/>
          <w:lang w:eastAsia="ru-RU"/>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7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w:t>
      </w:r>
      <w:r w:rsidRPr="003F361F">
        <w:rPr>
          <w:rFonts w:ascii="Calibri" w:eastAsia="Times New Roman" w:hAnsi="Calibri" w:cs="Calibri"/>
          <w:szCs w:val="20"/>
          <w:lang w:eastAsia="ru-RU"/>
        </w:rPr>
        <w:lastRenderedPageBreak/>
        <w:t>технологическом присоединении;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месяца - для заявителей (в том числе указанных в </w:t>
      </w:r>
      <w:hyperlink w:anchor="P1122" w:history="1">
        <w:r w:rsidRPr="003F361F">
          <w:rPr>
            <w:rFonts w:ascii="Calibri" w:eastAsia="Times New Roman" w:hAnsi="Calibri" w:cs="Calibri"/>
            <w:color w:val="0000FF"/>
            <w:szCs w:val="20"/>
            <w:lang w:eastAsia="ru-RU"/>
          </w:rPr>
          <w:t>пунктах 13(3)</w:t>
        </w:r>
      </w:hyperlink>
      <w:r w:rsidRPr="003F361F">
        <w:rPr>
          <w:rFonts w:ascii="Calibri" w:eastAsia="Times New Roman" w:hAnsi="Calibri" w:cs="Calibri"/>
          <w:szCs w:val="20"/>
          <w:lang w:eastAsia="ru-RU"/>
        </w:rPr>
        <w:t xml:space="preserve">,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45" w:history="1">
        <w:r w:rsidRPr="003F361F">
          <w:rPr>
            <w:rFonts w:ascii="Calibri" w:eastAsia="Times New Roman" w:hAnsi="Calibri" w:cs="Calibri"/>
            <w:color w:val="0000FF"/>
            <w:szCs w:val="20"/>
            <w:lang w:eastAsia="ru-RU"/>
          </w:rPr>
          <w:t>13(6)</w:t>
        </w:r>
      </w:hyperlink>
      <w:r w:rsidRPr="003F361F">
        <w:rPr>
          <w:rFonts w:ascii="Calibri" w:eastAsia="Times New Roman" w:hAnsi="Calibri" w:cs="Calibri"/>
          <w:szCs w:val="20"/>
          <w:lang w:eastAsia="ru-RU"/>
        </w:rPr>
        <w:t xml:space="preserve"> настоящих Правил), максимальная мощность энергопринимающих устройств которых составляет до 670 кВт включительно;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7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1" w:name="P1244"/>
      <w:bookmarkEnd w:id="61"/>
      <w:r w:rsidRPr="003F361F">
        <w:rPr>
          <w:rFonts w:ascii="Calibri" w:eastAsia="Times New Roman" w:hAnsi="Calibri" w:cs="Calibri"/>
          <w:szCs w:val="20"/>
          <w:lang w:eastAsia="ru-RU"/>
        </w:rPr>
        <w:t>1 год - для заявителей, максимальная мощность энергопринимающих устройств которых составляет свыше 670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случаях, не предусмотренных </w:t>
      </w:r>
      <w:hyperlink w:anchor="P1229" w:history="1">
        <w:r w:rsidRPr="003F361F">
          <w:rPr>
            <w:rFonts w:ascii="Calibri" w:eastAsia="Times New Roman" w:hAnsi="Calibri" w:cs="Calibri"/>
            <w:color w:val="0000FF"/>
            <w:szCs w:val="20"/>
            <w:lang w:eastAsia="ru-RU"/>
          </w:rPr>
          <w:t>абзацами вторым</w:t>
        </w:r>
      </w:hyperlink>
      <w:r w:rsidRPr="003F361F">
        <w:rPr>
          <w:rFonts w:ascii="Calibri" w:eastAsia="Times New Roman" w:hAnsi="Calibri" w:cs="Calibri"/>
          <w:szCs w:val="20"/>
          <w:lang w:eastAsia="ru-RU"/>
        </w:rPr>
        <w:t xml:space="preserve"> - </w:t>
      </w:r>
      <w:hyperlink w:anchor="P1244" w:history="1">
        <w:r w:rsidRPr="003F361F">
          <w:rPr>
            <w:rFonts w:ascii="Calibri" w:eastAsia="Times New Roman" w:hAnsi="Calibri" w:cs="Calibri"/>
            <w:color w:val="0000FF"/>
            <w:szCs w:val="20"/>
            <w:lang w:eastAsia="ru-RU"/>
          </w:rPr>
          <w:t>десятым</w:t>
        </w:r>
      </w:hyperlink>
      <w:r w:rsidRPr="003F361F">
        <w:rPr>
          <w:rFonts w:ascii="Calibri" w:eastAsia="Times New Roman" w:hAnsi="Calibri" w:cs="Calibri"/>
          <w:szCs w:val="20"/>
          <w:lang w:eastAsia="ru-RU"/>
        </w:rPr>
        <w:t xml:space="preserve"> настоящего подпункта: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7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26.04.2021 N 639)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6 месяцев - для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22" w:history="1">
        <w:r w:rsidRPr="003F361F">
          <w:rPr>
            <w:rFonts w:ascii="Calibri" w:eastAsia="Times New Roman" w:hAnsi="Calibri" w:cs="Calibri"/>
            <w:color w:val="0000FF"/>
            <w:szCs w:val="20"/>
            <w:lang w:eastAsia="ru-RU"/>
          </w:rPr>
          <w:t>13(3)</w:t>
        </w:r>
      </w:hyperlink>
      <w:r w:rsidRPr="003F361F">
        <w:rPr>
          <w:rFonts w:ascii="Calibri" w:eastAsia="Times New Roman" w:hAnsi="Calibri" w:cs="Calibri"/>
          <w:szCs w:val="20"/>
          <w:lang w:eastAsia="ru-RU"/>
        </w:rPr>
        <w:t xml:space="preserve">,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и </w:t>
      </w:r>
      <w:hyperlink w:anchor="P1658" w:history="1">
        <w:r w:rsidRPr="003F361F">
          <w:rPr>
            <w:rFonts w:ascii="Calibri" w:eastAsia="Times New Roman" w:hAnsi="Calibri" w:cs="Calibri"/>
            <w:color w:val="0000FF"/>
            <w:szCs w:val="20"/>
            <w:lang w:eastAsia="ru-RU"/>
          </w:rPr>
          <w:t>34</w:t>
        </w:r>
      </w:hyperlink>
      <w:r w:rsidRPr="003F361F">
        <w:rPr>
          <w:rFonts w:ascii="Calibri" w:eastAsia="Times New Roman" w:hAnsi="Calibri" w:cs="Calibri"/>
          <w:szCs w:val="20"/>
          <w:lang w:eastAsia="ru-RU"/>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7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7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18.04.2018 N 463)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7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18.04.2018 N 463)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 месяц (если в заявке не указан более продолжительный срок) - для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7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814" w:history="1">
        <w:r w:rsidRPr="003F361F">
          <w:rPr>
            <w:rFonts w:ascii="Calibri" w:eastAsia="Times New Roman" w:hAnsi="Calibri" w:cs="Calibri"/>
            <w:color w:val="0000FF"/>
            <w:szCs w:val="20"/>
            <w:lang w:eastAsia="ru-RU"/>
          </w:rPr>
          <w:t>пункта 41</w:t>
        </w:r>
      </w:hyperlink>
      <w:r w:rsidRPr="003F361F">
        <w:rPr>
          <w:rFonts w:ascii="Calibri" w:eastAsia="Times New Roman" w:hAnsi="Calibri" w:cs="Calibri"/>
          <w:szCs w:val="20"/>
          <w:lang w:eastAsia="ru-RU"/>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7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18.04.2018 N 463; в ред. </w:t>
      </w:r>
      <w:hyperlink r:id="rId28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2" w:name="P1258"/>
      <w:bookmarkEnd w:id="62"/>
      <w:r w:rsidRPr="003F361F">
        <w:rPr>
          <w:rFonts w:ascii="Calibri" w:eastAsia="Times New Roman" w:hAnsi="Calibri" w:cs="Calibri"/>
          <w:szCs w:val="20"/>
          <w:lang w:eastAsia="ru-RU"/>
        </w:rPr>
        <w:t xml:space="preserve">Договором, заключенным на основании заявки, поданной в соответствии с </w:t>
      </w:r>
      <w:hyperlink w:anchor="P982" w:history="1">
        <w:r w:rsidRPr="003F361F">
          <w:rPr>
            <w:rFonts w:ascii="Calibri" w:eastAsia="Times New Roman" w:hAnsi="Calibri" w:cs="Calibri"/>
            <w:color w:val="0000FF"/>
            <w:szCs w:val="20"/>
            <w:lang w:eastAsia="ru-RU"/>
          </w:rPr>
          <w:t>пунктом 8(7)</w:t>
        </w:r>
      </w:hyperlink>
      <w:r w:rsidRPr="003F361F">
        <w:rPr>
          <w:rFonts w:ascii="Calibri" w:eastAsia="Times New Roman" w:hAnsi="Calibri" w:cs="Calibri"/>
          <w:szCs w:val="20"/>
          <w:lang w:eastAsia="ru-RU"/>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8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3" w:name="P1260"/>
      <w:bookmarkEnd w:id="63"/>
      <w:r w:rsidRPr="003F361F">
        <w:rPr>
          <w:rFonts w:ascii="Calibri" w:eastAsia="Times New Roman" w:hAnsi="Calibri" w:cs="Calibri"/>
          <w:szCs w:val="20"/>
          <w:lang w:eastAsia="ru-RU"/>
        </w:rPr>
        <w:t xml:space="preserve">Договором, предусматривающим поэтапное осуществление мероприятий по технологическому </w:t>
      </w:r>
      <w:r w:rsidRPr="003F361F">
        <w:rPr>
          <w:rFonts w:ascii="Calibri" w:eastAsia="Times New Roman" w:hAnsi="Calibri" w:cs="Calibri"/>
          <w:szCs w:val="20"/>
          <w:lang w:eastAsia="ru-RU"/>
        </w:rPr>
        <w:lastRenderedPageBreak/>
        <w:t xml:space="preserve">присоединению, заключенным на основании заявки, содержащей сведения, предусмотренные </w:t>
      </w:r>
      <w:hyperlink w:anchor="P1007" w:history="1">
        <w:r w:rsidRPr="003F361F">
          <w:rPr>
            <w:rFonts w:ascii="Calibri" w:eastAsia="Times New Roman" w:hAnsi="Calibri" w:cs="Calibri"/>
            <w:color w:val="0000FF"/>
            <w:szCs w:val="20"/>
            <w:lang w:eastAsia="ru-RU"/>
          </w:rPr>
          <w:t>подпунктом "и(1)"</w:t>
        </w:r>
      </w:hyperlink>
      <w:r w:rsidRPr="003F361F">
        <w:rPr>
          <w:rFonts w:ascii="Calibri" w:eastAsia="Times New Roman" w:hAnsi="Calibri" w:cs="Calibri"/>
          <w:szCs w:val="20"/>
          <w:lang w:eastAsia="ru-RU"/>
        </w:rPr>
        <w:t xml:space="preserve"> или </w:t>
      </w:r>
      <w:hyperlink w:anchor="P1009" w:history="1">
        <w:r w:rsidRPr="003F361F">
          <w:rPr>
            <w:rFonts w:ascii="Calibri" w:eastAsia="Times New Roman" w:hAnsi="Calibri" w:cs="Calibri"/>
            <w:color w:val="0000FF"/>
            <w:szCs w:val="20"/>
            <w:lang w:eastAsia="ru-RU"/>
          </w:rPr>
          <w:t>"и(2)" пункта 9</w:t>
        </w:r>
      </w:hyperlink>
      <w:r w:rsidRPr="003F361F">
        <w:rPr>
          <w:rFonts w:ascii="Calibri" w:eastAsia="Times New Roman" w:hAnsi="Calibri" w:cs="Calibri"/>
          <w:szCs w:val="20"/>
          <w:lang w:eastAsia="ru-RU"/>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062" w:history="1">
        <w:r w:rsidRPr="003F361F">
          <w:rPr>
            <w:rFonts w:ascii="Calibri" w:eastAsia="Times New Roman" w:hAnsi="Calibri" w:cs="Calibri"/>
            <w:color w:val="0000FF"/>
            <w:szCs w:val="20"/>
            <w:lang w:eastAsia="ru-RU"/>
          </w:rPr>
          <w:t>подпунктах "п"</w:t>
        </w:r>
      </w:hyperlink>
      <w:r w:rsidRPr="003F361F">
        <w:rPr>
          <w:rFonts w:ascii="Calibri" w:eastAsia="Times New Roman" w:hAnsi="Calibri" w:cs="Calibri"/>
          <w:szCs w:val="20"/>
          <w:lang w:eastAsia="ru-RU"/>
        </w:rPr>
        <w:t xml:space="preserve"> и </w:t>
      </w:r>
      <w:hyperlink w:anchor="P1064" w:history="1">
        <w:r w:rsidRPr="003F361F">
          <w:rPr>
            <w:rFonts w:ascii="Calibri" w:eastAsia="Times New Roman" w:hAnsi="Calibri" w:cs="Calibri"/>
            <w:color w:val="0000FF"/>
            <w:szCs w:val="20"/>
            <w:lang w:eastAsia="ru-RU"/>
          </w:rPr>
          <w:t>"р" пункта 10</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8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"б" в ред. </w:t>
      </w:r>
      <w:hyperlink r:id="rId28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26.08.2013 N 737)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4" w:name="P1265"/>
      <w:bookmarkEnd w:id="64"/>
      <w:r w:rsidRPr="003F361F">
        <w:rPr>
          <w:rFonts w:ascii="Calibri" w:eastAsia="Times New Roman" w:hAnsi="Calibri" w:cs="Calibri"/>
          <w:szCs w:val="20"/>
          <w:lang w:eastAsia="ru-RU"/>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(1100 рублей - для заявителей, указанных в </w:t>
      </w:r>
      <w:hyperlink w:anchor="P1122" w:history="1">
        <w:r w:rsidRPr="003F361F">
          <w:rPr>
            <w:rFonts w:ascii="Calibri" w:eastAsia="Times New Roman" w:hAnsi="Calibri" w:cs="Calibri"/>
            <w:color w:val="0000FF"/>
            <w:szCs w:val="20"/>
            <w:lang w:eastAsia="ru-RU"/>
          </w:rPr>
          <w:t>пунктах 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(1100 рублей - для заявителей, указанных в </w:t>
      </w:r>
      <w:hyperlink w:anchor="P1122" w:history="1">
        <w:r w:rsidRPr="003F361F">
          <w:rPr>
            <w:rFonts w:ascii="Calibri" w:eastAsia="Times New Roman" w:hAnsi="Calibri" w:cs="Calibri"/>
            <w:color w:val="0000FF"/>
            <w:szCs w:val="20"/>
            <w:lang w:eastAsia="ru-RU"/>
          </w:rPr>
          <w:t>пунктах 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05.10.2016 </w:t>
      </w:r>
      <w:hyperlink r:id="rId284"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szCs w:val="20"/>
          <w:lang w:eastAsia="ru-RU"/>
        </w:rPr>
        <w:t xml:space="preserve">, от 10.03.2020 </w:t>
      </w:r>
      <w:hyperlink r:id="rId285" w:history="1">
        <w:r w:rsidRPr="003F361F">
          <w:rPr>
            <w:rFonts w:ascii="Calibri" w:eastAsia="Times New Roman" w:hAnsi="Calibri" w:cs="Calibri"/>
            <w:color w:val="0000FF"/>
            <w:szCs w:val="20"/>
            <w:lang w:eastAsia="ru-RU"/>
          </w:rPr>
          <w:t>N 262</w:t>
        </w:r>
      </w:hyperlink>
      <w:r w:rsidRPr="003F361F">
        <w:rPr>
          <w:rFonts w:ascii="Calibri" w:eastAsia="Times New Roman" w:hAnsi="Calibri" w:cs="Calibri"/>
          <w:szCs w:val="20"/>
          <w:lang w:eastAsia="ru-RU"/>
        </w:rPr>
        <w:t xml:space="preserve">, от 02.03.2021 </w:t>
      </w:r>
      <w:hyperlink r:id="rId286"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65" w:history="1">
        <w:r w:rsidRPr="003F361F">
          <w:rPr>
            <w:rFonts w:ascii="Calibri" w:eastAsia="Times New Roman" w:hAnsi="Calibri" w:cs="Calibri"/>
            <w:color w:val="0000FF"/>
            <w:szCs w:val="20"/>
            <w:lang w:eastAsia="ru-RU"/>
          </w:rPr>
          <w:t>абзацем третьим</w:t>
        </w:r>
      </w:hyperlink>
      <w:r w:rsidRPr="003F361F">
        <w:rPr>
          <w:rFonts w:ascii="Calibri" w:eastAsia="Times New Roman" w:hAnsi="Calibri" w:cs="Calibri"/>
          <w:szCs w:val="20"/>
          <w:lang w:eastAsia="ru-RU"/>
        </w:rPr>
        <w:t xml:space="preserve"> настоящего подпункта, в случае необоснованного уклонения либо отказа от ее уплаты;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8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05.10.2016 N 999)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право сетевой организации обратиться в суд с иском о расторжении договора в случае, предусмотренном </w:t>
      </w:r>
      <w:hyperlink w:anchor="P1315" w:history="1">
        <w:r w:rsidRPr="003F361F">
          <w:rPr>
            <w:rFonts w:ascii="Calibri" w:eastAsia="Times New Roman" w:hAnsi="Calibri" w:cs="Calibri"/>
            <w:color w:val="0000FF"/>
            <w:szCs w:val="20"/>
            <w:lang w:eastAsia="ru-RU"/>
          </w:rPr>
          <w:t>пунктом 16(5)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28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05.10.2016 N 999)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порядок разграничения балансовой принадлежности электрических сетей и эксплуатационной ответственности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 размер платы за технологическое присоединение, определяемый в соответствии с </w:t>
      </w:r>
      <w:hyperlink r:id="rId289" w:history="1">
        <w:r w:rsidRPr="003F361F">
          <w:rPr>
            <w:rFonts w:ascii="Calibri" w:eastAsia="Times New Roman" w:hAnsi="Calibri" w:cs="Calibri"/>
            <w:color w:val="0000FF"/>
            <w:szCs w:val="20"/>
            <w:lang w:eastAsia="ru-RU"/>
          </w:rPr>
          <w:t>законодательством</w:t>
        </w:r>
      </w:hyperlink>
      <w:r w:rsidRPr="003F361F">
        <w:rPr>
          <w:rFonts w:ascii="Calibri" w:eastAsia="Times New Roman" w:hAnsi="Calibri" w:cs="Calibri"/>
          <w:szCs w:val="20"/>
          <w:lang w:eastAsia="ru-RU"/>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49" w:history="1">
        <w:r w:rsidRPr="003F361F">
          <w:rPr>
            <w:rFonts w:ascii="Calibri" w:eastAsia="Times New Roman" w:hAnsi="Calibri" w:cs="Calibri"/>
            <w:color w:val="0000FF"/>
            <w:szCs w:val="20"/>
            <w:lang w:eastAsia="ru-RU"/>
          </w:rPr>
          <w:t>разделом III</w:t>
        </w:r>
      </w:hyperlink>
      <w:r w:rsidRPr="003F361F">
        <w:rPr>
          <w:rFonts w:ascii="Calibri" w:eastAsia="Times New Roman" w:hAnsi="Calibri" w:cs="Calibri"/>
          <w:szCs w:val="20"/>
          <w:lang w:eastAsia="ru-RU"/>
        </w:rPr>
        <w:t xml:space="preserve"> настоящих Правил), за исключением случаев поэтапного технологического присоединения и оплаты, предусмотренных </w:t>
      </w:r>
      <w:hyperlink w:anchor="P1355" w:history="1">
        <w:r w:rsidRPr="003F361F">
          <w:rPr>
            <w:rFonts w:ascii="Calibri" w:eastAsia="Times New Roman" w:hAnsi="Calibri" w:cs="Calibri"/>
            <w:color w:val="0000FF"/>
            <w:szCs w:val="20"/>
            <w:lang w:eastAsia="ru-RU"/>
          </w:rPr>
          <w:t>пунктом 17(1)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290"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29.12.2021 </w:t>
      </w:r>
      <w:hyperlink r:id="rId291" w:history="1">
        <w:r w:rsidRPr="003F361F">
          <w:rPr>
            <w:rFonts w:ascii="Calibri" w:eastAsia="Times New Roman" w:hAnsi="Calibri" w:cs="Calibri"/>
            <w:color w:val="0000FF"/>
            <w:szCs w:val="20"/>
            <w:lang w:eastAsia="ru-RU"/>
          </w:rPr>
          <w:t>N 2566</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д(1)) порядок определения размера платы при поэтапном технологическом присоединении и оплате в случаях, предусмотренных </w:t>
      </w:r>
      <w:hyperlink w:anchor="P1355" w:history="1">
        <w:r w:rsidRPr="003F361F">
          <w:rPr>
            <w:rFonts w:ascii="Calibri" w:eastAsia="Times New Roman" w:hAnsi="Calibri" w:cs="Calibri"/>
            <w:color w:val="0000FF"/>
            <w:szCs w:val="20"/>
            <w:lang w:eastAsia="ru-RU"/>
          </w:rPr>
          <w:t>пунктом 17(1)</w:t>
        </w:r>
      </w:hyperlink>
      <w:r w:rsidRPr="003F361F">
        <w:rPr>
          <w:rFonts w:ascii="Calibri" w:eastAsia="Times New Roman" w:hAnsi="Calibri" w:cs="Calibri"/>
          <w:szCs w:val="20"/>
          <w:lang w:eastAsia="ru-RU"/>
        </w:rPr>
        <w:t xml:space="preserve"> настоящих Правил (размер платы за технологическое присоединение определяется с учетом предусмотренных </w:t>
      </w:r>
      <w:hyperlink w:anchor="P1355" w:history="1">
        <w:r w:rsidRPr="003F361F">
          <w:rPr>
            <w:rFonts w:ascii="Calibri" w:eastAsia="Times New Roman" w:hAnsi="Calibri" w:cs="Calibri"/>
            <w:color w:val="0000FF"/>
            <w:szCs w:val="20"/>
            <w:lang w:eastAsia="ru-RU"/>
          </w:rPr>
          <w:t>пунктом 17(1)</w:t>
        </w:r>
      </w:hyperlink>
      <w:r w:rsidRPr="003F361F">
        <w:rPr>
          <w:rFonts w:ascii="Calibri" w:eastAsia="Times New Roman" w:hAnsi="Calibri" w:cs="Calibri"/>
          <w:szCs w:val="20"/>
          <w:lang w:eastAsia="ru-RU"/>
        </w:rP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009" w:history="1">
        <w:r w:rsidRPr="003F361F">
          <w:rPr>
            <w:rFonts w:ascii="Calibri" w:eastAsia="Times New Roman" w:hAnsi="Calibri" w:cs="Calibri"/>
            <w:color w:val="0000FF"/>
            <w:szCs w:val="20"/>
            <w:lang w:eastAsia="ru-RU"/>
          </w:rPr>
          <w:t>подпунктом "и(2)" пункта 9</w:t>
        </w:r>
      </w:hyperlink>
      <w:r w:rsidRPr="003F361F">
        <w:rPr>
          <w:rFonts w:ascii="Calibri" w:eastAsia="Times New Roman" w:hAnsi="Calibri" w:cs="Calibri"/>
          <w:szCs w:val="20"/>
          <w:lang w:eastAsia="ru-RU"/>
        </w:rPr>
        <w:t xml:space="preserve"> настоящих Правил, условия о поэтапной оплате с учетом требований </w:t>
      </w:r>
      <w:hyperlink w:anchor="P1355" w:history="1">
        <w:r w:rsidRPr="003F361F">
          <w:rPr>
            <w:rFonts w:ascii="Calibri" w:eastAsia="Times New Roman" w:hAnsi="Calibri" w:cs="Calibri"/>
            <w:color w:val="0000FF"/>
            <w:szCs w:val="20"/>
            <w:lang w:eastAsia="ru-RU"/>
          </w:rPr>
          <w:t>пункта 17(1)</w:t>
        </w:r>
      </w:hyperlink>
      <w:r w:rsidRPr="003F361F">
        <w:rPr>
          <w:rFonts w:ascii="Calibri" w:eastAsia="Times New Roman" w:hAnsi="Calibri" w:cs="Calibri"/>
          <w:szCs w:val="20"/>
          <w:lang w:eastAsia="ru-RU"/>
        </w:rPr>
        <w:t xml:space="preserve"> настоящих Правил включаются в договор по согласованию с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"д(1)" введен </w:t>
      </w:r>
      <w:hyperlink r:id="rId29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порядок и сроки внесения заявителем платы за технологическое присоединение (в случаях, предусмотренных </w:t>
      </w:r>
      <w:hyperlink w:anchor="P1355" w:history="1">
        <w:r w:rsidRPr="003F361F">
          <w:rPr>
            <w:rFonts w:ascii="Calibri" w:eastAsia="Times New Roman" w:hAnsi="Calibri" w:cs="Calibri"/>
            <w:color w:val="0000FF"/>
            <w:szCs w:val="20"/>
            <w:lang w:eastAsia="ru-RU"/>
          </w:rPr>
          <w:t>пунктом 17(1)</w:t>
        </w:r>
      </w:hyperlink>
      <w:r w:rsidRPr="003F361F">
        <w:rPr>
          <w:rFonts w:ascii="Calibri" w:eastAsia="Times New Roman" w:hAnsi="Calibri" w:cs="Calibri"/>
          <w:szCs w:val="20"/>
          <w:lang w:eastAsia="ru-RU"/>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w:t>
      </w:r>
      <w:r w:rsidRPr="003F361F">
        <w:rPr>
          <w:rFonts w:ascii="Calibri" w:eastAsia="Times New Roman" w:hAnsi="Calibri" w:cs="Calibri"/>
          <w:szCs w:val="20"/>
          <w:lang w:eastAsia="ru-RU"/>
        </w:rPr>
        <w:lastRenderedPageBreak/>
        <w:t>технологическому присоединению на каждом из этапов осуществления таких мероприятий);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29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ж) утратил силу. - </w:t>
      </w:r>
      <w:hyperlink r:id="rId294"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5" w:name="P1279"/>
      <w:bookmarkEnd w:id="65"/>
      <w:r w:rsidRPr="003F361F">
        <w:rPr>
          <w:rFonts w:ascii="Calibri" w:eastAsia="Times New Roman" w:hAnsi="Calibri" w:cs="Calibri"/>
          <w:szCs w:val="20"/>
          <w:lang w:eastAsia="ru-RU"/>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291" w:history="1">
        <w:r w:rsidRPr="003F361F">
          <w:rPr>
            <w:rFonts w:ascii="Calibri" w:eastAsia="Times New Roman" w:hAnsi="Calibri" w:cs="Calibri"/>
            <w:color w:val="0000FF"/>
            <w:szCs w:val="20"/>
            <w:lang w:eastAsia="ru-RU"/>
          </w:rPr>
          <w:t>абзацем пятым</w:t>
        </w:r>
      </w:hyperlink>
      <w:r w:rsidRPr="003F361F">
        <w:rPr>
          <w:rFonts w:ascii="Calibri" w:eastAsia="Times New Roman" w:hAnsi="Calibri" w:cs="Calibri"/>
          <w:szCs w:val="20"/>
          <w:lang w:eastAsia="ru-RU"/>
        </w:rPr>
        <w:t xml:space="preserve"> настоящего пункта, или </w:t>
      </w:r>
      <w:hyperlink w:anchor="P1323" w:history="1">
        <w:r w:rsidRPr="003F361F">
          <w:rPr>
            <w:rFonts w:ascii="Calibri" w:eastAsia="Times New Roman" w:hAnsi="Calibri" w:cs="Calibri"/>
            <w:color w:val="0000FF"/>
            <w:szCs w:val="20"/>
            <w:lang w:eastAsia="ru-RU"/>
          </w:rPr>
          <w:t>пунктом 16(7)</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295"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01.04.2020 </w:t>
      </w:r>
      <w:hyperlink r:id="rId296"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 xml:space="preserve">, от 29.12.2021 </w:t>
      </w:r>
      <w:hyperlink r:id="rId297" w:history="1">
        <w:r w:rsidRPr="003F361F">
          <w:rPr>
            <w:rFonts w:ascii="Calibri" w:eastAsia="Times New Roman" w:hAnsi="Calibri" w:cs="Calibri"/>
            <w:color w:val="0000FF"/>
            <w:szCs w:val="20"/>
            <w:lang w:eastAsia="ru-RU"/>
          </w:rPr>
          <w:t>N 2566</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058" w:history="1">
        <w:r w:rsidRPr="003F361F">
          <w:rPr>
            <w:rFonts w:ascii="Calibri" w:eastAsia="Times New Roman" w:hAnsi="Calibri" w:cs="Calibri"/>
            <w:color w:val="0000FF"/>
            <w:szCs w:val="20"/>
            <w:lang w:eastAsia="ru-RU"/>
          </w:rPr>
          <w:t>подпунктами "н"</w:t>
        </w:r>
      </w:hyperlink>
      <w:r w:rsidRPr="003F361F">
        <w:rPr>
          <w:rFonts w:ascii="Calibri" w:eastAsia="Times New Roman" w:hAnsi="Calibri" w:cs="Calibri"/>
          <w:szCs w:val="20"/>
          <w:lang w:eastAsia="ru-RU"/>
        </w:rPr>
        <w:t xml:space="preserve"> и </w:t>
      </w:r>
      <w:hyperlink w:anchor="P1060" w:history="1">
        <w:r w:rsidRPr="003F361F">
          <w:rPr>
            <w:rFonts w:ascii="Calibri" w:eastAsia="Times New Roman" w:hAnsi="Calibri" w:cs="Calibri"/>
            <w:color w:val="0000FF"/>
            <w:szCs w:val="20"/>
            <w:lang w:eastAsia="ru-RU"/>
          </w:rPr>
          <w:t>"о" пункта 10</w:t>
        </w:r>
      </w:hyperlink>
      <w:r w:rsidRPr="003F361F">
        <w:rPr>
          <w:rFonts w:ascii="Calibri" w:eastAsia="Times New Roman" w:hAnsi="Calibri" w:cs="Calibri"/>
          <w:szCs w:val="20"/>
          <w:lang w:eastAsia="ru-RU"/>
        </w:rPr>
        <w:t xml:space="preserve"> и </w:t>
      </w:r>
      <w:hyperlink w:anchor="P1068" w:history="1">
        <w:r w:rsidRPr="003F361F">
          <w:rPr>
            <w:rFonts w:ascii="Calibri" w:eastAsia="Times New Roman" w:hAnsi="Calibri" w:cs="Calibri"/>
            <w:color w:val="0000FF"/>
            <w:szCs w:val="20"/>
            <w:lang w:eastAsia="ru-RU"/>
          </w:rPr>
          <w:t>пунктом 10(1)</w:t>
        </w:r>
      </w:hyperlink>
      <w:r w:rsidRPr="003F361F">
        <w:rPr>
          <w:rFonts w:ascii="Calibri" w:eastAsia="Times New Roman" w:hAnsi="Calibri" w:cs="Calibri"/>
          <w:szCs w:val="20"/>
          <w:lang w:eastAsia="ru-RU"/>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91" w:history="1">
        <w:r w:rsidRPr="003F361F">
          <w:rPr>
            <w:rFonts w:ascii="Calibri" w:eastAsia="Times New Roman" w:hAnsi="Calibri" w:cs="Calibri"/>
            <w:color w:val="0000FF"/>
            <w:szCs w:val="20"/>
            <w:lang w:eastAsia="ru-RU"/>
          </w:rPr>
          <w:t>пункте 13</w:t>
        </w:r>
      </w:hyperlink>
      <w:r w:rsidRPr="003F361F">
        <w:rPr>
          <w:rFonts w:ascii="Calibri" w:eastAsia="Times New Roman" w:hAnsi="Calibri" w:cs="Calibri"/>
          <w:szCs w:val="20"/>
          <w:lang w:eastAsia="ru-RU"/>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83" w:history="1">
        <w:r w:rsidRPr="003F361F">
          <w:rPr>
            <w:rFonts w:ascii="Calibri" w:eastAsia="Times New Roman" w:hAnsi="Calibri" w:cs="Calibri"/>
            <w:color w:val="0000FF"/>
            <w:szCs w:val="20"/>
            <w:lang w:eastAsia="ru-RU"/>
          </w:rPr>
          <w:t>абзацами третьим</w:t>
        </w:r>
      </w:hyperlink>
      <w:r w:rsidRPr="003F361F">
        <w:rPr>
          <w:rFonts w:ascii="Calibri" w:eastAsia="Times New Roman" w:hAnsi="Calibri" w:cs="Calibri"/>
          <w:szCs w:val="20"/>
          <w:lang w:eastAsia="ru-RU"/>
        </w:rPr>
        <w:t xml:space="preserve"> - </w:t>
      </w:r>
      <w:hyperlink w:anchor="P1289" w:history="1">
        <w:r w:rsidRPr="003F361F">
          <w:rPr>
            <w:rFonts w:ascii="Calibri" w:eastAsia="Times New Roman" w:hAnsi="Calibri" w:cs="Calibri"/>
            <w:color w:val="0000FF"/>
            <w:szCs w:val="20"/>
            <w:lang w:eastAsia="ru-RU"/>
          </w:rPr>
          <w:t>шестым</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11.08.2021 </w:t>
      </w:r>
      <w:hyperlink r:id="rId298" w:history="1">
        <w:r w:rsidRPr="003F361F">
          <w:rPr>
            <w:rFonts w:ascii="Calibri" w:eastAsia="Times New Roman" w:hAnsi="Calibri" w:cs="Calibri"/>
            <w:color w:val="0000FF"/>
            <w:szCs w:val="20"/>
            <w:lang w:eastAsia="ru-RU"/>
          </w:rPr>
          <w:t>N 1332</w:t>
        </w:r>
      </w:hyperlink>
      <w:r w:rsidRPr="003F361F">
        <w:rPr>
          <w:rFonts w:ascii="Calibri" w:eastAsia="Times New Roman" w:hAnsi="Calibri" w:cs="Calibri"/>
          <w:szCs w:val="20"/>
          <w:lang w:eastAsia="ru-RU"/>
        </w:rPr>
        <w:t xml:space="preserve">, от 29.12.2021 </w:t>
      </w:r>
      <w:hyperlink r:id="rId299" w:history="1">
        <w:r w:rsidRPr="003F361F">
          <w:rPr>
            <w:rFonts w:ascii="Calibri" w:eastAsia="Times New Roman" w:hAnsi="Calibri" w:cs="Calibri"/>
            <w:color w:val="0000FF"/>
            <w:szCs w:val="20"/>
            <w:lang w:eastAsia="ru-RU"/>
          </w:rPr>
          <w:t>N 2566</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6" w:name="P1283"/>
      <w:bookmarkEnd w:id="66"/>
      <w:r w:rsidRPr="003F361F">
        <w:rPr>
          <w:rFonts w:ascii="Calibri" w:eastAsia="Times New Roman" w:hAnsi="Calibri" w:cs="Calibri"/>
          <w:szCs w:val="20"/>
          <w:lang w:eastAsia="ru-RU"/>
        </w:rPr>
        <w:t xml:space="preserve">При осуществлении </w:t>
      </w:r>
      <w:proofErr w:type="gramStart"/>
      <w:r w:rsidRPr="003F361F">
        <w:rPr>
          <w:rFonts w:ascii="Calibri" w:eastAsia="Times New Roman" w:hAnsi="Calibri" w:cs="Calibri"/>
          <w:szCs w:val="20"/>
          <w:lang w:eastAsia="ru-RU"/>
        </w:rPr>
        <w:t>технологического присоединения</w:t>
      </w:r>
      <w:proofErr w:type="gramEnd"/>
      <w:r w:rsidRPr="003F361F">
        <w:rPr>
          <w:rFonts w:ascii="Calibri" w:eastAsia="Times New Roman" w:hAnsi="Calibri" w:cs="Calibri"/>
          <w:szCs w:val="20"/>
          <w:lang w:eastAsia="ru-RU"/>
        </w:rPr>
        <w:t xml:space="preserve">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0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11.08.2021 N 1332)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7" w:name="P1285"/>
      <w:bookmarkEnd w:id="67"/>
      <w:r w:rsidRPr="003F361F">
        <w:rPr>
          <w:rFonts w:ascii="Calibri" w:eastAsia="Times New Roman" w:hAnsi="Calibri" w:cs="Calibri"/>
          <w:szCs w:val="20"/>
          <w:lang w:eastAsia="ru-RU"/>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301"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0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11.08.2021 N 1332)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0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12.10.2013 N 915; в ред. </w:t>
      </w:r>
      <w:hyperlink r:id="rId30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8" w:name="P1289"/>
      <w:bookmarkEnd w:id="68"/>
      <w:r w:rsidRPr="003F361F">
        <w:rPr>
          <w:rFonts w:ascii="Calibri" w:eastAsia="Times New Roman" w:hAnsi="Calibri" w:cs="Calibri"/>
          <w:szCs w:val="20"/>
          <w:lang w:eastAsia="ru-RU"/>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(абзац введен </w:t>
      </w:r>
      <w:hyperlink r:id="rId30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12.10.2013 N 915)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9" w:name="P1291"/>
      <w:bookmarkEnd w:id="69"/>
      <w:r w:rsidRPr="003F361F">
        <w:rPr>
          <w:rFonts w:ascii="Calibri" w:eastAsia="Times New Roman" w:hAnsi="Calibri" w:cs="Calibri"/>
          <w:szCs w:val="20"/>
          <w:lang w:eastAsia="ru-RU"/>
        </w:rPr>
        <w:t xml:space="preserve">В отношении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а также в адрес субъекта розничного рынка, указанного в </w:t>
      </w:r>
      <w:hyperlink w:anchor="P1117" w:history="1">
        <w:r w:rsidRPr="003F361F">
          <w:rPr>
            <w:rFonts w:ascii="Calibri" w:eastAsia="Times New Roman" w:hAnsi="Calibri" w:cs="Calibri"/>
            <w:color w:val="0000FF"/>
            <w:szCs w:val="20"/>
            <w:lang w:eastAsia="ru-RU"/>
          </w:rPr>
          <w:t>подпункте "б" пунктов 13(2)</w:t>
        </w:r>
      </w:hyperlink>
      <w:r w:rsidRPr="003F361F">
        <w:rPr>
          <w:rFonts w:ascii="Calibri" w:eastAsia="Times New Roman" w:hAnsi="Calibri" w:cs="Calibri"/>
          <w:szCs w:val="20"/>
          <w:lang w:eastAsia="ru-RU"/>
        </w:rPr>
        <w:t xml:space="preserve"> и </w:t>
      </w:r>
      <w:hyperlink w:anchor="P1124" w:history="1">
        <w:r w:rsidRPr="003F361F">
          <w:rPr>
            <w:rFonts w:ascii="Calibri" w:eastAsia="Times New Roman" w:hAnsi="Calibri" w:cs="Calibri"/>
            <w:color w:val="0000FF"/>
            <w:szCs w:val="20"/>
            <w:lang w:eastAsia="ru-RU"/>
          </w:rPr>
          <w:t>13(3)</w:t>
        </w:r>
      </w:hyperlink>
      <w:r w:rsidRPr="003F361F">
        <w:rPr>
          <w:rFonts w:ascii="Calibri" w:eastAsia="Times New Roman" w:hAnsi="Calibri" w:cs="Calibri"/>
          <w:szCs w:val="20"/>
          <w:lang w:eastAsia="ru-RU"/>
        </w:rPr>
        <w:t xml:space="preserve">, </w:t>
      </w:r>
      <w:hyperlink w:anchor="P1133" w:history="1">
        <w:r w:rsidRPr="003F361F">
          <w:rPr>
            <w:rFonts w:ascii="Calibri" w:eastAsia="Times New Roman" w:hAnsi="Calibri" w:cs="Calibri"/>
            <w:color w:val="0000FF"/>
            <w:szCs w:val="20"/>
            <w:lang w:eastAsia="ru-RU"/>
          </w:rPr>
          <w:t>подпункте "г" пунктов 13(4)</w:t>
        </w:r>
      </w:hyperlink>
      <w:r w:rsidRPr="003F361F">
        <w:rPr>
          <w:rFonts w:ascii="Calibri" w:eastAsia="Times New Roman" w:hAnsi="Calibri" w:cs="Calibri"/>
          <w:szCs w:val="20"/>
          <w:lang w:eastAsia="ru-RU"/>
        </w:rPr>
        <w:t xml:space="preserve"> и </w:t>
      </w:r>
      <w:hyperlink w:anchor="P1141"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0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 в ред. </w:t>
      </w:r>
      <w:hyperlink r:id="rId30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16.1 введен </w:t>
      </w:r>
      <w:hyperlink r:id="rId30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0" w:name="P1294"/>
      <w:bookmarkEnd w:id="70"/>
      <w:r w:rsidRPr="003F361F">
        <w:rPr>
          <w:rFonts w:ascii="Calibri" w:eastAsia="Times New Roman" w:hAnsi="Calibri" w:cs="Calibri"/>
          <w:szCs w:val="20"/>
          <w:lang w:eastAsia="ru-RU"/>
        </w:rPr>
        <w:t xml:space="preserve">16(2). Внесение платы заявителями,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22" w:history="1">
        <w:r w:rsidRPr="003F361F">
          <w:rPr>
            <w:rFonts w:ascii="Calibri" w:eastAsia="Times New Roman" w:hAnsi="Calibri" w:cs="Calibri"/>
            <w:color w:val="0000FF"/>
            <w:szCs w:val="20"/>
            <w:lang w:eastAsia="ru-RU"/>
          </w:rPr>
          <w:t>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658" w:history="1">
        <w:r w:rsidRPr="003F361F">
          <w:rPr>
            <w:rFonts w:ascii="Calibri" w:eastAsia="Times New Roman" w:hAnsi="Calibri" w:cs="Calibri"/>
            <w:color w:val="0000FF"/>
            <w:szCs w:val="20"/>
            <w:lang w:eastAsia="ru-RU"/>
          </w:rPr>
          <w:t>пункте 34</w:t>
        </w:r>
      </w:hyperlink>
      <w:r w:rsidRPr="003F361F">
        <w:rPr>
          <w:rFonts w:ascii="Calibri" w:eastAsia="Times New Roman" w:hAnsi="Calibri" w:cs="Calibri"/>
          <w:szCs w:val="20"/>
          <w:lang w:eastAsia="ru-RU"/>
        </w:rPr>
        <w:t xml:space="preserve"> настоящих Правил, осуществляется в следующем порядке: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309"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05.10.2012 </w:t>
      </w:r>
      <w:hyperlink r:id="rId310" w:history="1">
        <w:r w:rsidRPr="003F361F">
          <w:rPr>
            <w:rFonts w:ascii="Calibri" w:eastAsia="Times New Roman" w:hAnsi="Calibri" w:cs="Calibri"/>
            <w:color w:val="0000FF"/>
            <w:szCs w:val="20"/>
            <w:lang w:eastAsia="ru-RU"/>
          </w:rPr>
          <w:t>N 1015</w:t>
        </w:r>
      </w:hyperlink>
      <w:r w:rsidRPr="003F361F">
        <w:rPr>
          <w:rFonts w:ascii="Calibri" w:eastAsia="Times New Roman" w:hAnsi="Calibri" w:cs="Calibri"/>
          <w:szCs w:val="20"/>
          <w:lang w:eastAsia="ru-RU"/>
        </w:rPr>
        <w:t xml:space="preserve">, от 02.03.2021 </w:t>
      </w:r>
      <w:hyperlink r:id="rId311"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15 процентов платы за технологическое присоединение вносятся в течение 15 дней с даты заключения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45 процентов платы за технологическое присоединение вносятся в течение 15 дней со дня фактического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w:t>
      </w:r>
      <w:hyperlink w:anchor="P99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в ред. </w:t>
      </w:r>
      <w:hyperlink r:id="rId31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 ред. </w:t>
      </w:r>
      <w:hyperlink r:id="rId31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16.2 введен </w:t>
      </w:r>
      <w:hyperlink r:id="rId31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16(3). В случае заключения договора с лицами,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01.04.2020 </w:t>
      </w:r>
      <w:hyperlink r:id="rId315"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 xml:space="preserve">, от 02.03.2021 </w:t>
      </w:r>
      <w:hyperlink r:id="rId316"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294" w:history="1">
        <w:r w:rsidRPr="003F361F">
          <w:rPr>
            <w:rFonts w:ascii="Calibri" w:eastAsia="Times New Roman" w:hAnsi="Calibri" w:cs="Calibri"/>
            <w:color w:val="0000FF"/>
            <w:szCs w:val="20"/>
            <w:lang w:eastAsia="ru-RU"/>
          </w:rPr>
          <w:t>пунктом 16.2</w:t>
        </w:r>
      </w:hyperlink>
      <w:r w:rsidRPr="003F361F">
        <w:rPr>
          <w:rFonts w:ascii="Calibri" w:eastAsia="Times New Roman" w:hAnsi="Calibri" w:cs="Calibri"/>
          <w:szCs w:val="20"/>
          <w:lang w:eastAsia="ru-RU"/>
        </w:rPr>
        <w:t xml:space="preserve"> настоящих Правил) осуществляется в следующем порядке: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1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10 процентов платы за технологическое присоединение вносятся в течение 15 дней со дня заключения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30 процентов платы за технологическое присоединение вносятся в течение 60 дней со дня заключения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20 процентов платы за технологическое присоединение вносятся в течение 180 дней со дня заключения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30 процентов платы за технологическое присоединение вносятся в течение 15 дней со дня фактического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 ред. </w:t>
      </w:r>
      <w:hyperlink r:id="rId31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 в ред. </w:t>
      </w:r>
      <w:hyperlink r:id="rId31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(п. 16.4 введен </w:t>
      </w:r>
      <w:hyperlink r:id="rId32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1" w:name="P1315"/>
      <w:bookmarkEnd w:id="71"/>
      <w:r w:rsidRPr="003F361F">
        <w:rPr>
          <w:rFonts w:ascii="Calibri" w:eastAsia="Times New Roman" w:hAnsi="Calibri" w:cs="Calibri"/>
          <w:szCs w:val="20"/>
          <w:lang w:eastAsia="ru-RU"/>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16(5) введен </w:t>
      </w:r>
      <w:hyperlink r:id="rId32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05.10.2016 N 999)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заявитель не устранил замечания, выявленные в результате проведения проверки выполнения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заявитель ненадлежащим образом исполнил обязательства по внесению платы за технологическое присоединение.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16(6) введен </w:t>
      </w:r>
      <w:hyperlink r:id="rId32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05.10.2016 N 999)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2" w:name="P1323"/>
      <w:bookmarkEnd w:id="72"/>
      <w:r w:rsidRPr="003F361F">
        <w:rPr>
          <w:rFonts w:ascii="Calibri" w:eastAsia="Times New Roman" w:hAnsi="Calibri" w:cs="Calibri"/>
          <w:szCs w:val="20"/>
          <w:lang w:eastAsia="ru-RU"/>
        </w:rPr>
        <w:t xml:space="preserve">16(7). В случае подачи до 31 декабря 2023 г. заявки заявителем, границы участка которого подлежат определению в соответствии с </w:t>
      </w:r>
      <w:hyperlink w:anchor="P1283" w:history="1">
        <w:r w:rsidRPr="003F361F">
          <w:rPr>
            <w:rFonts w:ascii="Calibri" w:eastAsia="Times New Roman" w:hAnsi="Calibri" w:cs="Calibri"/>
            <w:color w:val="0000FF"/>
            <w:szCs w:val="20"/>
            <w:lang w:eastAsia="ru-RU"/>
          </w:rPr>
          <w:t>абзацем третьим</w:t>
        </w:r>
      </w:hyperlink>
      <w:r w:rsidRPr="003F361F">
        <w:rPr>
          <w:rFonts w:ascii="Calibri" w:eastAsia="Times New Roman" w:hAnsi="Calibri" w:cs="Calibri"/>
          <w:szCs w:val="20"/>
          <w:lang w:eastAsia="ru-RU"/>
        </w:rPr>
        <w:t xml:space="preserve"> или </w:t>
      </w:r>
      <w:hyperlink w:anchor="P1285" w:history="1">
        <w:r w:rsidRPr="003F361F">
          <w:rPr>
            <w:rFonts w:ascii="Calibri" w:eastAsia="Times New Roman" w:hAnsi="Calibri" w:cs="Calibri"/>
            <w:color w:val="0000FF"/>
            <w:szCs w:val="20"/>
            <w:lang w:eastAsia="ru-RU"/>
          </w:rPr>
          <w:t>четвертым пункта 16(1)</w:t>
        </w:r>
      </w:hyperlink>
      <w:r w:rsidRPr="003F361F">
        <w:rPr>
          <w:rFonts w:ascii="Calibri" w:eastAsia="Times New Roman" w:hAnsi="Calibri" w:cs="Calibri"/>
          <w:szCs w:val="20"/>
          <w:lang w:eastAsia="ru-RU"/>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058" w:history="1">
        <w:r w:rsidRPr="003F361F">
          <w:rPr>
            <w:rFonts w:ascii="Calibri" w:eastAsia="Times New Roman" w:hAnsi="Calibri" w:cs="Calibri"/>
            <w:color w:val="0000FF"/>
            <w:szCs w:val="20"/>
            <w:lang w:eastAsia="ru-RU"/>
          </w:rPr>
          <w:t>подпунктами "н"</w:t>
        </w:r>
      </w:hyperlink>
      <w:r w:rsidRPr="003F361F">
        <w:rPr>
          <w:rFonts w:ascii="Calibri" w:eastAsia="Times New Roman" w:hAnsi="Calibri" w:cs="Calibri"/>
          <w:szCs w:val="20"/>
          <w:lang w:eastAsia="ru-RU"/>
        </w:rPr>
        <w:t xml:space="preserve"> и </w:t>
      </w:r>
      <w:hyperlink w:anchor="P1060" w:history="1">
        <w:r w:rsidRPr="003F361F">
          <w:rPr>
            <w:rFonts w:ascii="Calibri" w:eastAsia="Times New Roman" w:hAnsi="Calibri" w:cs="Calibri"/>
            <w:color w:val="0000FF"/>
            <w:szCs w:val="20"/>
            <w:lang w:eastAsia="ru-RU"/>
          </w:rPr>
          <w:t>"о" пункта 10</w:t>
        </w:r>
      </w:hyperlink>
      <w:r w:rsidRPr="003F361F">
        <w:rPr>
          <w:rFonts w:ascii="Calibri" w:eastAsia="Times New Roman" w:hAnsi="Calibri" w:cs="Calibri"/>
          <w:szCs w:val="20"/>
          <w:lang w:eastAsia="ru-RU"/>
        </w:rPr>
        <w:t xml:space="preserve"> и </w:t>
      </w:r>
      <w:hyperlink w:anchor="P1068" w:history="1">
        <w:r w:rsidRPr="003F361F">
          <w:rPr>
            <w:rFonts w:ascii="Calibri" w:eastAsia="Times New Roman" w:hAnsi="Calibri" w:cs="Calibri"/>
            <w:color w:val="0000FF"/>
            <w:szCs w:val="20"/>
            <w:lang w:eastAsia="ru-RU"/>
          </w:rPr>
          <w:t>пунктом 10(1)</w:t>
        </w:r>
      </w:hyperlink>
      <w:r w:rsidRPr="003F361F">
        <w:rPr>
          <w:rFonts w:ascii="Calibri" w:eastAsia="Times New Roman" w:hAnsi="Calibri" w:cs="Calibri"/>
          <w:szCs w:val="20"/>
          <w:lang w:eastAsia="ru-RU"/>
        </w:rPr>
        <w:t xml:space="preserve"> настоящих Правил, в случае, если допускается подача заявки при отсутствии правоустанавливающих документов), прилагаемыми к заявке;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w:t>
      </w:r>
      <w:r w:rsidRPr="003F361F">
        <w:rPr>
          <w:rFonts w:ascii="Calibri" w:eastAsia="Times New Roman" w:hAnsi="Calibri" w:cs="Calibri"/>
          <w:szCs w:val="20"/>
          <w:lang w:eastAsia="ru-RU"/>
        </w:rPr>
        <w:lastRenderedPageBreak/>
        <w:t>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16(7) введен </w:t>
      </w:r>
      <w:hyperlink r:id="rId32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3" w:name="P1331"/>
      <w:bookmarkEnd w:id="73"/>
      <w:r w:rsidRPr="003F361F">
        <w:rPr>
          <w:rFonts w:ascii="Calibri" w:eastAsia="Times New Roman" w:hAnsi="Calibri" w:cs="Calibri"/>
          <w:szCs w:val="20"/>
          <w:lang w:eastAsia="ru-RU"/>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указанных в </w:t>
      </w:r>
      <w:hyperlink w:anchor="P1122" w:history="1">
        <w:r w:rsidRPr="003F361F">
          <w:rPr>
            <w:rFonts w:ascii="Calibri" w:eastAsia="Times New Roman" w:hAnsi="Calibri" w:cs="Calibri"/>
            <w:color w:val="0000FF"/>
            <w:szCs w:val="20"/>
            <w:lang w:eastAsia="ru-RU"/>
          </w:rPr>
          <w:t>пунктах 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владеющих энергопринимающими устройствами максимальной мощностью, не превышающей 15 кВт включительно (с учетом ранее присоединенных в данной точке присоединения 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331" w:history="1">
        <w:r w:rsidRPr="003F361F">
          <w:rPr>
            <w:rFonts w:ascii="Calibri" w:eastAsia="Times New Roman" w:hAnsi="Calibri" w:cs="Calibri"/>
            <w:color w:val="0000FF"/>
            <w:szCs w:val="20"/>
            <w:lang w:eastAsia="ru-RU"/>
          </w:rPr>
          <w:t>абзаце первом</w:t>
        </w:r>
      </w:hyperlink>
      <w:r w:rsidRPr="003F361F">
        <w:rPr>
          <w:rFonts w:ascii="Calibri" w:eastAsia="Times New Roman" w:hAnsi="Calibri" w:cs="Calibri"/>
          <w:szCs w:val="20"/>
          <w:lang w:eastAsia="ru-RU"/>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Положения о размере платы за технологическое присоединение, указанные в </w:t>
      </w:r>
      <w:hyperlink w:anchor="P1331" w:history="1">
        <w:r w:rsidRPr="003F361F">
          <w:rPr>
            <w:rFonts w:ascii="Calibri" w:eastAsia="Times New Roman" w:hAnsi="Calibri" w:cs="Calibri"/>
            <w:color w:val="0000FF"/>
            <w:szCs w:val="20"/>
            <w:lang w:eastAsia="ru-RU"/>
          </w:rPr>
          <w:t>абзаце первом</w:t>
        </w:r>
      </w:hyperlink>
      <w:r w:rsidRPr="003F361F">
        <w:rPr>
          <w:rFonts w:ascii="Calibri" w:eastAsia="Times New Roman" w:hAnsi="Calibri" w:cs="Calibri"/>
          <w:szCs w:val="20"/>
          <w:lang w:eastAsia="ru-RU"/>
        </w:rPr>
        <w:t xml:space="preserve"> настоящего пункта, не могут быть применены в следующих случаях: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технологическом присоединении энергопринимающих устройств, принадлежащих 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технологическом присоединении энергопринимающих устройств, расположенных в жилых помещениях многоквартирных домов.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кооперативов размер платы за технологическое присоединение объектов микрогенерации не должен превышать 550 рублей, умноженных на количество членов кооперативов, при условии присоединения каждым членом кооператива соответствующих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кооперативов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определении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условие применения платы в размере не более 550 рублей в части расстояния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предусмотренное абзацем первым настоящего пункта,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2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09.10.2021 N 1711)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w:t>
      </w:r>
      <w:r w:rsidRPr="003F361F">
        <w:rPr>
          <w:rFonts w:ascii="Calibri" w:eastAsia="Times New Roman" w:hAnsi="Calibri" w:cs="Calibri"/>
          <w:szCs w:val="20"/>
          <w:lang w:eastAsia="ru-RU"/>
        </w:rPr>
        <w:lastRenderedPageBreak/>
        <w:t>количество земельных участков, расположенных в границах территории садоводства или огородничества, при условии присоединения соответствующих объектов микрогенерации на каждом таком земельном участке.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садоводческих или огороднических некоммерческих товариществ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на каждом таком земельном участке.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граждан, объединивших свои гаражи и хозяйственные постройки (погреба, сараи), размер платы за технологическое присоединение объектов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отношении граждан, объединивших свои гаражи и хозяйственные постройки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17 в ред. </w:t>
      </w:r>
      <w:hyperlink r:id="rId32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4" w:name="P1355"/>
      <w:bookmarkEnd w:id="74"/>
      <w:r w:rsidRPr="003F361F">
        <w:rPr>
          <w:rFonts w:ascii="Calibri" w:eastAsia="Times New Roman" w:hAnsi="Calibri" w:cs="Calibri"/>
          <w:szCs w:val="20"/>
          <w:lang w:eastAsia="ru-RU"/>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369" w:history="1">
        <w:r w:rsidRPr="003F361F">
          <w:rPr>
            <w:rFonts w:ascii="Calibri" w:eastAsia="Times New Roman" w:hAnsi="Calibri" w:cs="Calibri"/>
            <w:color w:val="0000FF"/>
            <w:szCs w:val="20"/>
            <w:lang w:eastAsia="ru-RU"/>
          </w:rPr>
          <w:t>подпунктами "б"</w:t>
        </w:r>
      </w:hyperlink>
      <w:r w:rsidRPr="003F361F">
        <w:rPr>
          <w:rFonts w:ascii="Calibri" w:eastAsia="Times New Roman" w:hAnsi="Calibri" w:cs="Calibri"/>
          <w:szCs w:val="20"/>
          <w:lang w:eastAsia="ru-RU"/>
        </w:rPr>
        <w:t xml:space="preserve"> - </w:t>
      </w:r>
      <w:hyperlink w:anchor="P1374" w:history="1">
        <w:r w:rsidRPr="003F361F">
          <w:rPr>
            <w:rFonts w:ascii="Calibri" w:eastAsia="Times New Roman" w:hAnsi="Calibri" w:cs="Calibri"/>
            <w:color w:val="0000FF"/>
            <w:szCs w:val="20"/>
            <w:lang w:eastAsia="ru-RU"/>
          </w:rPr>
          <w:t>"д(1)" пункта 18</w:t>
        </w:r>
      </w:hyperlink>
      <w:r w:rsidRPr="003F361F">
        <w:rPr>
          <w:rFonts w:ascii="Calibri" w:eastAsia="Times New Roman" w:hAnsi="Calibri" w:cs="Calibri"/>
          <w:szCs w:val="20"/>
          <w:lang w:eastAsia="ru-RU"/>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549" w:history="1">
        <w:r w:rsidRPr="003F361F">
          <w:rPr>
            <w:rFonts w:ascii="Calibri" w:eastAsia="Times New Roman" w:hAnsi="Calibri" w:cs="Calibri"/>
            <w:color w:val="0000FF"/>
            <w:szCs w:val="20"/>
            <w:lang w:eastAsia="ru-RU"/>
          </w:rPr>
          <w:t>разделом III</w:t>
        </w:r>
      </w:hyperlink>
      <w:r w:rsidRPr="003F361F">
        <w:rPr>
          <w:rFonts w:ascii="Calibri" w:eastAsia="Times New Roman" w:hAnsi="Calibri" w:cs="Calibri"/>
          <w:szCs w:val="20"/>
          <w:lang w:eastAsia="ru-RU"/>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w:t>
      </w:r>
      <w:r w:rsidRPr="003F361F">
        <w:rPr>
          <w:rFonts w:ascii="Calibri" w:eastAsia="Times New Roman" w:hAnsi="Calibri" w:cs="Calibri"/>
          <w:szCs w:val="20"/>
          <w:lang w:eastAsia="ru-RU"/>
        </w:rPr>
        <w:lastRenderedPageBreak/>
        <w:t>проектной документацией отдельных этапах, в следующих случаях: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целях заключения договора на основании заявки, содержащей сведения, указанные в </w:t>
      </w:r>
      <w:hyperlink w:anchor="P1007" w:history="1">
        <w:r w:rsidRPr="003F361F">
          <w:rPr>
            <w:rFonts w:ascii="Calibri" w:eastAsia="Times New Roman" w:hAnsi="Calibri" w:cs="Calibri"/>
            <w:color w:val="0000FF"/>
            <w:szCs w:val="20"/>
            <w:lang w:eastAsia="ru-RU"/>
          </w:rPr>
          <w:t>подпункте "и(1)"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целях заключения договора на основании заявки, содержащей сведения, указанные в </w:t>
      </w:r>
      <w:hyperlink w:anchor="P1009" w:history="1">
        <w:r w:rsidRPr="003F361F">
          <w:rPr>
            <w:rFonts w:ascii="Calibri" w:eastAsia="Times New Roman" w:hAnsi="Calibri" w:cs="Calibri"/>
            <w:color w:val="0000FF"/>
            <w:szCs w:val="20"/>
            <w:lang w:eastAsia="ru-RU"/>
          </w:rPr>
          <w:t>подпункте "и(2)" пункта 9</w:t>
        </w:r>
      </w:hyperlink>
      <w:r w:rsidRPr="003F361F">
        <w:rPr>
          <w:rFonts w:ascii="Calibri" w:eastAsia="Times New Roman" w:hAnsi="Calibri" w:cs="Calibri"/>
          <w:szCs w:val="20"/>
          <w:lang w:eastAsia="ru-RU"/>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определении платы за технологическое присоединение в соответствии с требованиями настоящего пункта: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подачи заявки, содержащей сведения, предусмотренные </w:t>
      </w:r>
      <w:hyperlink w:anchor="P1009" w:history="1">
        <w:r w:rsidRPr="003F361F">
          <w:rPr>
            <w:rFonts w:ascii="Calibri" w:eastAsia="Times New Roman" w:hAnsi="Calibri" w:cs="Calibri"/>
            <w:color w:val="0000FF"/>
            <w:szCs w:val="20"/>
            <w:lang w:eastAsia="ru-RU"/>
          </w:rPr>
          <w:t>подпунктом "и(2)" пункта 9</w:t>
        </w:r>
      </w:hyperlink>
      <w:r w:rsidRPr="003F361F">
        <w:rPr>
          <w:rFonts w:ascii="Calibri" w:eastAsia="Times New Roman" w:hAnsi="Calibri" w:cs="Calibri"/>
          <w:szCs w:val="20"/>
          <w:lang w:eastAsia="ru-RU"/>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17(1) введен </w:t>
      </w:r>
      <w:hyperlink r:id="rId32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5" w:name="P1366"/>
      <w:bookmarkEnd w:id="75"/>
      <w:r w:rsidRPr="003F361F">
        <w:rPr>
          <w:rFonts w:ascii="Calibri" w:eastAsia="Times New Roman" w:hAnsi="Calibri" w:cs="Calibri"/>
          <w:szCs w:val="20"/>
          <w:lang w:eastAsia="ru-RU"/>
        </w:rPr>
        <w:t>18. Мероприятия по технологическому присоединению включают в себя: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21.04.2009 </w:t>
      </w:r>
      <w:hyperlink r:id="rId327" w:history="1">
        <w:r w:rsidRPr="003F361F">
          <w:rPr>
            <w:rFonts w:ascii="Calibri" w:eastAsia="Times New Roman" w:hAnsi="Calibri" w:cs="Calibri"/>
            <w:color w:val="0000FF"/>
            <w:szCs w:val="20"/>
            <w:lang w:eastAsia="ru-RU"/>
          </w:rPr>
          <w:t>N 334</w:t>
        </w:r>
      </w:hyperlink>
      <w:r w:rsidRPr="003F361F">
        <w:rPr>
          <w:rFonts w:ascii="Calibri" w:eastAsia="Times New Roman" w:hAnsi="Calibri" w:cs="Calibri"/>
          <w:szCs w:val="20"/>
          <w:lang w:eastAsia="ru-RU"/>
        </w:rPr>
        <w:t xml:space="preserve">, от 24.09.2010 </w:t>
      </w:r>
      <w:hyperlink r:id="rId328"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6" w:name="P1369"/>
      <w:bookmarkEnd w:id="76"/>
      <w:r w:rsidRPr="003F361F">
        <w:rPr>
          <w:rFonts w:ascii="Calibri" w:eastAsia="Times New Roman" w:hAnsi="Calibri" w:cs="Calibri"/>
          <w:szCs w:val="20"/>
          <w:lang w:eastAsia="ru-RU"/>
        </w:rPr>
        <w:t>б) разработку сетевой организацией проектной документации согласно обязательствам, предусмотренным техническими условиями;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7" w:name="P1370"/>
      <w:bookmarkEnd w:id="77"/>
      <w:r w:rsidRPr="003F361F">
        <w:rPr>
          <w:rFonts w:ascii="Calibri" w:eastAsia="Times New Roman" w:hAnsi="Calibri" w:cs="Calibri"/>
          <w:szCs w:val="20"/>
          <w:lang w:eastAsia="ru-RU"/>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2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330"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13.08.2018 </w:t>
      </w:r>
      <w:hyperlink r:id="rId331" w:history="1">
        <w:r w:rsidRPr="003F361F">
          <w:rPr>
            <w:rFonts w:ascii="Calibri" w:eastAsia="Times New Roman" w:hAnsi="Calibri" w:cs="Calibri"/>
            <w:color w:val="0000FF"/>
            <w:szCs w:val="20"/>
            <w:lang w:eastAsia="ru-RU"/>
          </w:rPr>
          <w:t>N 937</w:t>
        </w:r>
      </w:hyperlink>
      <w:r w:rsidRPr="003F361F">
        <w:rPr>
          <w:rFonts w:ascii="Calibri" w:eastAsia="Times New Roman" w:hAnsi="Calibri" w:cs="Calibri"/>
          <w:szCs w:val="20"/>
          <w:lang w:eastAsia="ru-RU"/>
        </w:rPr>
        <w:t xml:space="preserve">, от 10.03.2020 </w:t>
      </w:r>
      <w:hyperlink r:id="rId332" w:history="1">
        <w:r w:rsidRPr="003F361F">
          <w:rPr>
            <w:rFonts w:ascii="Calibri" w:eastAsia="Times New Roman" w:hAnsi="Calibri" w:cs="Calibri"/>
            <w:color w:val="0000FF"/>
            <w:szCs w:val="20"/>
            <w:lang w:eastAsia="ru-RU"/>
          </w:rPr>
          <w:t>N 262</w:t>
        </w:r>
      </w:hyperlink>
      <w:r w:rsidRPr="003F361F">
        <w:rPr>
          <w:rFonts w:ascii="Calibri" w:eastAsia="Times New Roman" w:hAnsi="Calibri" w:cs="Calibri"/>
          <w:szCs w:val="20"/>
          <w:lang w:eastAsia="ru-RU"/>
        </w:rPr>
        <w:t xml:space="preserve">, от 02.03.2021 </w:t>
      </w:r>
      <w:hyperlink r:id="rId333"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8" w:name="P1374"/>
      <w:bookmarkEnd w:id="78"/>
      <w:r w:rsidRPr="003F361F">
        <w:rPr>
          <w:rFonts w:ascii="Calibri" w:eastAsia="Times New Roman" w:hAnsi="Calibri" w:cs="Calibri"/>
          <w:szCs w:val="20"/>
          <w:lang w:eastAsia="ru-RU"/>
        </w:rPr>
        <w:t xml:space="preserve">д) проверку выполнения заявителем (за исключением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68" w:history="1">
        <w:r w:rsidRPr="003F361F">
          <w:rPr>
            <w:rFonts w:ascii="Calibri" w:eastAsia="Times New Roman" w:hAnsi="Calibri" w:cs="Calibri"/>
            <w:color w:val="0000FF"/>
            <w:szCs w:val="20"/>
            <w:lang w:eastAsia="ru-RU"/>
          </w:rPr>
          <w:t>разделом IX</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07.05.2017 </w:t>
      </w:r>
      <w:hyperlink r:id="rId334"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 xml:space="preserve">, от 10.03.2020 </w:t>
      </w:r>
      <w:hyperlink r:id="rId335" w:history="1">
        <w:r w:rsidRPr="003F361F">
          <w:rPr>
            <w:rFonts w:ascii="Calibri" w:eastAsia="Times New Roman" w:hAnsi="Calibri" w:cs="Calibri"/>
            <w:color w:val="0000FF"/>
            <w:szCs w:val="20"/>
            <w:lang w:eastAsia="ru-RU"/>
          </w:rPr>
          <w:t>N 262</w:t>
        </w:r>
      </w:hyperlink>
      <w:r w:rsidRPr="003F361F">
        <w:rPr>
          <w:rFonts w:ascii="Calibri" w:eastAsia="Times New Roman" w:hAnsi="Calibri" w:cs="Calibri"/>
          <w:szCs w:val="20"/>
          <w:lang w:eastAsia="ru-RU"/>
        </w:rPr>
        <w:t xml:space="preserve">, от 02.03.2021 </w:t>
      </w:r>
      <w:hyperlink r:id="rId336"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337"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технологического функционирования электроэнергетических систем;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"д(1)" введен </w:t>
      </w:r>
      <w:hyperlink r:id="rId33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13.08.2018 N 937)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3F361F">
        <w:rPr>
          <w:rFonts w:ascii="Calibri" w:eastAsia="Times New Roman" w:hAnsi="Calibri" w:cs="Calibri"/>
          <w:szCs w:val="20"/>
          <w:lang w:eastAsia="ru-RU"/>
        </w:rPr>
        <w:t>д(</w:t>
      </w:r>
      <w:proofErr w:type="gramEnd"/>
      <w:r w:rsidRPr="003F361F">
        <w:rPr>
          <w:rFonts w:ascii="Calibri" w:eastAsia="Times New Roman" w:hAnsi="Calibri" w:cs="Calibri"/>
          <w:szCs w:val="20"/>
          <w:lang w:eastAsia="ru-RU"/>
        </w:rPr>
        <w:t>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"д(2)" введен </w:t>
      </w:r>
      <w:hyperlink r:id="rId33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 ж) утратили силу. - </w:t>
      </w:r>
      <w:hyperlink r:id="rId340"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9" w:name="P1381"/>
      <w:bookmarkEnd w:id="79"/>
      <w:r w:rsidRPr="003F361F">
        <w:rPr>
          <w:rFonts w:ascii="Calibri" w:eastAsia="Times New Roman" w:hAnsi="Calibri" w:cs="Calibri"/>
          <w:szCs w:val="20"/>
          <w:lang w:eastAsia="ru-RU"/>
        </w:rPr>
        <w:t xml:space="preserve">18(1). Заявители, указанные в </w:t>
      </w:r>
      <w:hyperlink w:anchor="P1072" w:history="1">
        <w:r w:rsidRPr="003F361F">
          <w:rPr>
            <w:rFonts w:ascii="Calibri" w:eastAsia="Times New Roman" w:hAnsi="Calibri" w:cs="Calibri"/>
            <w:color w:val="0000FF"/>
            <w:szCs w:val="20"/>
            <w:lang w:eastAsia="ru-RU"/>
          </w:rPr>
          <w:t>пункте 12</w:t>
        </w:r>
      </w:hyperlink>
      <w:r w:rsidRPr="003F361F">
        <w:rPr>
          <w:rFonts w:ascii="Calibri" w:eastAsia="Times New Roman" w:hAnsi="Calibri" w:cs="Calibri"/>
          <w:szCs w:val="20"/>
          <w:lang w:eastAsia="ru-RU"/>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73" w:history="1">
        <w:r w:rsidRPr="003F361F">
          <w:rPr>
            <w:rFonts w:ascii="Calibri" w:eastAsia="Times New Roman" w:hAnsi="Calibri" w:cs="Calibri"/>
            <w:color w:val="0000FF"/>
            <w:szCs w:val="20"/>
            <w:lang w:eastAsia="ru-RU"/>
          </w:rPr>
          <w:t>приложению N 15</w:t>
        </w:r>
      </w:hyperlink>
      <w:r w:rsidRPr="003F361F">
        <w:rPr>
          <w:rFonts w:ascii="Calibri" w:eastAsia="Times New Roman" w:hAnsi="Calibri" w:cs="Calibri"/>
          <w:szCs w:val="20"/>
          <w:lang w:eastAsia="ru-RU"/>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4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3F361F">
        <w:rPr>
          <w:rFonts w:ascii="Calibri" w:eastAsia="Times New Roman" w:hAnsi="Calibri" w:cs="Calibri"/>
          <w:szCs w:val="20"/>
          <w:lang w:eastAsia="ru-RU"/>
        </w:rPr>
        <w:t>б(</w:t>
      </w:r>
      <w:proofErr w:type="gramEnd"/>
      <w:r w:rsidRPr="003F361F">
        <w:rPr>
          <w:rFonts w:ascii="Calibri" w:eastAsia="Times New Roman" w:hAnsi="Calibri" w:cs="Calibri"/>
          <w:szCs w:val="20"/>
          <w:lang w:eastAsia="ru-RU"/>
        </w:rPr>
        <w:t xml:space="preserve">1)) наименование и местонахождение, максимальная мощность и класс напряжения объектов </w:t>
      </w:r>
      <w:r w:rsidRPr="003F361F">
        <w:rPr>
          <w:rFonts w:ascii="Calibri" w:eastAsia="Times New Roman" w:hAnsi="Calibri" w:cs="Calibri"/>
          <w:szCs w:val="20"/>
          <w:lang w:eastAsia="ru-RU"/>
        </w:rPr>
        <w:lastRenderedPageBreak/>
        <w:t>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"б(1)" введен </w:t>
      </w:r>
      <w:hyperlink r:id="rId34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утратил силу. - </w:t>
      </w:r>
      <w:hyperlink r:id="rId343"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12.10.2013 N 915;</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18(1) введен </w:t>
      </w:r>
      <w:hyperlink r:id="rId34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20.12.2012 N 1354)</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10345"/>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color w:val="392C69"/>
                <w:szCs w:val="20"/>
                <w:lang w:eastAsia="ru-RU"/>
              </w:rPr>
              <w:t>КонсультантПлюс: примечание.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345" w:history="1">
              <w:r w:rsidRPr="003F361F">
                <w:rPr>
                  <w:rFonts w:ascii="Calibri" w:eastAsia="Times New Roman" w:hAnsi="Calibri" w:cs="Calibri"/>
                  <w:color w:val="0000FF"/>
                  <w:szCs w:val="20"/>
                  <w:lang w:eastAsia="ru-RU"/>
                </w:rPr>
                <w:t>пункт 2</w:t>
              </w:r>
            </w:hyperlink>
            <w:r w:rsidRPr="003F361F">
              <w:rPr>
                <w:rFonts w:ascii="Calibri" w:eastAsia="Times New Roman" w:hAnsi="Calibri" w:cs="Calibri"/>
                <w:color w:val="392C69"/>
                <w:szCs w:val="20"/>
                <w:lang w:eastAsia="ru-RU"/>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18(2). К уведомлению о готовности на ввод в эксплуатацию объектов прилагаются следующие документы: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4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копия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72" w:history="1">
        <w:r w:rsidRPr="003F361F">
          <w:rPr>
            <w:rFonts w:ascii="Calibri" w:eastAsia="Times New Roman" w:hAnsi="Calibri" w:cs="Calibri"/>
            <w:color w:val="0000FF"/>
            <w:szCs w:val="20"/>
            <w:lang w:eastAsia="ru-RU"/>
          </w:rPr>
          <w:t>пункте 12</w:t>
        </w:r>
      </w:hyperlink>
      <w:r w:rsidRPr="003F361F">
        <w:rPr>
          <w:rFonts w:ascii="Calibri" w:eastAsia="Times New Roman" w:hAnsi="Calibri" w:cs="Calibri"/>
          <w:szCs w:val="20"/>
          <w:lang w:eastAsia="ru-RU"/>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30.09.2015 </w:t>
      </w:r>
      <w:hyperlink r:id="rId347"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szCs w:val="20"/>
          <w:lang w:eastAsia="ru-RU"/>
        </w:rPr>
        <w:t xml:space="preserve">, от 23.09.2016 </w:t>
      </w:r>
      <w:hyperlink r:id="rId348" w:history="1">
        <w:r w:rsidRPr="003F361F">
          <w:rPr>
            <w:rFonts w:ascii="Calibri" w:eastAsia="Times New Roman" w:hAnsi="Calibri" w:cs="Calibri"/>
            <w:color w:val="0000FF"/>
            <w:szCs w:val="20"/>
            <w:lang w:eastAsia="ru-RU"/>
          </w:rPr>
          <w:t>N 953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утратил силу. - </w:t>
      </w:r>
      <w:hyperlink r:id="rId349"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50" w:history="1">
        <w:r w:rsidRPr="003F361F">
          <w:rPr>
            <w:rFonts w:ascii="Calibri" w:eastAsia="Times New Roman" w:hAnsi="Calibri" w:cs="Calibri"/>
            <w:color w:val="0000FF"/>
            <w:szCs w:val="20"/>
            <w:lang w:eastAsia="ru-RU"/>
          </w:rPr>
          <w:t>законодательством</w:t>
        </w:r>
      </w:hyperlink>
      <w:r w:rsidRPr="003F361F">
        <w:rPr>
          <w:rFonts w:ascii="Calibri" w:eastAsia="Times New Roman" w:hAnsi="Calibri" w:cs="Calibri"/>
          <w:szCs w:val="20"/>
          <w:lang w:eastAsia="ru-RU"/>
        </w:rPr>
        <w:t xml:space="preserve"> Российской Федерации о градостроительной деятельности разработка проектной документации не является обязательной;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введен </w:t>
      </w:r>
      <w:hyperlink r:id="rId35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 введен </w:t>
      </w:r>
      <w:hyperlink r:id="rId35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утратил силу. - </w:t>
      </w:r>
      <w:hyperlink r:id="rId353"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30.09.2015 N 1044 (ред. 07.05.2017).</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18(2) введен </w:t>
      </w:r>
      <w:hyperlink r:id="rId35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20.12.2012 N 1354)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5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w:t>
      </w:r>
      <w:r w:rsidRPr="003F361F">
        <w:rPr>
          <w:rFonts w:ascii="Calibri" w:eastAsia="Times New Roman" w:hAnsi="Calibri" w:cs="Calibri"/>
          <w:szCs w:val="20"/>
          <w:lang w:eastAsia="ru-RU"/>
        </w:rPr>
        <w:lastRenderedPageBreak/>
        <w:t>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5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18(3) в ред. </w:t>
      </w:r>
      <w:hyperlink r:id="rId35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0" w:name="P1409"/>
      <w:bookmarkEnd w:id="80"/>
      <w:r w:rsidRPr="003F361F">
        <w:rPr>
          <w:rFonts w:ascii="Calibri" w:eastAsia="Times New Roman" w:hAnsi="Calibri" w:cs="Calibri"/>
          <w:szCs w:val="20"/>
          <w:lang w:eastAsia="ru-RU"/>
        </w:rPr>
        <w:t xml:space="preserve">18(4). Объекты, указанные в </w:t>
      </w:r>
      <w:hyperlink w:anchor="P1381" w:history="1">
        <w:r w:rsidRPr="003F361F">
          <w:rPr>
            <w:rFonts w:ascii="Calibri" w:eastAsia="Times New Roman" w:hAnsi="Calibri" w:cs="Calibri"/>
            <w:color w:val="0000FF"/>
            <w:szCs w:val="20"/>
            <w:lang w:eastAsia="ru-RU"/>
          </w:rPr>
          <w:t>пункте 18(1)</w:t>
        </w:r>
      </w:hyperlink>
      <w:r w:rsidRPr="003F361F">
        <w:rPr>
          <w:rFonts w:ascii="Calibri" w:eastAsia="Times New Roman" w:hAnsi="Calibri" w:cs="Calibri"/>
          <w:szCs w:val="20"/>
          <w:lang w:eastAsia="ru-RU"/>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18(4) в ред. </w:t>
      </w:r>
      <w:hyperlink r:id="rId35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70" w:history="1">
        <w:r w:rsidRPr="003F361F">
          <w:rPr>
            <w:rFonts w:ascii="Calibri" w:eastAsia="Times New Roman" w:hAnsi="Calibri" w:cs="Calibri"/>
            <w:color w:val="0000FF"/>
            <w:szCs w:val="20"/>
            <w:lang w:eastAsia="ru-RU"/>
          </w:rPr>
          <w:t>подпунктом "в" пункта 18</w:t>
        </w:r>
      </w:hyperlink>
      <w:r w:rsidRPr="003F361F">
        <w:rPr>
          <w:rFonts w:ascii="Calibri" w:eastAsia="Times New Roman" w:hAnsi="Calibri" w:cs="Calibri"/>
          <w:szCs w:val="20"/>
          <w:lang w:eastAsia="ru-RU"/>
        </w:rPr>
        <w:t xml:space="preserve"> настоящих Правил проектную документацию на подтверждение ее соответствия техническим условиям.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5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18(5) введен </w:t>
      </w:r>
      <w:hyperlink r:id="rId36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29.07.2013 N 640)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19. Стороны составляют акт об осуществлении технологического присоединения по форме, предусмотренной </w:t>
      </w:r>
      <w:hyperlink w:anchor="P2140" w:history="1">
        <w:r w:rsidRPr="003F361F">
          <w:rPr>
            <w:rFonts w:ascii="Calibri" w:eastAsia="Times New Roman" w:hAnsi="Calibri" w:cs="Calibri"/>
            <w:color w:val="0000FF"/>
            <w:szCs w:val="20"/>
            <w:lang w:eastAsia="ru-RU"/>
          </w:rPr>
          <w:t>приложением N 1</w:t>
        </w:r>
      </w:hyperlink>
      <w:r w:rsidRPr="003F361F">
        <w:rPr>
          <w:rFonts w:ascii="Calibri" w:eastAsia="Times New Roman" w:hAnsi="Calibri" w:cs="Calibri"/>
          <w:szCs w:val="20"/>
          <w:lang w:eastAsia="ru-RU"/>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07.05.2017 </w:t>
      </w:r>
      <w:hyperlink r:id="rId361"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 xml:space="preserve">, от 02.03.2021 </w:t>
      </w:r>
      <w:hyperlink r:id="rId362"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355" w:history="1">
        <w:r w:rsidRPr="003F361F">
          <w:rPr>
            <w:rFonts w:ascii="Calibri" w:eastAsia="Times New Roman" w:hAnsi="Calibri" w:cs="Calibri"/>
            <w:color w:val="0000FF"/>
            <w:szCs w:val="20"/>
            <w:lang w:eastAsia="ru-RU"/>
          </w:rPr>
          <w:t>пунктом 17(1)</w:t>
        </w:r>
      </w:hyperlink>
      <w:r w:rsidRPr="003F361F">
        <w:rPr>
          <w:rFonts w:ascii="Calibri" w:eastAsia="Times New Roman" w:hAnsi="Calibri" w:cs="Calibri"/>
          <w:szCs w:val="20"/>
          <w:lang w:eastAsia="ru-RU"/>
        </w:rP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6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72" w:history="1">
        <w:r w:rsidRPr="003F361F">
          <w:rPr>
            <w:rFonts w:ascii="Calibri" w:eastAsia="Times New Roman" w:hAnsi="Calibri" w:cs="Calibri"/>
            <w:color w:val="0000FF"/>
            <w:szCs w:val="20"/>
            <w:lang w:eastAsia="ru-RU"/>
          </w:rPr>
          <w:t>пунктом 14(2)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Запрещается навязывать заявителю услуги и обязательства, не предусмотренные настоящими Правилами.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19 в ред. </w:t>
      </w:r>
      <w:hyperlink r:id="rId36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1" w:name="P1422"/>
      <w:bookmarkEnd w:id="81"/>
      <w:r w:rsidRPr="003F361F">
        <w:rPr>
          <w:rFonts w:ascii="Calibri" w:eastAsia="Times New Roman" w:hAnsi="Calibri" w:cs="Calibri"/>
          <w:szCs w:val="20"/>
          <w:lang w:eastAsia="ru-RU"/>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172" w:history="1">
        <w:r w:rsidRPr="003F361F">
          <w:rPr>
            <w:rFonts w:ascii="Calibri" w:eastAsia="Times New Roman" w:hAnsi="Calibri" w:cs="Calibri"/>
            <w:color w:val="0000FF"/>
            <w:szCs w:val="20"/>
            <w:lang w:eastAsia="ru-RU"/>
          </w:rPr>
          <w:t>пункте 14(2)</w:t>
        </w:r>
      </w:hyperlink>
      <w:r w:rsidRPr="003F361F">
        <w:rPr>
          <w:rFonts w:ascii="Calibri" w:eastAsia="Times New Roman" w:hAnsi="Calibri" w:cs="Calibri"/>
          <w:szCs w:val="20"/>
          <w:lang w:eastAsia="ru-RU"/>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w:t>
      </w:r>
      <w:r w:rsidRPr="003F361F">
        <w:rPr>
          <w:rFonts w:ascii="Calibri" w:eastAsia="Times New Roman" w:hAnsi="Calibri" w:cs="Calibri"/>
          <w:szCs w:val="20"/>
          <w:lang w:eastAsia="ru-RU"/>
        </w:rPr>
        <w:lastRenderedPageBreak/>
        <w:t>(подачи)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07.05.2017 </w:t>
      </w:r>
      <w:hyperlink r:id="rId365"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 xml:space="preserve">, от 11.05.2017 </w:t>
      </w:r>
      <w:hyperlink r:id="rId366"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szCs w:val="20"/>
          <w:lang w:eastAsia="ru-RU"/>
        </w:rPr>
        <w:t xml:space="preserve">, от 01.04.2020 </w:t>
      </w:r>
      <w:hyperlink r:id="rId367"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2" w:name="P1425"/>
      <w:bookmarkEnd w:id="82"/>
      <w:r w:rsidRPr="003F361F">
        <w:rPr>
          <w:rFonts w:ascii="Calibri" w:eastAsia="Times New Roman" w:hAnsi="Calibri" w:cs="Calibri"/>
          <w:szCs w:val="20"/>
          <w:lang w:eastAsia="ru-RU"/>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6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22" w:history="1">
        <w:r w:rsidRPr="003F361F">
          <w:rPr>
            <w:rFonts w:ascii="Calibri" w:eastAsia="Times New Roman" w:hAnsi="Calibri" w:cs="Calibri"/>
            <w:color w:val="0000FF"/>
            <w:szCs w:val="20"/>
            <w:lang w:eastAsia="ru-RU"/>
          </w:rPr>
          <w:t>первом абзаце</w:t>
        </w:r>
      </w:hyperlink>
      <w:r w:rsidRPr="003F361F">
        <w:rPr>
          <w:rFonts w:ascii="Calibri" w:eastAsia="Times New Roman" w:hAnsi="Calibri" w:cs="Calibri"/>
          <w:szCs w:val="20"/>
          <w:lang w:eastAsia="ru-RU"/>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07.05.2017 </w:t>
      </w:r>
      <w:hyperlink r:id="rId369"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 xml:space="preserve">, от 11.05.2017 </w:t>
      </w:r>
      <w:hyperlink r:id="rId370"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3" w:name="P1429"/>
      <w:bookmarkEnd w:id="83"/>
      <w:r w:rsidRPr="003F361F">
        <w:rPr>
          <w:rFonts w:ascii="Calibri" w:eastAsia="Times New Roman" w:hAnsi="Calibri" w:cs="Calibri"/>
          <w:szCs w:val="20"/>
          <w:lang w:eastAsia="ru-RU"/>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07.05.2017 </w:t>
      </w:r>
      <w:hyperlink r:id="rId371"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 xml:space="preserve">, от 01.04.2020 </w:t>
      </w:r>
      <w:hyperlink r:id="rId372"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4" w:name="P1431"/>
      <w:bookmarkEnd w:id="84"/>
      <w:r w:rsidRPr="003F361F">
        <w:rPr>
          <w:rFonts w:ascii="Calibri" w:eastAsia="Times New Roman" w:hAnsi="Calibri" w:cs="Calibri"/>
          <w:szCs w:val="20"/>
          <w:lang w:eastAsia="ru-RU"/>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29" w:history="1">
        <w:r w:rsidRPr="003F361F">
          <w:rPr>
            <w:rFonts w:ascii="Calibri" w:eastAsia="Times New Roman" w:hAnsi="Calibri" w:cs="Calibri"/>
            <w:color w:val="0000FF"/>
            <w:szCs w:val="20"/>
            <w:lang w:eastAsia="ru-RU"/>
          </w:rPr>
          <w:t>абзацем пятым</w:t>
        </w:r>
      </w:hyperlink>
      <w:r w:rsidRPr="003F361F">
        <w:rPr>
          <w:rFonts w:ascii="Calibri" w:eastAsia="Times New Roman" w:hAnsi="Calibri" w:cs="Calibri"/>
          <w:szCs w:val="20"/>
          <w:lang w:eastAsia="ru-RU"/>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425" w:history="1">
        <w:r w:rsidRPr="003F361F">
          <w:rPr>
            <w:rFonts w:ascii="Calibri" w:eastAsia="Times New Roman" w:hAnsi="Calibri" w:cs="Calibri"/>
            <w:color w:val="0000FF"/>
            <w:szCs w:val="20"/>
            <w:lang w:eastAsia="ru-RU"/>
          </w:rPr>
          <w:t>абзацем третьим</w:t>
        </w:r>
      </w:hyperlink>
      <w:r w:rsidRPr="003F361F">
        <w:rPr>
          <w:rFonts w:ascii="Calibri" w:eastAsia="Times New Roman" w:hAnsi="Calibri" w:cs="Calibri"/>
          <w:szCs w:val="20"/>
          <w:lang w:eastAsia="ru-RU"/>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373" w:history="1">
        <w:r w:rsidRPr="003F361F">
          <w:rPr>
            <w:rFonts w:ascii="Calibri" w:eastAsia="Times New Roman" w:hAnsi="Calibri" w:cs="Calibri"/>
            <w:color w:val="0000FF"/>
            <w:szCs w:val="20"/>
            <w:lang w:eastAsia="ru-RU"/>
          </w:rPr>
          <w:t>Основными положениями</w:t>
        </w:r>
      </w:hyperlink>
      <w:r w:rsidRPr="003F361F">
        <w:rPr>
          <w:rFonts w:ascii="Calibri" w:eastAsia="Times New Roman" w:hAnsi="Calibri" w:cs="Calibri"/>
          <w:szCs w:val="20"/>
          <w:lang w:eastAsia="ru-RU"/>
        </w:rPr>
        <w:t xml:space="preserve"> функционирования розничных рынков электрической энергии, считается отозванным.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(абзац введен </w:t>
      </w:r>
      <w:hyperlink r:id="rId37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31" w:history="1">
        <w:r w:rsidRPr="003F361F">
          <w:rPr>
            <w:rFonts w:ascii="Calibri" w:eastAsia="Times New Roman" w:hAnsi="Calibri" w:cs="Calibri"/>
            <w:color w:val="0000FF"/>
            <w:szCs w:val="20"/>
            <w:lang w:eastAsia="ru-RU"/>
          </w:rPr>
          <w:t>абзацем шестым</w:t>
        </w:r>
      </w:hyperlink>
      <w:r w:rsidRPr="003F361F">
        <w:rPr>
          <w:rFonts w:ascii="Calibri" w:eastAsia="Times New Roman" w:hAnsi="Calibri" w:cs="Calibri"/>
          <w:szCs w:val="20"/>
          <w:lang w:eastAsia="ru-RU"/>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375" w:history="1">
        <w:r w:rsidRPr="003F361F">
          <w:rPr>
            <w:rFonts w:ascii="Calibri" w:eastAsia="Times New Roman" w:hAnsi="Calibri" w:cs="Calibri"/>
            <w:color w:val="0000FF"/>
            <w:szCs w:val="20"/>
            <w:lang w:eastAsia="ru-RU"/>
          </w:rPr>
          <w:t>пунктом 2 приложения N 3</w:t>
        </w:r>
      </w:hyperlink>
      <w:r w:rsidRPr="003F361F">
        <w:rPr>
          <w:rFonts w:ascii="Calibri" w:eastAsia="Times New Roman" w:hAnsi="Calibri" w:cs="Calibri"/>
          <w:szCs w:val="20"/>
          <w:lang w:eastAsia="ru-RU"/>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376" w:history="1">
        <w:r w:rsidRPr="003F361F">
          <w:rPr>
            <w:rFonts w:ascii="Calibri" w:eastAsia="Times New Roman" w:hAnsi="Calibri" w:cs="Calibri"/>
            <w:color w:val="0000FF"/>
            <w:szCs w:val="20"/>
            <w:lang w:eastAsia="ru-RU"/>
          </w:rPr>
          <w:t>пунктом 84</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7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7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7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5" w:name="P1439"/>
      <w:bookmarkEnd w:id="85"/>
      <w:r w:rsidRPr="003F361F">
        <w:rPr>
          <w:rFonts w:ascii="Calibri" w:eastAsia="Times New Roman" w:hAnsi="Calibri" w:cs="Calibri"/>
          <w:szCs w:val="20"/>
          <w:lang w:eastAsia="ru-RU"/>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8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Положения </w:t>
      </w:r>
      <w:hyperlink w:anchor="P1425" w:history="1">
        <w:r w:rsidRPr="003F361F">
          <w:rPr>
            <w:rFonts w:ascii="Calibri" w:eastAsia="Times New Roman" w:hAnsi="Calibri" w:cs="Calibri"/>
            <w:color w:val="0000FF"/>
            <w:szCs w:val="20"/>
            <w:lang w:eastAsia="ru-RU"/>
          </w:rPr>
          <w:t>абзацев третьего</w:t>
        </w:r>
      </w:hyperlink>
      <w:r w:rsidRPr="003F361F">
        <w:rPr>
          <w:rFonts w:ascii="Calibri" w:eastAsia="Times New Roman" w:hAnsi="Calibri" w:cs="Calibri"/>
          <w:szCs w:val="20"/>
          <w:lang w:eastAsia="ru-RU"/>
        </w:rPr>
        <w:t xml:space="preserve"> - </w:t>
      </w:r>
      <w:hyperlink w:anchor="P1439" w:history="1">
        <w:r w:rsidRPr="003F361F">
          <w:rPr>
            <w:rFonts w:ascii="Calibri" w:eastAsia="Times New Roman" w:hAnsi="Calibri" w:cs="Calibri"/>
            <w:color w:val="0000FF"/>
            <w:szCs w:val="20"/>
            <w:lang w:eastAsia="ru-RU"/>
          </w:rPr>
          <w:t>десятого</w:t>
        </w:r>
      </w:hyperlink>
      <w:r w:rsidRPr="003F361F">
        <w:rPr>
          <w:rFonts w:ascii="Calibri" w:eastAsia="Times New Roman" w:hAnsi="Calibri" w:cs="Calibri"/>
          <w:szCs w:val="20"/>
          <w:lang w:eastAsia="ru-RU"/>
        </w:rPr>
        <w:t xml:space="preserve"> настоящего пункта не применяются в отношении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8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19(1) в ред. </w:t>
      </w:r>
      <w:hyperlink r:id="rId38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22.02.2016 N 128)</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24.09.2010 </w:t>
      </w:r>
      <w:hyperlink r:id="rId383" w:history="1">
        <w:r w:rsidRPr="003F361F">
          <w:rPr>
            <w:rFonts w:ascii="Calibri" w:eastAsia="Times New Roman" w:hAnsi="Calibri" w:cs="Calibri"/>
            <w:color w:val="0000FF"/>
            <w:szCs w:val="20"/>
            <w:lang w:eastAsia="ru-RU"/>
          </w:rPr>
          <w:t>N 759</w:t>
        </w:r>
      </w:hyperlink>
      <w:r w:rsidRPr="003F361F">
        <w:rPr>
          <w:rFonts w:ascii="Calibri" w:eastAsia="Times New Roman" w:hAnsi="Calibri" w:cs="Calibri"/>
          <w:szCs w:val="20"/>
          <w:lang w:eastAsia="ru-RU"/>
        </w:rPr>
        <w:t xml:space="preserve">, от 04.05.2012 </w:t>
      </w:r>
      <w:hyperlink r:id="rId384"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26.08.2013 </w:t>
      </w:r>
      <w:hyperlink r:id="rId385" w:history="1">
        <w:r w:rsidRPr="003F361F">
          <w:rPr>
            <w:rFonts w:ascii="Calibri" w:eastAsia="Times New Roman" w:hAnsi="Calibri" w:cs="Calibri"/>
            <w:color w:val="0000FF"/>
            <w:szCs w:val="20"/>
            <w:lang w:eastAsia="ru-RU"/>
          </w:rPr>
          <w:t>N 737</w:t>
        </w:r>
      </w:hyperlink>
      <w:r w:rsidRPr="003F361F">
        <w:rPr>
          <w:rFonts w:ascii="Calibri" w:eastAsia="Times New Roman" w:hAnsi="Calibri" w:cs="Calibri"/>
          <w:szCs w:val="20"/>
          <w:lang w:eastAsia="ru-RU"/>
        </w:rPr>
        <w:t xml:space="preserve">, от 20.02.2014 </w:t>
      </w:r>
      <w:hyperlink r:id="rId386" w:history="1">
        <w:r w:rsidRPr="003F361F">
          <w:rPr>
            <w:rFonts w:ascii="Calibri" w:eastAsia="Times New Roman" w:hAnsi="Calibri" w:cs="Calibri"/>
            <w:color w:val="0000FF"/>
            <w:szCs w:val="20"/>
            <w:lang w:eastAsia="ru-RU"/>
          </w:rPr>
          <w:t>N 130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6" w:name="P1446"/>
      <w:bookmarkEnd w:id="86"/>
      <w:r w:rsidRPr="003F361F">
        <w:rPr>
          <w:rFonts w:ascii="Calibri" w:eastAsia="Times New Roman" w:hAnsi="Calibri" w:cs="Calibri"/>
          <w:szCs w:val="20"/>
          <w:lang w:eastAsia="ru-RU"/>
        </w:rPr>
        <w:t>21. В целях подготовки технических условий сетевая организация: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21.04.2009 </w:t>
      </w:r>
      <w:hyperlink r:id="rId387" w:history="1">
        <w:r w:rsidRPr="003F361F">
          <w:rPr>
            <w:rFonts w:ascii="Calibri" w:eastAsia="Times New Roman" w:hAnsi="Calibri" w:cs="Calibri"/>
            <w:color w:val="0000FF"/>
            <w:szCs w:val="20"/>
            <w:lang w:eastAsia="ru-RU"/>
          </w:rPr>
          <w:t>N 334</w:t>
        </w:r>
      </w:hyperlink>
      <w:r w:rsidRPr="003F361F">
        <w:rPr>
          <w:rFonts w:ascii="Calibri" w:eastAsia="Times New Roman" w:hAnsi="Calibri" w:cs="Calibri"/>
          <w:szCs w:val="20"/>
          <w:lang w:eastAsia="ru-RU"/>
        </w:rPr>
        <w:t xml:space="preserve">, от 30.09.2015 </w:t>
      </w:r>
      <w:hyperlink r:id="rId388"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абзац утратил силу. - </w:t>
      </w:r>
      <w:hyperlink r:id="rId389"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12.08.2013 N 691.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7" w:name="P1450"/>
      <w:bookmarkEnd w:id="87"/>
      <w:r w:rsidRPr="003F361F">
        <w:rPr>
          <w:rFonts w:ascii="Calibri" w:eastAsia="Times New Roman" w:hAnsi="Calibri" w:cs="Calibri"/>
          <w:szCs w:val="20"/>
          <w:lang w:eastAsia="ru-RU"/>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9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12.08.2013 N 691)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54" w:history="1">
        <w:r w:rsidRPr="003F361F">
          <w:rPr>
            <w:rFonts w:ascii="Calibri" w:eastAsia="Times New Roman" w:hAnsi="Calibri" w:cs="Calibri"/>
            <w:color w:val="0000FF"/>
            <w:szCs w:val="20"/>
            <w:lang w:eastAsia="ru-RU"/>
          </w:rPr>
          <w:t>абзацем шестым</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9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8" w:name="P1454"/>
      <w:bookmarkEnd w:id="88"/>
      <w:r w:rsidRPr="003F361F">
        <w:rPr>
          <w:rFonts w:ascii="Calibri" w:eastAsia="Times New Roman" w:hAnsi="Calibri" w:cs="Calibri"/>
          <w:szCs w:val="20"/>
          <w:lang w:eastAsia="ru-RU"/>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814" w:history="1">
        <w:r w:rsidRPr="003F361F">
          <w:rPr>
            <w:rFonts w:ascii="Calibri" w:eastAsia="Times New Roman" w:hAnsi="Calibri" w:cs="Calibri"/>
            <w:color w:val="0000FF"/>
            <w:szCs w:val="20"/>
            <w:lang w:eastAsia="ru-RU"/>
          </w:rPr>
          <w:t>пунктом 41</w:t>
        </w:r>
      </w:hyperlink>
      <w:r w:rsidRPr="003F361F">
        <w:rPr>
          <w:rFonts w:ascii="Calibri" w:eastAsia="Times New Roman" w:hAnsi="Calibri" w:cs="Calibri"/>
          <w:szCs w:val="20"/>
          <w:lang w:eastAsia="ru-RU"/>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50" w:history="1">
        <w:r w:rsidRPr="003F361F">
          <w:rPr>
            <w:rFonts w:ascii="Calibri" w:eastAsia="Times New Roman" w:hAnsi="Calibri" w:cs="Calibri"/>
            <w:color w:val="0000FF"/>
            <w:szCs w:val="20"/>
            <w:lang w:eastAsia="ru-RU"/>
          </w:rPr>
          <w:t>абзаце четвертом</w:t>
        </w:r>
      </w:hyperlink>
      <w:r w:rsidRPr="003F361F">
        <w:rPr>
          <w:rFonts w:ascii="Calibri" w:eastAsia="Times New Roman" w:hAnsi="Calibri" w:cs="Calibri"/>
          <w:szCs w:val="20"/>
          <w:lang w:eastAsia="ru-RU"/>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9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22. Утратил силу. - </w:t>
      </w:r>
      <w:hyperlink r:id="rId393"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в соответствии с </w:t>
      </w:r>
      <w:hyperlink w:anchor="P1463" w:history="1">
        <w:r w:rsidRPr="003F361F">
          <w:rPr>
            <w:rFonts w:ascii="Calibri" w:eastAsia="Times New Roman" w:hAnsi="Calibri" w:cs="Calibri"/>
            <w:color w:val="0000FF"/>
            <w:szCs w:val="20"/>
            <w:lang w:eastAsia="ru-RU"/>
          </w:rPr>
          <w:t>абзацем первым пункта 24</w:t>
        </w:r>
      </w:hyperlink>
      <w:r w:rsidRPr="003F361F">
        <w:rPr>
          <w:rFonts w:ascii="Calibri" w:eastAsia="Times New Roman" w:hAnsi="Calibri" w:cs="Calibri"/>
          <w:szCs w:val="20"/>
          <w:lang w:eastAsia="ru-RU"/>
        </w:rP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39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23 в ред. </w:t>
      </w:r>
      <w:hyperlink r:id="rId39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9" w:name="P1463"/>
      <w:bookmarkEnd w:id="89"/>
      <w:r w:rsidRPr="003F361F">
        <w:rPr>
          <w:rFonts w:ascii="Calibri" w:eastAsia="Times New Roman" w:hAnsi="Calibri" w:cs="Calibri"/>
          <w:szCs w:val="20"/>
          <w:lang w:eastAsia="ru-RU"/>
        </w:rPr>
        <w:t xml:space="preserve">24. Срок действия технических условий не может составлять менее 2 лет и более 5 лет. В случаях если в </w:t>
      </w:r>
      <w:r w:rsidRPr="003F361F">
        <w:rPr>
          <w:rFonts w:ascii="Calibri" w:eastAsia="Times New Roman" w:hAnsi="Calibri" w:cs="Calibri"/>
          <w:szCs w:val="20"/>
          <w:lang w:eastAsia="ru-RU"/>
        </w:rPr>
        <w:lastRenderedPageBreak/>
        <w:t xml:space="preserve">соответствии с </w:t>
      </w:r>
      <w:hyperlink w:anchor="P1258" w:history="1">
        <w:r w:rsidRPr="003F361F">
          <w:rPr>
            <w:rFonts w:ascii="Calibri" w:eastAsia="Times New Roman" w:hAnsi="Calibri" w:cs="Calibri"/>
            <w:color w:val="0000FF"/>
            <w:szCs w:val="20"/>
            <w:lang w:eastAsia="ru-RU"/>
          </w:rPr>
          <w:t>абзацами восемнадцатым</w:t>
        </w:r>
      </w:hyperlink>
      <w:r w:rsidRPr="003F361F">
        <w:rPr>
          <w:rFonts w:ascii="Calibri" w:eastAsia="Times New Roman" w:hAnsi="Calibri" w:cs="Calibri"/>
          <w:szCs w:val="20"/>
          <w:lang w:eastAsia="ru-RU"/>
        </w:rPr>
        <w:t xml:space="preserve"> и </w:t>
      </w:r>
      <w:hyperlink w:anchor="P1260" w:history="1">
        <w:r w:rsidRPr="003F361F">
          <w:rPr>
            <w:rFonts w:ascii="Calibri" w:eastAsia="Times New Roman" w:hAnsi="Calibri" w:cs="Calibri"/>
            <w:color w:val="0000FF"/>
            <w:szCs w:val="20"/>
            <w:lang w:eastAsia="ru-RU"/>
          </w:rPr>
          <w:t>девятнадцатым подпункта "б" пункта 16</w:t>
        </w:r>
      </w:hyperlink>
      <w:r w:rsidRPr="003F361F">
        <w:rPr>
          <w:rFonts w:ascii="Calibri" w:eastAsia="Times New Roman" w:hAnsi="Calibri" w:cs="Calibri"/>
          <w:szCs w:val="20"/>
          <w:lang w:eastAsia="ru-RU"/>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228" w:history="1">
        <w:r w:rsidRPr="003F361F">
          <w:rPr>
            <w:rFonts w:ascii="Calibri" w:eastAsia="Times New Roman" w:hAnsi="Calibri" w:cs="Calibri"/>
            <w:color w:val="0000FF"/>
            <w:szCs w:val="20"/>
            <w:lang w:eastAsia="ru-RU"/>
          </w:rPr>
          <w:t>подпунктом</w:t>
        </w:r>
      </w:hyperlink>
      <w:r w:rsidRPr="003F361F">
        <w:rPr>
          <w:rFonts w:ascii="Calibri" w:eastAsia="Times New Roman" w:hAnsi="Calibri" w:cs="Calibri"/>
          <w:szCs w:val="20"/>
          <w:lang w:eastAsia="ru-RU"/>
        </w:rPr>
        <w:t>, срок действия технических условий может превышать 5 лет.</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9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39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0" w:name="P1467"/>
      <w:bookmarkEnd w:id="90"/>
      <w:r w:rsidRPr="003F361F">
        <w:rPr>
          <w:rFonts w:ascii="Calibri" w:eastAsia="Times New Roman" w:hAnsi="Calibri" w:cs="Calibri"/>
          <w:szCs w:val="20"/>
          <w:lang w:eastAsia="ru-RU"/>
        </w:rPr>
        <w:t xml:space="preserve">25. В технических условиях для заявителей, за исключением лиц,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должны быть указаны: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21.04.2009 </w:t>
      </w:r>
      <w:hyperlink r:id="rId398" w:history="1">
        <w:r w:rsidRPr="003F361F">
          <w:rPr>
            <w:rFonts w:ascii="Calibri" w:eastAsia="Times New Roman" w:hAnsi="Calibri" w:cs="Calibri"/>
            <w:color w:val="0000FF"/>
            <w:szCs w:val="20"/>
            <w:lang w:eastAsia="ru-RU"/>
          </w:rPr>
          <w:t>N 334</w:t>
        </w:r>
      </w:hyperlink>
      <w:r w:rsidRPr="003F361F">
        <w:rPr>
          <w:rFonts w:ascii="Calibri" w:eastAsia="Times New Roman" w:hAnsi="Calibri" w:cs="Calibri"/>
          <w:szCs w:val="20"/>
          <w:lang w:eastAsia="ru-RU"/>
        </w:rPr>
        <w:t xml:space="preserve">, от 02.03.2021 </w:t>
      </w:r>
      <w:hyperlink r:id="rId399"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1" w:name="P1469"/>
      <w:bookmarkEnd w:id="91"/>
      <w:r w:rsidRPr="003F361F">
        <w:rPr>
          <w:rFonts w:ascii="Calibri" w:eastAsia="Times New Roman" w:hAnsi="Calibri" w:cs="Calibri"/>
          <w:szCs w:val="20"/>
          <w:lang w:eastAsia="ru-RU"/>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3F361F">
        <w:rPr>
          <w:rFonts w:ascii="Calibri" w:eastAsia="Times New Roman" w:hAnsi="Calibri" w:cs="Calibri"/>
          <w:szCs w:val="20"/>
          <w:lang w:eastAsia="ru-RU"/>
        </w:rPr>
        <w:t>а(</w:t>
      </w:r>
      <w:proofErr w:type="gramEnd"/>
      <w:r w:rsidRPr="003F361F">
        <w:rPr>
          <w:rFonts w:ascii="Calibri" w:eastAsia="Times New Roman" w:hAnsi="Calibri" w:cs="Calibri"/>
          <w:szCs w:val="20"/>
          <w:lang w:eastAsia="ru-RU"/>
        </w:rPr>
        <w:t>1)) максимальная мощность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"а(1)" в ред. </w:t>
      </w:r>
      <w:hyperlink r:id="rId40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3F361F">
        <w:rPr>
          <w:rFonts w:ascii="Calibri" w:eastAsia="Times New Roman" w:hAnsi="Calibri" w:cs="Calibri"/>
          <w:szCs w:val="20"/>
          <w:lang w:eastAsia="ru-RU"/>
        </w:rPr>
        <w:t>а(</w:t>
      </w:r>
      <w:proofErr w:type="gramEnd"/>
      <w:r w:rsidRPr="003F361F">
        <w:rPr>
          <w:rFonts w:ascii="Calibri" w:eastAsia="Times New Roman" w:hAnsi="Calibri" w:cs="Calibri"/>
          <w:szCs w:val="20"/>
          <w:lang w:eastAsia="ru-RU"/>
        </w:rPr>
        <w:t>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"а(2)" введен </w:t>
      </w:r>
      <w:hyperlink r:id="rId40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2" w:name="P1474"/>
      <w:bookmarkEnd w:id="92"/>
      <w:r w:rsidRPr="003F361F">
        <w:rPr>
          <w:rFonts w:ascii="Calibri" w:eastAsia="Times New Roman" w:hAnsi="Calibri" w:cs="Calibri"/>
          <w:szCs w:val="20"/>
          <w:lang w:eastAsia="ru-RU"/>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50" w:history="1">
        <w:r w:rsidRPr="003F361F">
          <w:rPr>
            <w:rFonts w:ascii="Calibri" w:eastAsia="Times New Roman" w:hAnsi="Calibri" w:cs="Calibri"/>
            <w:color w:val="0000FF"/>
            <w:szCs w:val="20"/>
            <w:lang w:eastAsia="ru-RU"/>
          </w:rPr>
          <w:t>абзацем четвертым пункта 21</w:t>
        </w:r>
      </w:hyperlink>
      <w:r w:rsidRPr="003F361F">
        <w:rPr>
          <w:rFonts w:ascii="Calibri" w:eastAsia="Times New Roman" w:hAnsi="Calibri" w:cs="Calibri"/>
          <w:szCs w:val="20"/>
          <w:lang w:eastAsia="ru-RU"/>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"б" в ред. </w:t>
      </w:r>
      <w:hyperlink r:id="rId40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3" w:name="P1476"/>
      <w:bookmarkEnd w:id="93"/>
      <w:r w:rsidRPr="003F361F">
        <w:rPr>
          <w:rFonts w:ascii="Calibri" w:eastAsia="Times New Roman" w:hAnsi="Calibri" w:cs="Calibri"/>
          <w:szCs w:val="20"/>
          <w:lang w:eastAsia="ru-RU"/>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29.05.2019 </w:t>
      </w:r>
      <w:hyperlink r:id="rId403" w:history="1">
        <w:r w:rsidRPr="003F361F">
          <w:rPr>
            <w:rFonts w:ascii="Calibri" w:eastAsia="Times New Roman" w:hAnsi="Calibri" w:cs="Calibri"/>
            <w:color w:val="0000FF"/>
            <w:szCs w:val="20"/>
            <w:lang w:eastAsia="ru-RU"/>
          </w:rPr>
          <w:t>N 682</w:t>
        </w:r>
      </w:hyperlink>
      <w:r w:rsidRPr="003F361F">
        <w:rPr>
          <w:rFonts w:ascii="Calibri" w:eastAsia="Times New Roman" w:hAnsi="Calibri" w:cs="Calibri"/>
          <w:szCs w:val="20"/>
          <w:lang w:eastAsia="ru-RU"/>
        </w:rPr>
        <w:t xml:space="preserve">, от 18.04.2020 </w:t>
      </w:r>
      <w:hyperlink r:id="rId404" w:history="1">
        <w:r w:rsidRPr="003F361F">
          <w:rPr>
            <w:rFonts w:ascii="Calibri" w:eastAsia="Times New Roman" w:hAnsi="Calibri" w:cs="Calibri"/>
            <w:color w:val="0000FF"/>
            <w:szCs w:val="20"/>
            <w:lang w:eastAsia="ru-RU"/>
          </w:rPr>
          <w:t>N 554</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w:t>
      </w:r>
      <w:r w:rsidRPr="003F361F">
        <w:rPr>
          <w:rFonts w:ascii="Calibri" w:eastAsia="Times New Roman" w:hAnsi="Calibri" w:cs="Calibri"/>
          <w:szCs w:val="20"/>
          <w:lang w:eastAsia="ru-RU"/>
        </w:rPr>
        <w:lastRenderedPageBreak/>
        <w:t xml:space="preserve">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 ред. </w:t>
      </w:r>
      <w:hyperlink r:id="rId40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4" w:name="P1480"/>
      <w:bookmarkEnd w:id="94"/>
      <w:r w:rsidRPr="003F361F">
        <w:rPr>
          <w:rFonts w:ascii="Calibri" w:eastAsia="Times New Roman" w:hAnsi="Calibri" w:cs="Calibri"/>
          <w:szCs w:val="20"/>
          <w:lang w:eastAsia="ru-RU"/>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"д" в ред. </w:t>
      </w:r>
      <w:hyperlink r:id="rId40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50" w:history="1">
        <w:r w:rsidRPr="003F361F">
          <w:rPr>
            <w:rFonts w:ascii="Calibri" w:eastAsia="Times New Roman" w:hAnsi="Calibri" w:cs="Calibri"/>
            <w:color w:val="0000FF"/>
            <w:szCs w:val="20"/>
            <w:lang w:eastAsia="ru-RU"/>
          </w:rPr>
          <w:t>пунктом 53</w:t>
        </w:r>
      </w:hyperlink>
      <w:r w:rsidRPr="003F361F">
        <w:rPr>
          <w:rFonts w:ascii="Calibri" w:eastAsia="Times New Roman" w:hAnsi="Calibri" w:cs="Calibri"/>
          <w:szCs w:val="20"/>
          <w:lang w:eastAsia="ru-RU"/>
        </w:rPr>
        <w:t xml:space="preserve"> настоящих Правил, и (или) в случае наличия энергопринимающих устройств аварийной брони;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26.08.2013 </w:t>
      </w:r>
      <w:hyperlink r:id="rId407" w:history="1">
        <w:r w:rsidRPr="003F361F">
          <w:rPr>
            <w:rFonts w:ascii="Calibri" w:eastAsia="Times New Roman" w:hAnsi="Calibri" w:cs="Calibri"/>
            <w:color w:val="0000FF"/>
            <w:szCs w:val="20"/>
            <w:lang w:eastAsia="ru-RU"/>
          </w:rPr>
          <w:t>N 737</w:t>
        </w:r>
      </w:hyperlink>
      <w:r w:rsidRPr="003F361F">
        <w:rPr>
          <w:rFonts w:ascii="Calibri" w:eastAsia="Times New Roman" w:hAnsi="Calibri" w:cs="Calibri"/>
          <w:szCs w:val="20"/>
          <w:lang w:eastAsia="ru-RU"/>
        </w:rPr>
        <w:t xml:space="preserve">, от 07.07.2015 </w:t>
      </w:r>
      <w:hyperlink r:id="rId408" w:history="1">
        <w:r w:rsidRPr="003F361F">
          <w:rPr>
            <w:rFonts w:ascii="Calibri" w:eastAsia="Times New Roman" w:hAnsi="Calibri" w:cs="Calibri"/>
            <w:color w:val="0000FF"/>
            <w:szCs w:val="20"/>
            <w:lang w:eastAsia="ru-RU"/>
          </w:rPr>
          <w:t>N 679</w:t>
        </w:r>
      </w:hyperlink>
      <w:r w:rsidRPr="003F361F">
        <w:rPr>
          <w:rFonts w:ascii="Calibri" w:eastAsia="Times New Roman" w:hAnsi="Calibri" w:cs="Calibri"/>
          <w:szCs w:val="20"/>
          <w:lang w:eastAsia="ru-RU"/>
        </w:rPr>
        <w:t xml:space="preserve">, от 17.09.2018 </w:t>
      </w:r>
      <w:hyperlink r:id="rId409" w:history="1">
        <w:r w:rsidRPr="003F361F">
          <w:rPr>
            <w:rFonts w:ascii="Calibri" w:eastAsia="Times New Roman" w:hAnsi="Calibri" w:cs="Calibri"/>
            <w:color w:val="0000FF"/>
            <w:szCs w:val="20"/>
            <w:lang w:eastAsia="ru-RU"/>
          </w:rPr>
          <w:t>N 1096</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5" w:name="P1484"/>
      <w:bookmarkEnd w:id="95"/>
      <w:r w:rsidRPr="003F361F">
        <w:rPr>
          <w:rFonts w:ascii="Calibri" w:eastAsia="Times New Roman" w:hAnsi="Calibri" w:cs="Calibri"/>
          <w:szCs w:val="20"/>
          <w:lang w:eastAsia="ru-RU"/>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410"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"ж" в ред. </w:t>
      </w:r>
      <w:hyperlink r:id="rId41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6" w:name="P1486"/>
      <w:bookmarkEnd w:id="96"/>
      <w:r w:rsidRPr="003F361F">
        <w:rPr>
          <w:rFonts w:ascii="Calibri" w:eastAsia="Times New Roman" w:hAnsi="Calibri" w:cs="Calibri"/>
          <w:szCs w:val="20"/>
          <w:lang w:eastAsia="ru-RU"/>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412" w:history="1">
        <w:r w:rsidRPr="003F361F">
          <w:rPr>
            <w:rFonts w:ascii="Calibri" w:eastAsia="Times New Roman" w:hAnsi="Calibri" w:cs="Calibri"/>
            <w:color w:val="0000FF"/>
            <w:szCs w:val="20"/>
            <w:lang w:eastAsia="ru-RU"/>
          </w:rPr>
          <w:t>пунктами 33</w:t>
        </w:r>
      </w:hyperlink>
      <w:r w:rsidRPr="003F361F">
        <w:rPr>
          <w:rFonts w:ascii="Calibri" w:eastAsia="Times New Roman" w:hAnsi="Calibri" w:cs="Calibri"/>
          <w:szCs w:val="20"/>
          <w:lang w:eastAsia="ru-RU"/>
        </w:rPr>
        <w:t xml:space="preserve"> и </w:t>
      </w:r>
      <w:hyperlink r:id="rId413" w:history="1">
        <w:r w:rsidRPr="003F361F">
          <w:rPr>
            <w:rFonts w:ascii="Calibri" w:eastAsia="Times New Roman" w:hAnsi="Calibri" w:cs="Calibri"/>
            <w:color w:val="0000FF"/>
            <w:szCs w:val="20"/>
            <w:lang w:eastAsia="ru-RU"/>
          </w:rPr>
          <w:t>56</w:t>
        </w:r>
      </w:hyperlink>
      <w:r w:rsidRPr="003F361F">
        <w:rPr>
          <w:rFonts w:ascii="Calibri" w:eastAsia="Times New Roman" w:hAnsi="Calibri" w:cs="Calibri"/>
          <w:szCs w:val="20"/>
          <w:lang w:eastAsia="ru-RU"/>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14" w:history="1">
        <w:r w:rsidRPr="003F361F">
          <w:rPr>
            <w:rFonts w:ascii="Calibri" w:eastAsia="Times New Roman" w:hAnsi="Calibri" w:cs="Calibri"/>
            <w:color w:val="0000FF"/>
            <w:szCs w:val="20"/>
            <w:lang w:eastAsia="ru-RU"/>
          </w:rPr>
          <w:t>пунктами 41</w:t>
        </w:r>
      </w:hyperlink>
      <w:r w:rsidRPr="003F361F">
        <w:rPr>
          <w:rFonts w:ascii="Calibri" w:eastAsia="Times New Roman" w:hAnsi="Calibri" w:cs="Calibri"/>
          <w:szCs w:val="20"/>
          <w:lang w:eastAsia="ru-RU"/>
        </w:rPr>
        <w:t xml:space="preserve"> и </w:t>
      </w:r>
      <w:hyperlink w:anchor="P1822" w:history="1">
        <w:r w:rsidRPr="003F361F">
          <w:rPr>
            <w:rFonts w:ascii="Calibri" w:eastAsia="Times New Roman" w:hAnsi="Calibri" w:cs="Calibri"/>
            <w:color w:val="0000FF"/>
            <w:szCs w:val="20"/>
            <w:lang w:eastAsia="ru-RU"/>
          </w:rPr>
          <w:t>42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"з" введен </w:t>
      </w:r>
      <w:hyperlink r:id="rId41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технических условиях для заявителей, указанных в </w:t>
      </w:r>
      <w:hyperlink w:anchor="P1145" w:history="1">
        <w:r w:rsidRPr="003F361F">
          <w:rPr>
            <w:rFonts w:ascii="Calibri" w:eastAsia="Times New Roman" w:hAnsi="Calibri" w:cs="Calibri"/>
            <w:color w:val="0000FF"/>
            <w:szCs w:val="20"/>
            <w:lang w:eastAsia="ru-RU"/>
          </w:rPr>
          <w:t>пункте 13(6)</w:t>
        </w:r>
      </w:hyperlink>
      <w:r w:rsidRPr="003F361F">
        <w:rPr>
          <w:rFonts w:ascii="Calibri" w:eastAsia="Times New Roman" w:hAnsi="Calibri" w:cs="Calibri"/>
          <w:szCs w:val="20"/>
          <w:lang w:eastAsia="ru-RU"/>
        </w:rPr>
        <w:t xml:space="preserve"> настоящих Правил, кроме сведений, указанных в </w:t>
      </w:r>
      <w:hyperlink w:anchor="P1469" w:history="1">
        <w:r w:rsidRPr="003F361F">
          <w:rPr>
            <w:rFonts w:ascii="Calibri" w:eastAsia="Times New Roman" w:hAnsi="Calibri" w:cs="Calibri"/>
            <w:color w:val="0000FF"/>
            <w:szCs w:val="20"/>
            <w:lang w:eastAsia="ru-RU"/>
          </w:rPr>
          <w:t>подпунктах "а"</w:t>
        </w:r>
      </w:hyperlink>
      <w:r w:rsidRPr="003F361F">
        <w:rPr>
          <w:rFonts w:ascii="Calibri" w:eastAsia="Times New Roman" w:hAnsi="Calibri" w:cs="Calibri"/>
          <w:szCs w:val="20"/>
          <w:lang w:eastAsia="ru-RU"/>
        </w:rPr>
        <w:t xml:space="preserve"> - </w:t>
      </w:r>
      <w:hyperlink w:anchor="P1484" w:history="1">
        <w:r w:rsidRPr="003F361F">
          <w:rPr>
            <w:rFonts w:ascii="Calibri" w:eastAsia="Times New Roman" w:hAnsi="Calibri" w:cs="Calibri"/>
            <w:color w:val="0000FF"/>
            <w:szCs w:val="20"/>
            <w:lang w:eastAsia="ru-RU"/>
          </w:rPr>
          <w:t>"ж"</w:t>
        </w:r>
      </w:hyperlink>
      <w:r w:rsidRPr="003F361F">
        <w:rPr>
          <w:rFonts w:ascii="Calibri" w:eastAsia="Times New Roman" w:hAnsi="Calibri" w:cs="Calibri"/>
          <w:szCs w:val="20"/>
          <w:lang w:eastAsia="ru-RU"/>
        </w:rPr>
        <w:t xml:space="preserve"> настоящего пункта дополнительно указываются: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41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41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41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заявителей, указанных в </w:t>
      </w:r>
      <w:hyperlink w:anchor="P1145" w:history="1">
        <w:r w:rsidRPr="003F361F">
          <w:rPr>
            <w:rFonts w:ascii="Calibri" w:eastAsia="Times New Roman" w:hAnsi="Calibri" w:cs="Calibri"/>
            <w:color w:val="0000FF"/>
            <w:szCs w:val="20"/>
            <w:lang w:eastAsia="ru-RU"/>
          </w:rPr>
          <w:t>пункте 13(6)</w:t>
        </w:r>
      </w:hyperlink>
      <w:r w:rsidRPr="003F361F">
        <w:rPr>
          <w:rFonts w:ascii="Calibri" w:eastAsia="Times New Roman" w:hAnsi="Calibri" w:cs="Calibri"/>
          <w:szCs w:val="20"/>
          <w:lang w:eastAsia="ru-RU"/>
        </w:rPr>
        <w:t xml:space="preserve"> настоящих Правил, требования, указанные в </w:t>
      </w:r>
      <w:hyperlink w:anchor="P1474" w:history="1">
        <w:r w:rsidRPr="003F361F">
          <w:rPr>
            <w:rFonts w:ascii="Calibri" w:eastAsia="Times New Roman" w:hAnsi="Calibri" w:cs="Calibri"/>
            <w:color w:val="0000FF"/>
            <w:szCs w:val="20"/>
            <w:lang w:eastAsia="ru-RU"/>
          </w:rPr>
          <w:t>подпункте "б"</w:t>
        </w:r>
      </w:hyperlink>
      <w:r w:rsidRPr="003F361F">
        <w:rPr>
          <w:rFonts w:ascii="Calibri" w:eastAsia="Times New Roman" w:hAnsi="Calibri" w:cs="Calibri"/>
          <w:szCs w:val="20"/>
          <w:lang w:eastAsia="ru-RU"/>
        </w:rP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(абзац введен </w:t>
      </w:r>
      <w:hyperlink r:id="rId41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7" w:name="P1496"/>
      <w:bookmarkEnd w:id="97"/>
      <w:r w:rsidRPr="003F361F">
        <w:rPr>
          <w:rFonts w:ascii="Calibri" w:eastAsia="Times New Roman" w:hAnsi="Calibri" w:cs="Calibri"/>
          <w:szCs w:val="20"/>
          <w:lang w:eastAsia="ru-RU"/>
        </w:rPr>
        <w:t xml:space="preserve">25(1). В технических условиях для заявителей, предусмотренных </w:t>
      </w:r>
      <w:hyperlink w:anchor="P1079" w:history="1">
        <w:r w:rsidRPr="003F361F">
          <w:rPr>
            <w:rFonts w:ascii="Calibri" w:eastAsia="Times New Roman" w:hAnsi="Calibri" w:cs="Calibri"/>
            <w:color w:val="0000FF"/>
            <w:szCs w:val="20"/>
            <w:lang w:eastAsia="ru-RU"/>
          </w:rPr>
          <w:t>пунктами 12.1</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 в ред. </w:t>
      </w:r>
      <w:hyperlink r:id="rId41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3F361F">
        <w:rPr>
          <w:rFonts w:ascii="Calibri" w:eastAsia="Times New Roman" w:hAnsi="Calibri" w:cs="Calibri"/>
          <w:szCs w:val="20"/>
          <w:lang w:eastAsia="ru-RU"/>
        </w:rPr>
        <w:t>а(</w:t>
      </w:r>
      <w:proofErr w:type="gramEnd"/>
      <w:r w:rsidRPr="003F361F">
        <w:rPr>
          <w:rFonts w:ascii="Calibri" w:eastAsia="Times New Roman" w:hAnsi="Calibri" w:cs="Calibri"/>
          <w:szCs w:val="20"/>
          <w:lang w:eastAsia="ru-RU"/>
        </w:rPr>
        <w:t>1)) максимальная мощность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"а(1)" введен </w:t>
      </w:r>
      <w:hyperlink r:id="rId42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2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18.04.2020 N 554)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 ред. </w:t>
      </w:r>
      <w:hyperlink r:id="rId42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01.04.2020 N 403)</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25(1) введен </w:t>
      </w:r>
      <w:hyperlink r:id="rId42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25(2) в ред. </w:t>
      </w:r>
      <w:hyperlink r:id="rId42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21.12.2018 N 1622)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089" w:history="1">
        <w:r w:rsidRPr="003F361F">
          <w:rPr>
            <w:rFonts w:ascii="Calibri" w:eastAsia="Times New Roman" w:hAnsi="Calibri" w:cs="Calibri"/>
            <w:color w:val="0000FF"/>
            <w:szCs w:val="20"/>
            <w:lang w:eastAsia="ru-RU"/>
          </w:rPr>
          <w:t>12(2)</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425"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технологического функционирования электроэнергетических систем.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25(3) введен </w:t>
      </w:r>
      <w:hyperlink r:id="rId42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13.08.2018 N 937; в ред. </w:t>
      </w:r>
      <w:hyperlink r:id="rId42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25(4). В технических условиях для заявителей - сетевых организаций, которые подают заявки в соответствии с </w:t>
      </w:r>
      <w:hyperlink w:anchor="P1101" w:history="1">
        <w:r w:rsidRPr="003F361F">
          <w:rPr>
            <w:rFonts w:ascii="Calibri" w:eastAsia="Times New Roman" w:hAnsi="Calibri" w:cs="Calibri"/>
            <w:color w:val="0000FF"/>
            <w:szCs w:val="20"/>
            <w:lang w:eastAsia="ru-RU"/>
          </w:rPr>
          <w:t>пунктом 13(1)</w:t>
        </w:r>
      </w:hyperlink>
      <w:r w:rsidRPr="003F361F">
        <w:rPr>
          <w:rFonts w:ascii="Calibri" w:eastAsia="Times New Roman" w:hAnsi="Calibri" w:cs="Calibri"/>
          <w:szCs w:val="20"/>
          <w:lang w:eastAsia="ru-RU"/>
        </w:rPr>
        <w:t xml:space="preserve"> настоящих Правил,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8" w:name="P1512"/>
      <w:bookmarkEnd w:id="98"/>
      <w:r w:rsidRPr="003F361F">
        <w:rPr>
          <w:rFonts w:ascii="Calibri" w:eastAsia="Times New Roman" w:hAnsi="Calibri" w:cs="Calibri"/>
          <w:szCs w:val="20"/>
          <w:lang w:eastAsia="ru-RU"/>
        </w:rPr>
        <w:t>схемы выдачи или приема мощности и точки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9" w:name="P1513"/>
      <w:bookmarkEnd w:id="99"/>
      <w:r w:rsidRPr="003F361F">
        <w:rPr>
          <w:rFonts w:ascii="Calibri" w:eastAsia="Times New Roman" w:hAnsi="Calibri" w:cs="Calibri"/>
          <w:szCs w:val="20"/>
          <w:lang w:eastAsia="ru-RU"/>
        </w:rPr>
        <w:t>максимальная мощность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распределение обязанностей между сторонами по исполнению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0" w:name="P1515"/>
      <w:bookmarkEnd w:id="100"/>
      <w:r w:rsidRPr="003F361F">
        <w:rPr>
          <w:rFonts w:ascii="Calibri" w:eastAsia="Times New Roman" w:hAnsi="Calibri" w:cs="Calibri"/>
          <w:szCs w:val="20"/>
          <w:lang w:eastAsia="ru-RU"/>
        </w:rPr>
        <w:lastRenderedPageBreak/>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1" w:name="P1516"/>
      <w:bookmarkEnd w:id="101"/>
      <w:r w:rsidRPr="003F361F">
        <w:rPr>
          <w:rFonts w:ascii="Calibri" w:eastAsia="Times New Roman" w:hAnsi="Calibri" w:cs="Calibri"/>
          <w:szCs w:val="20"/>
          <w:lang w:eastAsia="ru-RU"/>
        </w:rPr>
        <w:t xml:space="preserve">требования, указанные в </w:t>
      </w:r>
      <w:hyperlink w:anchor="P1476" w:history="1">
        <w:r w:rsidRPr="003F361F">
          <w:rPr>
            <w:rFonts w:ascii="Calibri" w:eastAsia="Times New Roman" w:hAnsi="Calibri" w:cs="Calibri"/>
            <w:color w:val="0000FF"/>
            <w:szCs w:val="20"/>
            <w:lang w:eastAsia="ru-RU"/>
          </w:rPr>
          <w:t>подпунктах "в"</w:t>
        </w:r>
      </w:hyperlink>
      <w:r w:rsidRPr="003F361F">
        <w:rPr>
          <w:rFonts w:ascii="Calibri" w:eastAsia="Times New Roman" w:hAnsi="Calibri" w:cs="Calibri"/>
          <w:szCs w:val="20"/>
          <w:lang w:eastAsia="ru-RU"/>
        </w:rPr>
        <w:t xml:space="preserve"> - </w:t>
      </w:r>
      <w:hyperlink w:anchor="P1480" w:history="1">
        <w:r w:rsidRPr="003F361F">
          <w:rPr>
            <w:rFonts w:ascii="Calibri" w:eastAsia="Times New Roman" w:hAnsi="Calibri" w:cs="Calibri"/>
            <w:color w:val="0000FF"/>
            <w:szCs w:val="20"/>
            <w:lang w:eastAsia="ru-RU"/>
          </w:rPr>
          <w:t>"д"</w:t>
        </w:r>
      </w:hyperlink>
      <w:r w:rsidRPr="003F361F">
        <w:rPr>
          <w:rFonts w:ascii="Calibri" w:eastAsia="Times New Roman" w:hAnsi="Calibri" w:cs="Calibri"/>
          <w:szCs w:val="20"/>
          <w:lang w:eastAsia="ru-RU"/>
        </w:rPr>
        <w:t xml:space="preserve"> и </w:t>
      </w:r>
      <w:hyperlink w:anchor="P1484" w:history="1">
        <w:r w:rsidRPr="003F361F">
          <w:rPr>
            <w:rFonts w:ascii="Calibri" w:eastAsia="Times New Roman" w:hAnsi="Calibri" w:cs="Calibri"/>
            <w:color w:val="0000FF"/>
            <w:szCs w:val="20"/>
            <w:lang w:eastAsia="ru-RU"/>
          </w:rPr>
          <w:t>"ж" пункта 25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Сведения, указанные в </w:t>
      </w:r>
      <w:hyperlink w:anchor="P1512" w:history="1">
        <w:r w:rsidRPr="003F361F">
          <w:rPr>
            <w:rFonts w:ascii="Calibri" w:eastAsia="Times New Roman" w:hAnsi="Calibri" w:cs="Calibri"/>
            <w:color w:val="0000FF"/>
            <w:szCs w:val="20"/>
            <w:lang w:eastAsia="ru-RU"/>
          </w:rPr>
          <w:t>абзацах втором</w:t>
        </w:r>
      </w:hyperlink>
      <w:r w:rsidRPr="003F361F">
        <w:rPr>
          <w:rFonts w:ascii="Calibri" w:eastAsia="Times New Roman" w:hAnsi="Calibri" w:cs="Calibri"/>
          <w:szCs w:val="20"/>
          <w:lang w:eastAsia="ru-RU"/>
        </w:rPr>
        <w:t xml:space="preserve"> и </w:t>
      </w:r>
      <w:hyperlink w:anchor="P1513" w:history="1">
        <w:r w:rsidRPr="003F361F">
          <w:rPr>
            <w:rFonts w:ascii="Calibri" w:eastAsia="Times New Roman" w:hAnsi="Calibri" w:cs="Calibri"/>
            <w:color w:val="0000FF"/>
            <w:szCs w:val="20"/>
            <w:lang w:eastAsia="ru-RU"/>
          </w:rPr>
          <w:t>третьем</w:t>
        </w:r>
      </w:hyperlink>
      <w:r w:rsidRPr="003F361F">
        <w:rPr>
          <w:rFonts w:ascii="Calibri" w:eastAsia="Times New Roman" w:hAnsi="Calibri" w:cs="Calibri"/>
          <w:szCs w:val="20"/>
          <w:lang w:eastAsia="ru-RU"/>
        </w:rPr>
        <w:t xml:space="preserve"> настоящего пункта, указываются только для случаев, предусмотренных </w:t>
      </w:r>
      <w:hyperlink w:anchor="P1815" w:history="1">
        <w:r w:rsidRPr="003F361F">
          <w:rPr>
            <w:rFonts w:ascii="Calibri" w:eastAsia="Times New Roman" w:hAnsi="Calibri" w:cs="Calibri"/>
            <w:color w:val="0000FF"/>
            <w:szCs w:val="20"/>
            <w:lang w:eastAsia="ru-RU"/>
          </w:rPr>
          <w:t>абзацем вторым пункта 41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Требования, указанные в </w:t>
      </w:r>
      <w:hyperlink w:anchor="P1515" w:history="1">
        <w:r w:rsidRPr="003F361F">
          <w:rPr>
            <w:rFonts w:ascii="Calibri" w:eastAsia="Times New Roman" w:hAnsi="Calibri" w:cs="Calibri"/>
            <w:color w:val="0000FF"/>
            <w:szCs w:val="20"/>
            <w:lang w:eastAsia="ru-RU"/>
          </w:rPr>
          <w:t>абзацах пятом</w:t>
        </w:r>
      </w:hyperlink>
      <w:r w:rsidRPr="003F361F">
        <w:rPr>
          <w:rFonts w:ascii="Calibri" w:eastAsia="Times New Roman" w:hAnsi="Calibri" w:cs="Calibri"/>
          <w:szCs w:val="20"/>
          <w:lang w:eastAsia="ru-RU"/>
        </w:rPr>
        <w:t xml:space="preserve"> и </w:t>
      </w:r>
      <w:hyperlink w:anchor="P1516" w:history="1">
        <w:r w:rsidRPr="003F361F">
          <w:rPr>
            <w:rFonts w:ascii="Calibri" w:eastAsia="Times New Roman" w:hAnsi="Calibri" w:cs="Calibri"/>
            <w:color w:val="0000FF"/>
            <w:szCs w:val="20"/>
            <w:lang w:eastAsia="ru-RU"/>
          </w:rPr>
          <w:t>шестом</w:t>
        </w:r>
      </w:hyperlink>
      <w:r w:rsidRPr="003F361F">
        <w:rPr>
          <w:rFonts w:ascii="Calibri" w:eastAsia="Times New Roman" w:hAnsi="Calibri" w:cs="Calibri"/>
          <w:szCs w:val="20"/>
          <w:lang w:eastAsia="ru-RU"/>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25(4) введен </w:t>
      </w:r>
      <w:hyperlink r:id="rId42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2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21.12.2020 N 2184)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25(5) введен </w:t>
      </w:r>
      <w:hyperlink r:id="rId43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18.04.2020 N 554)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2" w:name="P1524"/>
      <w:bookmarkEnd w:id="102"/>
      <w:r w:rsidRPr="003F361F">
        <w:rPr>
          <w:rFonts w:ascii="Calibri" w:eastAsia="Times New Roman" w:hAnsi="Calibri" w:cs="Calibri"/>
          <w:szCs w:val="20"/>
          <w:lang w:eastAsia="ru-RU"/>
        </w:rPr>
        <w:t xml:space="preserve">25(6). В технических условиях для заявителей, предусмотренных </w:t>
      </w:r>
      <w:hyperlink w:anchor="P1115" w:history="1">
        <w:r w:rsidRPr="003F361F">
          <w:rPr>
            <w:rFonts w:ascii="Calibri" w:eastAsia="Times New Roman" w:hAnsi="Calibri" w:cs="Calibri"/>
            <w:color w:val="0000FF"/>
            <w:szCs w:val="20"/>
            <w:lang w:eastAsia="ru-RU"/>
          </w:rPr>
          <w:t>пунктами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точки присоединения, которые соответствуют точкам присоединения ранее присоединенных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25(6) введен </w:t>
      </w:r>
      <w:hyperlink r:id="rId43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3" w:name="P1531"/>
      <w:bookmarkEnd w:id="103"/>
      <w:r w:rsidRPr="003F361F">
        <w:rPr>
          <w:rFonts w:ascii="Calibri" w:eastAsia="Times New Roman" w:hAnsi="Calibri" w:cs="Calibri"/>
          <w:szCs w:val="20"/>
          <w:lang w:eastAsia="ru-RU"/>
        </w:rPr>
        <w:t xml:space="preserve">25(7). В технических условиях для заявителей, предусмотренных </w:t>
      </w:r>
      <w:hyperlink w:anchor="P1122" w:history="1">
        <w:r w:rsidRPr="003F361F">
          <w:rPr>
            <w:rFonts w:ascii="Calibri" w:eastAsia="Times New Roman" w:hAnsi="Calibri" w:cs="Calibri"/>
            <w:color w:val="0000FF"/>
            <w:szCs w:val="20"/>
            <w:lang w:eastAsia="ru-RU"/>
          </w:rPr>
          <w:t>пунктами 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должны быть указаны: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w:t>
      </w:r>
      <w:r w:rsidRPr="003F361F">
        <w:rPr>
          <w:rFonts w:ascii="Calibri" w:eastAsia="Times New Roman" w:hAnsi="Calibri" w:cs="Calibri"/>
          <w:szCs w:val="20"/>
          <w:lang w:eastAsia="ru-RU"/>
        </w:rPr>
        <w:lastRenderedPageBreak/>
        <w:t>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максимальная мощность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25(7) введен </w:t>
      </w:r>
      <w:hyperlink r:id="rId43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26. Требования, указанные в </w:t>
      </w:r>
      <w:hyperlink w:anchor="P1476" w:history="1">
        <w:r w:rsidRPr="003F361F">
          <w:rPr>
            <w:rFonts w:ascii="Calibri" w:eastAsia="Times New Roman" w:hAnsi="Calibri" w:cs="Calibri"/>
            <w:color w:val="0000FF"/>
            <w:szCs w:val="20"/>
            <w:lang w:eastAsia="ru-RU"/>
          </w:rPr>
          <w:t>подпунктах "в"</w:t>
        </w:r>
      </w:hyperlink>
      <w:r w:rsidRPr="003F361F">
        <w:rPr>
          <w:rFonts w:ascii="Calibri" w:eastAsia="Times New Roman" w:hAnsi="Calibri" w:cs="Calibri"/>
          <w:szCs w:val="20"/>
          <w:lang w:eastAsia="ru-RU"/>
        </w:rPr>
        <w:t xml:space="preserve"> - </w:t>
      </w:r>
      <w:hyperlink w:anchor="P1480" w:history="1">
        <w:r w:rsidRPr="003F361F">
          <w:rPr>
            <w:rFonts w:ascii="Calibri" w:eastAsia="Times New Roman" w:hAnsi="Calibri" w:cs="Calibri"/>
            <w:color w:val="0000FF"/>
            <w:szCs w:val="20"/>
            <w:lang w:eastAsia="ru-RU"/>
          </w:rPr>
          <w:t>"д" пункта 25</w:t>
        </w:r>
      </w:hyperlink>
      <w:r w:rsidRPr="003F361F">
        <w:rPr>
          <w:rFonts w:ascii="Calibri" w:eastAsia="Times New Roman" w:hAnsi="Calibri" w:cs="Calibri"/>
          <w:szCs w:val="20"/>
          <w:lang w:eastAsia="ru-RU"/>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заявителей (за исключением лиц,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69"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1476" w:history="1">
        <w:r w:rsidRPr="003F361F">
          <w:rPr>
            <w:rFonts w:ascii="Calibri" w:eastAsia="Times New Roman" w:hAnsi="Calibri" w:cs="Calibri"/>
            <w:color w:val="0000FF"/>
            <w:szCs w:val="20"/>
            <w:lang w:eastAsia="ru-RU"/>
          </w:rPr>
          <w:t>"в"</w:t>
        </w:r>
      </w:hyperlink>
      <w:r w:rsidRPr="003F361F">
        <w:rPr>
          <w:rFonts w:ascii="Calibri" w:eastAsia="Times New Roman" w:hAnsi="Calibri" w:cs="Calibri"/>
          <w:szCs w:val="20"/>
          <w:lang w:eastAsia="ru-RU"/>
        </w:rPr>
        <w:t xml:space="preserve"> и </w:t>
      </w:r>
      <w:hyperlink w:anchor="P1480" w:history="1">
        <w:r w:rsidRPr="003F361F">
          <w:rPr>
            <w:rFonts w:ascii="Calibri" w:eastAsia="Times New Roman" w:hAnsi="Calibri" w:cs="Calibri"/>
            <w:color w:val="0000FF"/>
            <w:szCs w:val="20"/>
            <w:lang w:eastAsia="ru-RU"/>
          </w:rPr>
          <w:t>"д" пункта 25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21.04.2009 </w:t>
      </w:r>
      <w:hyperlink r:id="rId433" w:history="1">
        <w:r w:rsidRPr="003F361F">
          <w:rPr>
            <w:rFonts w:ascii="Calibri" w:eastAsia="Times New Roman" w:hAnsi="Calibri" w:cs="Calibri"/>
            <w:color w:val="0000FF"/>
            <w:szCs w:val="20"/>
            <w:lang w:eastAsia="ru-RU"/>
          </w:rPr>
          <w:t>N 334</w:t>
        </w:r>
      </w:hyperlink>
      <w:r w:rsidRPr="003F361F">
        <w:rPr>
          <w:rFonts w:ascii="Calibri" w:eastAsia="Times New Roman" w:hAnsi="Calibri" w:cs="Calibri"/>
          <w:szCs w:val="20"/>
          <w:lang w:eastAsia="ru-RU"/>
        </w:rPr>
        <w:t xml:space="preserve">, от 04.05.2012 </w:t>
      </w:r>
      <w:hyperlink r:id="rId434"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26.08.2013 </w:t>
      </w:r>
      <w:hyperlink r:id="rId435" w:history="1">
        <w:r w:rsidRPr="003F361F">
          <w:rPr>
            <w:rFonts w:ascii="Calibri" w:eastAsia="Times New Roman" w:hAnsi="Calibri" w:cs="Calibri"/>
            <w:color w:val="0000FF"/>
            <w:szCs w:val="20"/>
            <w:lang w:eastAsia="ru-RU"/>
          </w:rPr>
          <w:t>N 737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67" w:history="1">
        <w:r w:rsidRPr="003F361F">
          <w:rPr>
            <w:rFonts w:ascii="Calibri" w:eastAsia="Times New Roman" w:hAnsi="Calibri" w:cs="Calibri"/>
            <w:color w:val="0000FF"/>
            <w:szCs w:val="20"/>
            <w:lang w:eastAsia="ru-RU"/>
          </w:rPr>
          <w:t>пунктами 25</w:t>
        </w:r>
      </w:hyperlink>
      <w:r w:rsidRPr="003F361F">
        <w:rPr>
          <w:rFonts w:ascii="Calibri" w:eastAsia="Times New Roman" w:hAnsi="Calibri" w:cs="Calibri"/>
          <w:szCs w:val="20"/>
          <w:lang w:eastAsia="ru-RU"/>
        </w:rPr>
        <w:t xml:space="preserve">, </w:t>
      </w:r>
      <w:hyperlink w:anchor="P1496" w:history="1">
        <w:r w:rsidRPr="003F361F">
          <w:rPr>
            <w:rFonts w:ascii="Calibri" w:eastAsia="Times New Roman" w:hAnsi="Calibri" w:cs="Calibri"/>
            <w:color w:val="0000FF"/>
            <w:szCs w:val="20"/>
            <w:lang w:eastAsia="ru-RU"/>
          </w:rPr>
          <w:t>25(1)</w:t>
        </w:r>
      </w:hyperlink>
      <w:r w:rsidRPr="003F361F">
        <w:rPr>
          <w:rFonts w:ascii="Calibri" w:eastAsia="Times New Roman" w:hAnsi="Calibri" w:cs="Calibri"/>
          <w:szCs w:val="20"/>
          <w:lang w:eastAsia="ru-RU"/>
        </w:rPr>
        <w:t xml:space="preserve">, </w:t>
      </w:r>
      <w:hyperlink w:anchor="P1524" w:history="1">
        <w:r w:rsidRPr="003F361F">
          <w:rPr>
            <w:rFonts w:ascii="Calibri" w:eastAsia="Times New Roman" w:hAnsi="Calibri" w:cs="Calibri"/>
            <w:color w:val="0000FF"/>
            <w:szCs w:val="20"/>
            <w:lang w:eastAsia="ru-RU"/>
          </w:rPr>
          <w:t>25(6)</w:t>
        </w:r>
      </w:hyperlink>
      <w:r w:rsidRPr="003F361F">
        <w:rPr>
          <w:rFonts w:ascii="Calibri" w:eastAsia="Times New Roman" w:hAnsi="Calibri" w:cs="Calibri"/>
          <w:szCs w:val="20"/>
          <w:lang w:eastAsia="ru-RU"/>
        </w:rPr>
        <w:t xml:space="preserve"> и </w:t>
      </w:r>
      <w:hyperlink w:anchor="P1531" w:history="1">
        <w:r w:rsidRPr="003F361F">
          <w:rPr>
            <w:rFonts w:ascii="Calibri" w:eastAsia="Times New Roman" w:hAnsi="Calibri" w:cs="Calibri"/>
            <w:color w:val="0000FF"/>
            <w:szCs w:val="20"/>
            <w:lang w:eastAsia="ru-RU"/>
          </w:rPr>
          <w:t>25(7)</w:t>
        </w:r>
      </w:hyperlink>
      <w:r w:rsidRPr="003F361F">
        <w:rPr>
          <w:rFonts w:ascii="Calibri" w:eastAsia="Times New Roman" w:hAnsi="Calibri" w:cs="Calibri"/>
          <w:szCs w:val="20"/>
          <w:lang w:eastAsia="ru-RU"/>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18.04.2020 </w:t>
      </w:r>
      <w:hyperlink r:id="rId436" w:history="1">
        <w:r w:rsidRPr="003F361F">
          <w:rPr>
            <w:rFonts w:ascii="Calibri" w:eastAsia="Times New Roman" w:hAnsi="Calibri" w:cs="Calibri"/>
            <w:color w:val="0000FF"/>
            <w:szCs w:val="20"/>
            <w:lang w:eastAsia="ru-RU"/>
          </w:rPr>
          <w:t>N 554</w:t>
        </w:r>
      </w:hyperlink>
      <w:r w:rsidRPr="003F361F">
        <w:rPr>
          <w:rFonts w:ascii="Calibri" w:eastAsia="Times New Roman" w:hAnsi="Calibri" w:cs="Calibri"/>
          <w:szCs w:val="20"/>
          <w:lang w:eastAsia="ru-RU"/>
        </w:rPr>
        <w:t xml:space="preserve">, от 02.03.2021 </w:t>
      </w:r>
      <w:hyperlink r:id="rId437"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4" w:name="P1544"/>
      <w:bookmarkEnd w:id="104"/>
      <w:r w:rsidRPr="003F361F">
        <w:rPr>
          <w:rFonts w:ascii="Calibri" w:eastAsia="Times New Roman" w:hAnsi="Calibri" w:cs="Calibri"/>
          <w:szCs w:val="20"/>
          <w:lang w:eastAsia="ru-RU"/>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w:t>
      </w:r>
      <w:r w:rsidRPr="003F361F">
        <w:rPr>
          <w:rFonts w:ascii="Calibri" w:eastAsia="Times New Roman" w:hAnsi="Calibri" w:cs="Calibri"/>
          <w:szCs w:val="20"/>
          <w:lang w:eastAsia="ru-RU"/>
        </w:rPr>
        <w:lastRenderedPageBreak/>
        <w:t>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Абзацы четвертый - восьмой утратили силу с 25 марта 2014 года. - </w:t>
      </w:r>
      <w:hyperlink r:id="rId438"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bookmarkStart w:id="105" w:name="P1549"/>
      <w:bookmarkEnd w:id="105"/>
      <w:r w:rsidRPr="003F361F">
        <w:rPr>
          <w:rFonts w:ascii="Calibri" w:eastAsia="Times New Roman" w:hAnsi="Calibri" w:cs="Calibri"/>
          <w:b/>
          <w:szCs w:val="20"/>
          <w:lang w:eastAsia="ru-RU"/>
        </w:rPr>
        <w:t>III. Критерии наличия (отсутствия)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технической возможности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и особенности осуществления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по индивидуальному проекту</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3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bookmarkStart w:id="106" w:name="P1555"/>
      <w:bookmarkEnd w:id="106"/>
      <w:r w:rsidRPr="003F361F">
        <w:rPr>
          <w:rFonts w:ascii="Calibri" w:eastAsia="Times New Roman" w:hAnsi="Calibri" w:cs="Calibri"/>
          <w:szCs w:val="20"/>
          <w:lang w:eastAsia="ru-RU"/>
        </w:rPr>
        <w:t>28. Критериями наличия технической возможности технологического присоединения являются: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7" w:name="P1556"/>
      <w:bookmarkEnd w:id="107"/>
      <w:r w:rsidRPr="003F361F">
        <w:rPr>
          <w:rFonts w:ascii="Calibri" w:eastAsia="Times New Roman" w:hAnsi="Calibri" w:cs="Calibri"/>
          <w:szCs w:val="20"/>
          <w:lang w:eastAsia="ru-RU"/>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4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13.08.2018 N 937)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4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4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12.08.2013 N 691)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8" w:name="P1562"/>
      <w:bookmarkEnd w:id="108"/>
      <w:r w:rsidRPr="003F361F">
        <w:rPr>
          <w:rFonts w:ascii="Calibri" w:eastAsia="Times New Roman" w:hAnsi="Calibri" w:cs="Calibri"/>
          <w:szCs w:val="20"/>
          <w:lang w:eastAsia="ru-RU"/>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443" w:history="1">
        <w:r w:rsidRPr="003F361F">
          <w:rPr>
            <w:rFonts w:ascii="Calibri" w:eastAsia="Times New Roman" w:hAnsi="Calibri" w:cs="Calibri"/>
            <w:color w:val="0000FF"/>
            <w:szCs w:val="20"/>
            <w:lang w:eastAsia="ru-RU"/>
          </w:rPr>
          <w:t>методическими указаниями</w:t>
        </w:r>
      </w:hyperlink>
      <w:r w:rsidRPr="003F361F">
        <w:rPr>
          <w:rFonts w:ascii="Calibri" w:eastAsia="Times New Roman" w:hAnsi="Calibri" w:cs="Calibri"/>
          <w:szCs w:val="20"/>
          <w:lang w:eastAsia="ru-RU"/>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(пп. "г" введен </w:t>
      </w:r>
      <w:hyperlink r:id="rId44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13.08.2018 N 937)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9" w:name="P1564"/>
      <w:bookmarkEnd w:id="109"/>
      <w:r w:rsidRPr="003F361F">
        <w:rPr>
          <w:rFonts w:ascii="Calibri" w:eastAsia="Times New Roman" w:hAnsi="Calibri" w:cs="Calibri"/>
          <w:szCs w:val="20"/>
          <w:lang w:eastAsia="ru-RU"/>
        </w:rPr>
        <w:t xml:space="preserve">29. В случае несоблюдения любого из указанных в </w:t>
      </w:r>
      <w:hyperlink w:anchor="P1555" w:history="1">
        <w:r w:rsidRPr="003F361F">
          <w:rPr>
            <w:rFonts w:ascii="Calibri" w:eastAsia="Times New Roman" w:hAnsi="Calibri" w:cs="Calibri"/>
            <w:color w:val="0000FF"/>
            <w:szCs w:val="20"/>
            <w:lang w:eastAsia="ru-RU"/>
          </w:rPr>
          <w:t>пункте 28</w:t>
        </w:r>
      </w:hyperlink>
      <w:r w:rsidRPr="003F361F">
        <w:rPr>
          <w:rFonts w:ascii="Calibri" w:eastAsia="Times New Roman" w:hAnsi="Calibri" w:cs="Calibri"/>
          <w:szCs w:val="20"/>
          <w:lang w:eastAsia="ru-RU"/>
        </w:rPr>
        <w:t xml:space="preserve"> настоящих Правил критериев считается, что техническая возможность технологического присоединения отсутствует.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91" w:history="1">
        <w:r w:rsidRPr="003F361F">
          <w:rPr>
            <w:rFonts w:ascii="Calibri" w:eastAsia="Times New Roman" w:hAnsi="Calibri" w:cs="Calibri"/>
            <w:color w:val="0000FF"/>
            <w:szCs w:val="20"/>
            <w:lang w:eastAsia="ru-RU"/>
          </w:rPr>
          <w:t>пункте 13</w:t>
        </w:r>
      </w:hyperlink>
      <w:r w:rsidRPr="003F361F">
        <w:rPr>
          <w:rFonts w:ascii="Calibri" w:eastAsia="Times New Roman" w:hAnsi="Calibri" w:cs="Calibri"/>
          <w:szCs w:val="20"/>
          <w:lang w:eastAsia="ru-RU"/>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56" w:history="1">
        <w:r w:rsidRPr="003F361F">
          <w:rPr>
            <w:rFonts w:ascii="Calibri" w:eastAsia="Times New Roman" w:hAnsi="Calibri" w:cs="Calibri"/>
            <w:color w:val="0000FF"/>
            <w:szCs w:val="20"/>
            <w:lang w:eastAsia="ru-RU"/>
          </w:rPr>
          <w:t>подпунктах "а"</w:t>
        </w:r>
      </w:hyperlink>
      <w:r w:rsidRPr="003F361F">
        <w:rPr>
          <w:rFonts w:ascii="Calibri" w:eastAsia="Times New Roman" w:hAnsi="Calibri" w:cs="Calibri"/>
          <w:szCs w:val="20"/>
          <w:lang w:eastAsia="ru-RU"/>
        </w:rPr>
        <w:t xml:space="preserve"> - </w:t>
      </w:r>
      <w:hyperlink w:anchor="P1562" w:history="1">
        <w:r w:rsidRPr="003F361F">
          <w:rPr>
            <w:rFonts w:ascii="Calibri" w:eastAsia="Times New Roman" w:hAnsi="Calibri" w:cs="Calibri"/>
            <w:color w:val="0000FF"/>
            <w:szCs w:val="20"/>
            <w:lang w:eastAsia="ru-RU"/>
          </w:rPr>
          <w:t>"г" пункта 28</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12.08.2013 </w:t>
      </w:r>
      <w:hyperlink r:id="rId445" w:history="1">
        <w:r w:rsidRPr="003F361F">
          <w:rPr>
            <w:rFonts w:ascii="Calibri" w:eastAsia="Times New Roman" w:hAnsi="Calibri" w:cs="Calibri"/>
            <w:color w:val="0000FF"/>
            <w:szCs w:val="20"/>
            <w:lang w:eastAsia="ru-RU"/>
          </w:rPr>
          <w:t>N 691</w:t>
        </w:r>
      </w:hyperlink>
      <w:r w:rsidRPr="003F361F">
        <w:rPr>
          <w:rFonts w:ascii="Calibri" w:eastAsia="Times New Roman" w:hAnsi="Calibri" w:cs="Calibri"/>
          <w:szCs w:val="20"/>
          <w:lang w:eastAsia="ru-RU"/>
        </w:rPr>
        <w:t xml:space="preserve">, от 13.08.2018 </w:t>
      </w:r>
      <w:hyperlink r:id="rId446" w:history="1">
        <w:r w:rsidRPr="003F361F">
          <w:rPr>
            <w:rFonts w:ascii="Calibri" w:eastAsia="Times New Roman" w:hAnsi="Calibri" w:cs="Calibri"/>
            <w:color w:val="0000FF"/>
            <w:szCs w:val="20"/>
            <w:lang w:eastAsia="ru-RU"/>
          </w:rPr>
          <w:t>N 937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 в ред. </w:t>
      </w:r>
      <w:hyperlink r:id="rId44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0" w:name="P1569"/>
      <w:bookmarkEnd w:id="110"/>
      <w:r w:rsidRPr="003F361F">
        <w:rPr>
          <w:rFonts w:ascii="Calibri" w:eastAsia="Times New Roman" w:hAnsi="Calibri" w:cs="Calibri"/>
          <w:szCs w:val="20"/>
          <w:lang w:eastAsia="ru-RU"/>
        </w:rPr>
        <w:t xml:space="preserve">30.1. Если присоединение энергопринимающих устройств требует строительства (реконструкции) объекта </w:t>
      </w:r>
      <w:r w:rsidRPr="003F361F">
        <w:rPr>
          <w:rFonts w:ascii="Calibri" w:eastAsia="Times New Roman" w:hAnsi="Calibri" w:cs="Calibri"/>
          <w:szCs w:val="20"/>
          <w:lang w:eastAsia="ru-RU"/>
        </w:rPr>
        <w:lastRenderedPageBreak/>
        <w:t xml:space="preserve">электросетевого хозяйства, не включенного в указанные в </w:t>
      </w:r>
      <w:hyperlink w:anchor="P1564" w:history="1">
        <w:r w:rsidRPr="003F361F">
          <w:rPr>
            <w:rFonts w:ascii="Calibri" w:eastAsia="Times New Roman" w:hAnsi="Calibri" w:cs="Calibri"/>
            <w:color w:val="0000FF"/>
            <w:szCs w:val="20"/>
            <w:lang w:eastAsia="ru-RU"/>
          </w:rPr>
          <w:t>пункте 29</w:t>
        </w:r>
      </w:hyperlink>
      <w:r w:rsidRPr="003F361F">
        <w:rPr>
          <w:rFonts w:ascii="Calibri" w:eastAsia="Times New Roman" w:hAnsi="Calibri" w:cs="Calibri"/>
          <w:szCs w:val="20"/>
          <w:lang w:eastAsia="ru-RU"/>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582" w:history="1">
        <w:r w:rsidRPr="003F361F">
          <w:rPr>
            <w:rFonts w:ascii="Calibri" w:eastAsia="Times New Roman" w:hAnsi="Calibri" w:cs="Calibri"/>
            <w:color w:val="0000FF"/>
            <w:szCs w:val="20"/>
            <w:lang w:eastAsia="ru-RU"/>
          </w:rPr>
          <w:t>пунктом 30(1-2)</w:t>
        </w:r>
      </w:hyperlink>
      <w:r w:rsidRPr="003F361F">
        <w:rPr>
          <w:rFonts w:ascii="Calibri" w:eastAsia="Times New Roman" w:hAnsi="Calibri" w:cs="Calibri"/>
          <w:szCs w:val="20"/>
          <w:lang w:eastAsia="ru-RU"/>
        </w:rPr>
        <w:t xml:space="preserve"> настоящих Правил. К заявлению об установлении платы прилагаются следующие материалы: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12.08.2013 </w:t>
      </w:r>
      <w:hyperlink r:id="rId448" w:history="1">
        <w:r w:rsidRPr="003F361F">
          <w:rPr>
            <w:rFonts w:ascii="Calibri" w:eastAsia="Times New Roman" w:hAnsi="Calibri" w:cs="Calibri"/>
            <w:color w:val="0000FF"/>
            <w:szCs w:val="20"/>
            <w:lang w:eastAsia="ru-RU"/>
          </w:rPr>
          <w:t>N 691</w:t>
        </w:r>
      </w:hyperlink>
      <w:r w:rsidRPr="003F361F">
        <w:rPr>
          <w:rFonts w:ascii="Calibri" w:eastAsia="Times New Roman" w:hAnsi="Calibri" w:cs="Calibri"/>
          <w:szCs w:val="20"/>
          <w:lang w:eastAsia="ru-RU"/>
        </w:rPr>
        <w:t xml:space="preserve">, от 13.04.2015 </w:t>
      </w:r>
      <w:hyperlink r:id="rId449" w:history="1">
        <w:r w:rsidRPr="003F361F">
          <w:rPr>
            <w:rFonts w:ascii="Calibri" w:eastAsia="Times New Roman" w:hAnsi="Calibri" w:cs="Calibri"/>
            <w:color w:val="0000FF"/>
            <w:szCs w:val="20"/>
            <w:lang w:eastAsia="ru-RU"/>
          </w:rPr>
          <w:t>N 350</w:t>
        </w:r>
      </w:hyperlink>
      <w:r w:rsidRPr="003F361F">
        <w:rPr>
          <w:rFonts w:ascii="Calibri" w:eastAsia="Times New Roman" w:hAnsi="Calibri" w:cs="Calibri"/>
          <w:szCs w:val="20"/>
          <w:lang w:eastAsia="ru-RU"/>
        </w:rPr>
        <w:t xml:space="preserve">, от 19.04.2019 </w:t>
      </w:r>
      <w:hyperlink r:id="rId450" w:history="1">
        <w:r w:rsidRPr="003F361F">
          <w:rPr>
            <w:rFonts w:ascii="Calibri" w:eastAsia="Times New Roman" w:hAnsi="Calibri" w:cs="Calibri"/>
            <w:color w:val="0000FF"/>
            <w:szCs w:val="20"/>
            <w:lang w:eastAsia="ru-RU"/>
          </w:rPr>
          <w:t>N 470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проект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проектная документация (в случае технологического присоединения к объектам единой национальной (общероссийской) электрической сети);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30.1 введен </w:t>
      </w:r>
      <w:hyperlink r:id="rId45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 в ред. </w:t>
      </w:r>
      <w:hyperlink r:id="rId45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04.09.2015 N 941)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1" w:name="P1578"/>
      <w:bookmarkEnd w:id="111"/>
      <w:r w:rsidRPr="003F361F">
        <w:rPr>
          <w:rFonts w:ascii="Calibri" w:eastAsia="Times New Roman" w:hAnsi="Calibri" w:cs="Calibri"/>
          <w:szCs w:val="20"/>
          <w:lang w:eastAsia="ru-RU"/>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453" w:history="1">
        <w:r w:rsidRPr="003F361F">
          <w:rPr>
            <w:rFonts w:ascii="Calibri" w:eastAsia="Times New Roman" w:hAnsi="Calibri" w:cs="Calibri"/>
            <w:color w:val="0000FF"/>
            <w:szCs w:val="20"/>
            <w:lang w:eastAsia="ru-RU"/>
          </w:rPr>
          <w:t>ставки</w:t>
        </w:r>
      </w:hyperlink>
      <w:r w:rsidRPr="003F361F">
        <w:rPr>
          <w:rFonts w:ascii="Calibri" w:eastAsia="Times New Roman" w:hAnsi="Calibri" w:cs="Calibri"/>
          <w:szCs w:val="20"/>
          <w:lang w:eastAsia="ru-RU"/>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1578" w:history="1">
        <w:r w:rsidRPr="003F361F">
          <w:rPr>
            <w:rFonts w:ascii="Calibri" w:eastAsia="Times New Roman" w:hAnsi="Calibri" w:cs="Calibri"/>
            <w:color w:val="0000FF"/>
            <w:szCs w:val="20"/>
            <w:lang w:eastAsia="ru-RU"/>
          </w:rPr>
          <w:t>абзацем вторым</w:t>
        </w:r>
      </w:hyperlink>
      <w:r w:rsidRPr="003F361F">
        <w:rPr>
          <w:rFonts w:ascii="Calibri" w:eastAsia="Times New Roman" w:hAnsi="Calibri" w:cs="Calibri"/>
          <w:szCs w:val="20"/>
          <w:lang w:eastAsia="ru-RU"/>
        </w:rPr>
        <w:t xml:space="preserve"> настоящего пункта, в размере и порядке, которые определяются в судебном акте.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Совокупный размер неустойки не может превышать размер неустойки, предусмотренный </w:t>
      </w:r>
      <w:hyperlink w:anchor="P1578" w:history="1">
        <w:r w:rsidRPr="003F361F">
          <w:rPr>
            <w:rFonts w:ascii="Calibri" w:eastAsia="Times New Roman" w:hAnsi="Calibri" w:cs="Calibri"/>
            <w:color w:val="0000FF"/>
            <w:szCs w:val="20"/>
            <w:lang w:eastAsia="ru-RU"/>
          </w:rPr>
          <w:t>абзацем вторым</w:t>
        </w:r>
      </w:hyperlink>
      <w:r w:rsidRPr="003F361F">
        <w:rPr>
          <w:rFonts w:ascii="Calibri" w:eastAsia="Times New Roman" w:hAnsi="Calibri" w:cs="Calibri"/>
          <w:szCs w:val="20"/>
          <w:lang w:eastAsia="ru-RU"/>
        </w:rPr>
        <w:t xml:space="preserve"> настоящего пункта, за год просрочки.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30(1-1) в ред. </w:t>
      </w:r>
      <w:hyperlink r:id="rId45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2" w:name="P1582"/>
      <w:bookmarkEnd w:id="112"/>
      <w:r w:rsidRPr="003F361F">
        <w:rPr>
          <w:rFonts w:ascii="Calibri" w:eastAsia="Times New Roman" w:hAnsi="Calibri" w:cs="Calibri"/>
          <w:szCs w:val="20"/>
          <w:lang w:eastAsia="ru-RU"/>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69" w:history="1">
        <w:r w:rsidRPr="003F361F">
          <w:rPr>
            <w:rFonts w:ascii="Calibri" w:eastAsia="Times New Roman" w:hAnsi="Calibri" w:cs="Calibri"/>
            <w:color w:val="0000FF"/>
            <w:szCs w:val="20"/>
            <w:lang w:eastAsia="ru-RU"/>
          </w:rPr>
          <w:t>пунктом 30(1)</w:t>
        </w:r>
      </w:hyperlink>
      <w:r w:rsidRPr="003F361F">
        <w:rPr>
          <w:rFonts w:ascii="Calibri" w:eastAsia="Times New Roman" w:hAnsi="Calibri" w:cs="Calibri"/>
          <w:szCs w:val="20"/>
          <w:lang w:eastAsia="ru-RU"/>
        </w:rPr>
        <w:t xml:space="preserve"> настоящих Правил заключается до дня заключения соответствующего договора между сторонами соглашение о порядке </w:t>
      </w:r>
      <w:r w:rsidRPr="003F361F">
        <w:rPr>
          <w:rFonts w:ascii="Calibri" w:eastAsia="Times New Roman" w:hAnsi="Calibri" w:cs="Calibri"/>
          <w:szCs w:val="20"/>
          <w:lang w:eastAsia="ru-RU"/>
        </w:rPr>
        <w:lastRenderedPageBreak/>
        <w:t>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Соглашение о порядке взаимодействия оформляется сетевой организацией в соответствии с типовым соглашением по </w:t>
      </w:r>
      <w:hyperlink w:anchor="P5446" w:history="1">
        <w:r w:rsidRPr="003F361F">
          <w:rPr>
            <w:rFonts w:ascii="Calibri" w:eastAsia="Times New Roman" w:hAnsi="Calibri" w:cs="Calibri"/>
            <w:color w:val="0000FF"/>
            <w:szCs w:val="20"/>
            <w:lang w:eastAsia="ru-RU"/>
          </w:rPr>
          <w:t>форме</w:t>
        </w:r>
      </w:hyperlink>
      <w:r w:rsidRPr="003F361F">
        <w:rPr>
          <w:rFonts w:ascii="Calibri" w:eastAsia="Times New Roman" w:hAnsi="Calibri" w:cs="Calibri"/>
          <w:szCs w:val="20"/>
          <w:lang w:eastAsia="ru-RU"/>
        </w:rPr>
        <w:t xml:space="preserve"> согласно приложению N 15(1).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46" w:history="1">
        <w:r w:rsidRPr="003F361F">
          <w:rPr>
            <w:rFonts w:ascii="Calibri" w:eastAsia="Times New Roman" w:hAnsi="Calibri" w:cs="Calibri"/>
            <w:color w:val="0000FF"/>
            <w:szCs w:val="20"/>
            <w:lang w:eastAsia="ru-RU"/>
          </w:rPr>
          <w:t>пунктом 21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сроков разработки сетевой организацией проектной документации;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Заявитель вправе в одностороннем порядке отказаться от исполнения соглашения о порядке </w:t>
      </w:r>
      <w:r w:rsidRPr="003F361F">
        <w:rPr>
          <w:rFonts w:ascii="Calibri" w:eastAsia="Times New Roman" w:hAnsi="Calibri" w:cs="Calibri"/>
          <w:szCs w:val="20"/>
          <w:lang w:eastAsia="ru-RU"/>
        </w:rPr>
        <w:lastRenderedPageBreak/>
        <w:t>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28" w:history="1">
        <w:r w:rsidRPr="003F361F">
          <w:rPr>
            <w:rFonts w:ascii="Calibri" w:eastAsia="Times New Roman" w:hAnsi="Calibri" w:cs="Calibri"/>
            <w:color w:val="0000FF"/>
            <w:szCs w:val="20"/>
            <w:lang w:eastAsia="ru-RU"/>
          </w:rPr>
          <w:t>абзацем шестым пункта 30(4)</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 разработке проектной документации и передаче ее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30(1-2) введен </w:t>
      </w:r>
      <w:hyperlink r:id="rId45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615" w:history="1">
        <w:r w:rsidRPr="003F361F">
          <w:rPr>
            <w:rFonts w:ascii="Calibri" w:eastAsia="Times New Roman" w:hAnsi="Calibri" w:cs="Calibri"/>
            <w:color w:val="0000FF"/>
            <w:szCs w:val="20"/>
            <w:lang w:eastAsia="ru-RU"/>
          </w:rPr>
          <w:t>абзацем вторым пункта 30(3)</w:t>
        </w:r>
      </w:hyperlink>
      <w:r w:rsidRPr="003F361F">
        <w:rPr>
          <w:rFonts w:ascii="Calibri" w:eastAsia="Times New Roman" w:hAnsi="Calibri" w:cs="Calibri"/>
          <w:szCs w:val="20"/>
          <w:lang w:eastAsia="ru-RU"/>
        </w:rPr>
        <w:t xml:space="preserve"> настоящих Правил направлялись в уполномоченный орган исполнительной власти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5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(абзац введен </w:t>
      </w:r>
      <w:hyperlink r:id="rId45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30.2 введен </w:t>
      </w:r>
      <w:hyperlink r:id="rId45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3" w:name="P1615"/>
      <w:bookmarkEnd w:id="113"/>
      <w:r w:rsidRPr="003F361F">
        <w:rPr>
          <w:rFonts w:ascii="Calibri" w:eastAsia="Times New Roman" w:hAnsi="Calibri" w:cs="Calibri"/>
          <w:szCs w:val="20"/>
          <w:lang w:eastAsia="ru-RU"/>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459"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29.07.2013 </w:t>
      </w:r>
      <w:hyperlink r:id="rId460" w:history="1">
        <w:r w:rsidRPr="003F361F">
          <w:rPr>
            <w:rFonts w:ascii="Calibri" w:eastAsia="Times New Roman" w:hAnsi="Calibri" w:cs="Calibri"/>
            <w:color w:val="0000FF"/>
            <w:szCs w:val="20"/>
            <w:lang w:eastAsia="ru-RU"/>
          </w:rPr>
          <w:t>N 640</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30.3 введен </w:t>
      </w:r>
      <w:hyperlink r:id="rId46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4" w:name="P1619"/>
      <w:bookmarkEnd w:id="114"/>
      <w:r w:rsidRPr="003F361F">
        <w:rPr>
          <w:rFonts w:ascii="Calibri" w:eastAsia="Times New Roman" w:hAnsi="Calibri" w:cs="Calibri"/>
          <w:szCs w:val="20"/>
          <w:lang w:eastAsia="ru-RU"/>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6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6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283" w:history="1">
        <w:r w:rsidRPr="003F361F">
          <w:rPr>
            <w:rFonts w:ascii="Calibri" w:eastAsia="Times New Roman" w:hAnsi="Calibri" w:cs="Calibri"/>
            <w:color w:val="0000FF"/>
            <w:szCs w:val="20"/>
            <w:lang w:eastAsia="ru-RU"/>
          </w:rPr>
          <w:t>абзацем третьим</w:t>
        </w:r>
      </w:hyperlink>
      <w:r w:rsidRPr="003F361F">
        <w:rPr>
          <w:rFonts w:ascii="Calibri" w:eastAsia="Times New Roman" w:hAnsi="Calibri" w:cs="Calibri"/>
          <w:szCs w:val="20"/>
          <w:lang w:eastAsia="ru-RU"/>
        </w:rPr>
        <w:t xml:space="preserve"> или </w:t>
      </w:r>
      <w:hyperlink w:anchor="P1285" w:history="1">
        <w:r w:rsidRPr="003F361F">
          <w:rPr>
            <w:rFonts w:ascii="Calibri" w:eastAsia="Times New Roman" w:hAnsi="Calibri" w:cs="Calibri"/>
            <w:color w:val="0000FF"/>
            <w:szCs w:val="20"/>
            <w:lang w:eastAsia="ru-RU"/>
          </w:rPr>
          <w:t>четвертым пункта 16(1)</w:t>
        </w:r>
      </w:hyperlink>
      <w:r w:rsidRPr="003F361F">
        <w:rPr>
          <w:rFonts w:ascii="Calibri" w:eastAsia="Times New Roman" w:hAnsi="Calibri" w:cs="Calibri"/>
          <w:szCs w:val="20"/>
          <w:lang w:eastAsia="ru-RU"/>
        </w:rPr>
        <w:t xml:space="preserve"> настоящих Правил, реализация мероприятий по выбору заявителя производится только в случаях и порядке, предусмотренных </w:t>
      </w:r>
      <w:hyperlink w:anchor="P1323" w:history="1">
        <w:r w:rsidRPr="003F361F">
          <w:rPr>
            <w:rFonts w:ascii="Calibri" w:eastAsia="Times New Roman" w:hAnsi="Calibri" w:cs="Calibri"/>
            <w:color w:val="0000FF"/>
            <w:szCs w:val="20"/>
            <w:lang w:eastAsia="ru-RU"/>
          </w:rPr>
          <w:t>пунктом 16(7)</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6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29.12.2021 N 2566)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5" w:name="P1626"/>
      <w:bookmarkEnd w:id="115"/>
      <w:r w:rsidRPr="003F361F">
        <w:rPr>
          <w:rFonts w:ascii="Calibri" w:eastAsia="Times New Roman" w:hAnsi="Calibri" w:cs="Calibri"/>
          <w:szCs w:val="20"/>
          <w:lang w:eastAsia="ru-RU"/>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w:t>
      </w:r>
      <w:r w:rsidRPr="003F361F">
        <w:rPr>
          <w:rFonts w:ascii="Calibri" w:eastAsia="Times New Roman" w:hAnsi="Calibri" w:cs="Calibri"/>
          <w:szCs w:val="20"/>
          <w:lang w:eastAsia="ru-RU"/>
        </w:rPr>
        <w:lastRenderedPageBreak/>
        <w:t xml:space="preserve">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628" w:history="1">
        <w:r w:rsidRPr="003F361F">
          <w:rPr>
            <w:rFonts w:ascii="Calibri" w:eastAsia="Times New Roman" w:hAnsi="Calibri" w:cs="Calibri"/>
            <w:color w:val="0000FF"/>
            <w:szCs w:val="20"/>
            <w:lang w:eastAsia="ru-RU"/>
          </w:rPr>
          <w:t>абзацем шестым</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6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6" w:name="P1628"/>
      <w:bookmarkEnd w:id="116"/>
      <w:r w:rsidRPr="003F361F">
        <w:rPr>
          <w:rFonts w:ascii="Calibri" w:eastAsia="Times New Roman" w:hAnsi="Calibri" w:cs="Calibri"/>
          <w:szCs w:val="20"/>
          <w:lang w:eastAsia="ru-RU"/>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26" w:history="1">
        <w:r w:rsidRPr="003F361F">
          <w:rPr>
            <w:rFonts w:ascii="Calibri" w:eastAsia="Times New Roman" w:hAnsi="Calibri" w:cs="Calibri"/>
            <w:color w:val="0000FF"/>
            <w:szCs w:val="20"/>
            <w:lang w:eastAsia="ru-RU"/>
          </w:rPr>
          <w:t>абзацем пятым</w:t>
        </w:r>
      </w:hyperlink>
      <w:r w:rsidRPr="003F361F">
        <w:rPr>
          <w:rFonts w:ascii="Calibri" w:eastAsia="Times New Roman" w:hAnsi="Calibri" w:cs="Calibri"/>
          <w:szCs w:val="20"/>
          <w:lang w:eastAsia="ru-RU"/>
        </w:rPr>
        <w:t xml:space="preserve"> настоящего пункта только в части превышения размера таких расходов над размером авансового платежа.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46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19.04.2019 N 470)</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30.4 введен </w:t>
      </w:r>
      <w:hyperlink r:id="rId46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6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6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24.12.2016 N 1476)</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30.5 введен </w:t>
      </w:r>
      <w:hyperlink r:id="rId47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56" w:history="1">
        <w:r w:rsidRPr="003F361F">
          <w:rPr>
            <w:rFonts w:ascii="Calibri" w:eastAsia="Times New Roman" w:hAnsi="Calibri" w:cs="Calibri"/>
            <w:color w:val="0000FF"/>
            <w:szCs w:val="20"/>
            <w:lang w:eastAsia="ru-RU"/>
          </w:rPr>
          <w:t>подпунктах "а"</w:t>
        </w:r>
      </w:hyperlink>
      <w:r w:rsidRPr="003F361F">
        <w:rPr>
          <w:rFonts w:ascii="Calibri" w:eastAsia="Times New Roman" w:hAnsi="Calibri" w:cs="Calibri"/>
          <w:szCs w:val="20"/>
          <w:lang w:eastAsia="ru-RU"/>
        </w:rPr>
        <w:t xml:space="preserve"> - </w:t>
      </w:r>
      <w:hyperlink w:anchor="P1562" w:history="1">
        <w:r w:rsidRPr="003F361F">
          <w:rPr>
            <w:rFonts w:ascii="Calibri" w:eastAsia="Times New Roman" w:hAnsi="Calibri" w:cs="Calibri"/>
            <w:color w:val="0000FF"/>
            <w:szCs w:val="20"/>
            <w:lang w:eastAsia="ru-RU"/>
          </w:rPr>
          <w:t>"г" пункта 28</w:t>
        </w:r>
      </w:hyperlink>
      <w:r w:rsidRPr="003F361F">
        <w:rPr>
          <w:rFonts w:ascii="Calibri" w:eastAsia="Times New Roman" w:hAnsi="Calibri" w:cs="Calibri"/>
          <w:szCs w:val="20"/>
          <w:lang w:eastAsia="ru-RU"/>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20.12.2012 </w:t>
      </w:r>
      <w:hyperlink r:id="rId471" w:history="1">
        <w:r w:rsidRPr="003F361F">
          <w:rPr>
            <w:rFonts w:ascii="Calibri" w:eastAsia="Times New Roman" w:hAnsi="Calibri" w:cs="Calibri"/>
            <w:color w:val="0000FF"/>
            <w:szCs w:val="20"/>
            <w:lang w:eastAsia="ru-RU"/>
          </w:rPr>
          <w:t>N 1354</w:t>
        </w:r>
      </w:hyperlink>
      <w:r w:rsidRPr="003F361F">
        <w:rPr>
          <w:rFonts w:ascii="Calibri" w:eastAsia="Times New Roman" w:hAnsi="Calibri" w:cs="Calibri"/>
          <w:szCs w:val="20"/>
          <w:lang w:eastAsia="ru-RU"/>
        </w:rPr>
        <w:t xml:space="preserve">, от 13.08.2018 </w:t>
      </w:r>
      <w:hyperlink r:id="rId472" w:history="1">
        <w:r w:rsidRPr="003F361F">
          <w:rPr>
            <w:rFonts w:ascii="Calibri" w:eastAsia="Times New Roman" w:hAnsi="Calibri" w:cs="Calibri"/>
            <w:color w:val="0000FF"/>
            <w:szCs w:val="20"/>
            <w:lang w:eastAsia="ru-RU"/>
          </w:rPr>
          <w:t>N 937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47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24.09.2010 N 759, в ред. </w:t>
      </w:r>
      <w:hyperlink r:id="rId47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20.12.2012 N 1354)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w:t>
      </w:r>
      <w:r w:rsidRPr="003F361F">
        <w:rPr>
          <w:rFonts w:ascii="Calibri" w:eastAsia="Times New Roman" w:hAnsi="Calibri" w:cs="Calibri"/>
          <w:szCs w:val="20"/>
          <w:lang w:eastAsia="ru-RU"/>
        </w:rPr>
        <w:lastRenderedPageBreak/>
        <w:t>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7" w:name="P1642"/>
      <w:bookmarkEnd w:id="117"/>
      <w:r w:rsidRPr="003F361F">
        <w:rPr>
          <w:rFonts w:ascii="Calibri" w:eastAsia="Times New Roman" w:hAnsi="Calibri" w:cs="Calibri"/>
          <w:szCs w:val="20"/>
          <w:lang w:eastAsia="ru-RU"/>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33.1. Положения настоящего раздела не применяются: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к лицам, указанным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к лицам, указанным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и </w:t>
      </w:r>
      <w:hyperlink w:anchor="P1129" w:history="1">
        <w:r w:rsidRPr="003F361F">
          <w:rPr>
            <w:rFonts w:ascii="Calibri" w:eastAsia="Times New Roman" w:hAnsi="Calibri" w:cs="Calibri"/>
            <w:color w:val="0000FF"/>
            <w:szCs w:val="20"/>
            <w:lang w:eastAsia="ru-RU"/>
          </w:rPr>
          <w:t>13(4)</w:t>
        </w:r>
      </w:hyperlink>
      <w:r w:rsidRPr="003F361F">
        <w:rPr>
          <w:rFonts w:ascii="Calibri" w:eastAsia="Times New Roman" w:hAnsi="Calibri" w:cs="Calibri"/>
          <w:szCs w:val="20"/>
          <w:lang w:eastAsia="ru-RU"/>
        </w:rP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к лицам, указанным в </w:t>
      </w:r>
      <w:hyperlink w:anchor="P1122" w:history="1">
        <w:r w:rsidRPr="003F361F">
          <w:rPr>
            <w:rFonts w:ascii="Calibri" w:eastAsia="Times New Roman" w:hAnsi="Calibri" w:cs="Calibri"/>
            <w:color w:val="0000FF"/>
            <w:szCs w:val="20"/>
            <w:lang w:eastAsia="ru-RU"/>
          </w:rPr>
          <w:t>пунктах 13(3)</w:t>
        </w:r>
      </w:hyperlink>
      <w:r w:rsidRPr="003F361F">
        <w:rPr>
          <w:rFonts w:ascii="Calibri" w:eastAsia="Times New Roman" w:hAnsi="Calibri" w:cs="Calibri"/>
          <w:szCs w:val="20"/>
          <w:lang w:eastAsia="ru-RU"/>
        </w:rPr>
        <w:t xml:space="preserve"> и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33.1 в ред. </w:t>
      </w:r>
      <w:hyperlink r:id="rId47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bookmarkStart w:id="118" w:name="P1649"/>
      <w:bookmarkEnd w:id="118"/>
      <w:r w:rsidRPr="003F361F">
        <w:rPr>
          <w:rFonts w:ascii="Calibri" w:eastAsia="Times New Roman" w:hAnsi="Calibri" w:cs="Calibri"/>
          <w:b/>
          <w:szCs w:val="20"/>
          <w:lang w:eastAsia="ru-RU"/>
        </w:rPr>
        <w:t>IV. Особенности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энергопринимающих устройств потребителей электрической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энергии посредством перераспределения максимальной мощности,</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а также особенности отказа потребителей электрической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энергии от максимальной мощности в пользу</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сетевой организации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7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(введен </w:t>
      </w:r>
      <w:hyperlink r:id="rId47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bookmarkStart w:id="119" w:name="P1658"/>
      <w:bookmarkEnd w:id="119"/>
      <w:r w:rsidRPr="003F361F">
        <w:rPr>
          <w:rFonts w:ascii="Calibri" w:eastAsia="Times New Roman" w:hAnsi="Calibri" w:cs="Calibri"/>
          <w:szCs w:val="20"/>
          <w:lang w:eastAsia="ru-RU"/>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697" w:history="1">
        <w:r w:rsidRPr="003F361F">
          <w:rPr>
            <w:rFonts w:ascii="Calibri" w:eastAsia="Times New Roman" w:hAnsi="Calibri" w:cs="Calibri"/>
            <w:color w:val="0000FF"/>
            <w:szCs w:val="20"/>
            <w:lang w:eastAsia="ru-RU"/>
          </w:rPr>
          <w:t>пункта 34(3)</w:t>
        </w:r>
      </w:hyperlink>
      <w:r w:rsidRPr="003F361F">
        <w:rPr>
          <w:rFonts w:ascii="Calibri" w:eastAsia="Times New Roman" w:hAnsi="Calibri" w:cs="Calibri"/>
          <w:szCs w:val="20"/>
          <w:lang w:eastAsia="ru-RU"/>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7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23.09.2016 N 953)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(в ред. </w:t>
      </w:r>
      <w:hyperlink r:id="rId47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8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копии технических условий, выданных лицу, максимальная мощность энергопринимающих устройств которого перераспределяется;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копия акта об осуществлении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заверенная копия заключенного соглашения о перераспределении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8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8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соглашении о перераспределении мощности предусматриваются следующие обязательства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718" w:history="1">
        <w:r w:rsidRPr="003F361F">
          <w:rPr>
            <w:rFonts w:ascii="Calibri" w:eastAsia="Times New Roman" w:hAnsi="Calibri" w:cs="Calibri"/>
            <w:color w:val="0000FF"/>
            <w:szCs w:val="20"/>
            <w:lang w:eastAsia="ru-RU"/>
          </w:rPr>
          <w:t>акт</w:t>
        </w:r>
      </w:hyperlink>
      <w:r w:rsidRPr="003F361F">
        <w:rPr>
          <w:rFonts w:ascii="Calibri" w:eastAsia="Times New Roman" w:hAnsi="Calibri" w:cs="Calibri"/>
          <w:szCs w:val="20"/>
          <w:lang w:eastAsia="ru-RU"/>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Соглашение о перераспределении максимальной мощности заключается по форме согласно </w:t>
      </w:r>
      <w:hyperlink w:anchor="P5130" w:history="1">
        <w:r w:rsidRPr="003F361F">
          <w:rPr>
            <w:rFonts w:ascii="Calibri" w:eastAsia="Times New Roman" w:hAnsi="Calibri" w:cs="Calibri"/>
            <w:color w:val="0000FF"/>
            <w:szCs w:val="20"/>
            <w:lang w:eastAsia="ru-RU"/>
          </w:rPr>
          <w:t>приложению N 14</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48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11.06.2015 N 588)</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34 в ред. </w:t>
      </w:r>
      <w:hyperlink r:id="rId48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34(1). Лица, указанные в </w:t>
      </w:r>
      <w:hyperlink w:anchor="P1658" w:history="1">
        <w:r w:rsidRPr="003F361F">
          <w:rPr>
            <w:rFonts w:ascii="Calibri" w:eastAsia="Times New Roman" w:hAnsi="Calibri" w:cs="Calibri"/>
            <w:color w:val="0000FF"/>
            <w:szCs w:val="20"/>
            <w:lang w:eastAsia="ru-RU"/>
          </w:rPr>
          <w:t>абзаце первом пункта 34</w:t>
        </w:r>
      </w:hyperlink>
      <w:r w:rsidRPr="003F361F">
        <w:rPr>
          <w:rFonts w:ascii="Calibri" w:eastAsia="Times New Roman" w:hAnsi="Calibri" w:cs="Calibri"/>
          <w:szCs w:val="20"/>
          <w:lang w:eastAsia="ru-RU"/>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В заявлении должны быть указаны следующие сведения: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 энергопринимающих устройств указанного лица;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объем планируемой к перераспределению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 заявлению прилагаются: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копия акта об осуществлении технологического присоединения или иных документов, подтверждающих объем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8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не вправе отказать лицам, указанным в </w:t>
      </w:r>
      <w:hyperlink w:anchor="P1658" w:history="1">
        <w:r w:rsidRPr="003F361F">
          <w:rPr>
            <w:rFonts w:ascii="Calibri" w:eastAsia="Times New Roman" w:hAnsi="Calibri" w:cs="Calibri"/>
            <w:color w:val="0000FF"/>
            <w:szCs w:val="20"/>
            <w:lang w:eastAsia="ru-RU"/>
          </w:rPr>
          <w:t>абзаце первом пункта 34</w:t>
        </w:r>
      </w:hyperlink>
      <w:r w:rsidRPr="003F361F">
        <w:rPr>
          <w:rFonts w:ascii="Calibri" w:eastAsia="Times New Roman" w:hAnsi="Calibri" w:cs="Calibri"/>
          <w:szCs w:val="20"/>
          <w:lang w:eastAsia="ru-RU"/>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86" w:history="1">
        <w:r w:rsidRPr="003F361F">
          <w:rPr>
            <w:rFonts w:ascii="Calibri" w:eastAsia="Times New Roman" w:hAnsi="Calibri" w:cs="Calibri"/>
            <w:color w:val="0000FF"/>
            <w:szCs w:val="20"/>
            <w:lang w:eastAsia="ru-RU"/>
          </w:rPr>
          <w:t>стандартами</w:t>
        </w:r>
      </w:hyperlink>
      <w:r w:rsidRPr="003F361F">
        <w:rPr>
          <w:rFonts w:ascii="Calibri" w:eastAsia="Times New Roman" w:hAnsi="Calibri" w:cs="Calibri"/>
          <w:szCs w:val="20"/>
          <w:lang w:eastAsia="ru-RU"/>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Принятие заявлений от лиц, указанных в </w:t>
      </w:r>
      <w:hyperlink w:anchor="P1658" w:history="1">
        <w:r w:rsidRPr="003F361F">
          <w:rPr>
            <w:rFonts w:ascii="Calibri" w:eastAsia="Times New Roman" w:hAnsi="Calibri" w:cs="Calibri"/>
            <w:color w:val="0000FF"/>
            <w:szCs w:val="20"/>
            <w:lang w:eastAsia="ru-RU"/>
          </w:rPr>
          <w:t>абзаце первом пункта 34</w:t>
        </w:r>
      </w:hyperlink>
      <w:r w:rsidRPr="003F361F">
        <w:rPr>
          <w:rFonts w:ascii="Calibri" w:eastAsia="Times New Roman" w:hAnsi="Calibri" w:cs="Calibri"/>
          <w:szCs w:val="20"/>
          <w:lang w:eastAsia="ru-RU"/>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34(1) введен </w:t>
      </w:r>
      <w:hyperlink r:id="rId48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26.07.2013 N 630)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88" w:history="1">
        <w:r w:rsidRPr="003F361F">
          <w:rPr>
            <w:rFonts w:ascii="Calibri" w:eastAsia="Times New Roman" w:hAnsi="Calibri" w:cs="Calibri"/>
            <w:color w:val="0000FF"/>
            <w:szCs w:val="20"/>
            <w:lang w:eastAsia="ru-RU"/>
          </w:rPr>
          <w:t>стандартами</w:t>
        </w:r>
      </w:hyperlink>
      <w:r w:rsidRPr="003F361F">
        <w:rPr>
          <w:rFonts w:ascii="Calibri" w:eastAsia="Times New Roman" w:hAnsi="Calibri" w:cs="Calibri"/>
          <w:szCs w:val="20"/>
          <w:lang w:eastAsia="ru-RU"/>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34(2) введен </w:t>
      </w:r>
      <w:hyperlink r:id="rId48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26.07.2013 N 630)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0" w:name="P1697"/>
      <w:bookmarkEnd w:id="120"/>
      <w:r w:rsidRPr="003F361F">
        <w:rPr>
          <w:rFonts w:ascii="Calibri" w:eastAsia="Times New Roman" w:hAnsi="Calibri" w:cs="Calibri"/>
          <w:szCs w:val="20"/>
          <w:lang w:eastAsia="ru-RU"/>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w:t>
      </w:r>
      <w:r w:rsidRPr="003F361F">
        <w:rPr>
          <w:rFonts w:ascii="Calibri" w:eastAsia="Times New Roman" w:hAnsi="Calibri" w:cs="Calibri"/>
          <w:szCs w:val="20"/>
          <w:lang w:eastAsia="ru-RU"/>
        </w:rPr>
        <w:lastRenderedPageBreak/>
        <w:t>включительно (с учетом ранее присоединенных в данной точке присоединения энергопринимающих устройств) по третьей категории надежности;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лица, технологическое присоединение которых осуществлено по временной схеме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физические лица в отношении энергопринимающих устройств, максимальная мощность которых составляет до 15 кВт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лица, не внесшие плату за технологическое присоединение либо внесшие плату за технологическое присоединение не в полном объеме.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34(3) введен </w:t>
      </w:r>
      <w:hyperlink r:id="rId49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23.09.2016 N 953)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1" w:name="P1704"/>
      <w:bookmarkEnd w:id="121"/>
      <w:r w:rsidRPr="003F361F">
        <w:rPr>
          <w:rFonts w:ascii="Calibri" w:eastAsia="Times New Roman" w:hAnsi="Calibri" w:cs="Calibri"/>
          <w:szCs w:val="20"/>
          <w:lang w:eastAsia="ru-RU"/>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491"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28.10.2013 </w:t>
      </w:r>
      <w:hyperlink r:id="rId492" w:history="1">
        <w:r w:rsidRPr="003F361F">
          <w:rPr>
            <w:rFonts w:ascii="Calibri" w:eastAsia="Times New Roman" w:hAnsi="Calibri" w:cs="Calibri"/>
            <w:color w:val="0000FF"/>
            <w:szCs w:val="20"/>
            <w:lang w:eastAsia="ru-RU"/>
          </w:rPr>
          <w:t>N 967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запросе расчета указываются: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9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9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9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2" w:name="P1713"/>
      <w:bookmarkEnd w:id="122"/>
      <w:r w:rsidRPr="003F361F">
        <w:rPr>
          <w:rFonts w:ascii="Calibri" w:eastAsia="Times New Roman" w:hAnsi="Calibri" w:cs="Calibri"/>
          <w:szCs w:val="20"/>
          <w:lang w:eastAsia="ru-RU"/>
        </w:rPr>
        <w:t xml:space="preserve">36. В случае если иное не установлено </w:t>
      </w:r>
      <w:hyperlink w:anchor="P1753" w:history="1">
        <w:r w:rsidRPr="003F361F">
          <w:rPr>
            <w:rFonts w:ascii="Calibri" w:eastAsia="Times New Roman" w:hAnsi="Calibri" w:cs="Calibri"/>
            <w:color w:val="0000FF"/>
            <w:szCs w:val="20"/>
            <w:lang w:eastAsia="ru-RU"/>
          </w:rPr>
          <w:t>пунктом 39</w:t>
        </w:r>
      </w:hyperlink>
      <w:r w:rsidRPr="003F361F">
        <w:rPr>
          <w:rFonts w:ascii="Calibri" w:eastAsia="Times New Roman" w:hAnsi="Calibri" w:cs="Calibri"/>
          <w:szCs w:val="20"/>
          <w:lang w:eastAsia="ru-RU"/>
        </w:rPr>
        <w:t xml:space="preserve"> настоящих Правил, сетевая организация по обращению лиц, указанных в </w:t>
      </w:r>
      <w:hyperlink w:anchor="P1704" w:history="1">
        <w:r w:rsidRPr="003F361F">
          <w:rPr>
            <w:rFonts w:ascii="Calibri" w:eastAsia="Times New Roman" w:hAnsi="Calibri" w:cs="Calibri"/>
            <w:color w:val="0000FF"/>
            <w:szCs w:val="20"/>
            <w:lang w:eastAsia="ru-RU"/>
          </w:rPr>
          <w:t>пункте 35</w:t>
        </w:r>
      </w:hyperlink>
      <w:r w:rsidRPr="003F361F">
        <w:rPr>
          <w:rFonts w:ascii="Calibri" w:eastAsia="Times New Roman" w:hAnsi="Calibri" w:cs="Calibri"/>
          <w:szCs w:val="20"/>
          <w:lang w:eastAsia="ru-RU"/>
        </w:rPr>
        <w:t xml:space="preserve"> настоящих Правил, в течение 30 дней обязана направить этим лицам в письменном виде информацию, содержащую: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496"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28.10.2013 </w:t>
      </w:r>
      <w:hyperlink r:id="rId497" w:history="1">
        <w:r w:rsidRPr="003F361F">
          <w:rPr>
            <w:rFonts w:ascii="Calibri" w:eastAsia="Times New Roman" w:hAnsi="Calibri" w:cs="Calibri"/>
            <w:color w:val="0000FF"/>
            <w:szCs w:val="20"/>
            <w:lang w:eastAsia="ru-RU"/>
          </w:rPr>
          <w:t>N 967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9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49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осуществления сетевой организацией мероприятий по технологическому присоединению.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0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Информация предоставляется на возмездной основе, при этом плата не может составлять более 550 </w:t>
      </w:r>
      <w:r w:rsidRPr="003F361F">
        <w:rPr>
          <w:rFonts w:ascii="Calibri" w:eastAsia="Times New Roman" w:hAnsi="Calibri" w:cs="Calibri"/>
          <w:szCs w:val="20"/>
          <w:lang w:eastAsia="ru-RU"/>
        </w:rPr>
        <w:lastRenderedPageBreak/>
        <w:t>рублей по запросу расчета.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0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0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120 дней - для заявителей, максимальная мощность энергопринимающих устройств которых составляет до 670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 год - для заявителей, максимальная мощность энергопринимающих устройств которых составляет свыше 670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0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26" w:history="1">
        <w:r w:rsidRPr="003F361F">
          <w:rPr>
            <w:rFonts w:ascii="Calibri" w:eastAsia="Times New Roman" w:hAnsi="Calibri" w:cs="Calibri"/>
            <w:color w:val="0000FF"/>
            <w:szCs w:val="20"/>
            <w:lang w:eastAsia="ru-RU"/>
          </w:rPr>
          <w:t>пунктом 16</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37 в ред. </w:t>
      </w:r>
      <w:hyperlink r:id="rId50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38 в ред. </w:t>
      </w:r>
      <w:hyperlink r:id="rId50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38(1) введен </w:t>
      </w:r>
      <w:hyperlink r:id="rId50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величине максимальной мощности объектов заявителя после перераспределения;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мероприятиях по перераспределению максимальной мощности по точкам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требованиях к релейной защите и автоматике, в том числе к противоаварийной и режимной автоматике.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38(2) введен </w:t>
      </w:r>
      <w:hyperlink r:id="rId50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w:t>
      </w:r>
      <w:r w:rsidRPr="003F361F">
        <w:rPr>
          <w:rFonts w:ascii="Calibri" w:eastAsia="Times New Roman" w:hAnsi="Calibri" w:cs="Calibri"/>
          <w:szCs w:val="20"/>
          <w:lang w:eastAsia="ru-RU"/>
        </w:rPr>
        <w:lastRenderedPageBreak/>
        <w:t>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38(3) введен </w:t>
      </w:r>
      <w:hyperlink r:id="rId50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3" w:name="P1753"/>
      <w:bookmarkEnd w:id="123"/>
      <w:r w:rsidRPr="003F361F">
        <w:rPr>
          <w:rFonts w:ascii="Calibri" w:eastAsia="Times New Roman" w:hAnsi="Calibri" w:cs="Calibri"/>
          <w:szCs w:val="20"/>
          <w:lang w:eastAsia="ru-RU"/>
        </w:rPr>
        <w:t xml:space="preserve">39. Сетевая организация вправе отказать в представлении информации, указанной в </w:t>
      </w:r>
      <w:hyperlink w:anchor="P1713" w:history="1">
        <w:r w:rsidRPr="003F361F">
          <w:rPr>
            <w:rFonts w:ascii="Calibri" w:eastAsia="Times New Roman" w:hAnsi="Calibri" w:cs="Calibri"/>
            <w:color w:val="0000FF"/>
            <w:szCs w:val="20"/>
            <w:lang w:eastAsia="ru-RU"/>
          </w:rPr>
          <w:t>пункте 36</w:t>
        </w:r>
      </w:hyperlink>
      <w:r w:rsidRPr="003F361F">
        <w:rPr>
          <w:rFonts w:ascii="Calibri" w:eastAsia="Times New Roman" w:hAnsi="Calibri" w:cs="Calibri"/>
          <w:szCs w:val="20"/>
          <w:lang w:eastAsia="ru-RU"/>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0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510"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30.09.2015 </w:t>
      </w:r>
      <w:hyperlink r:id="rId511"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б) уведомление о перераспределении и (или) запрос расчета не содержат сведений, установленных </w:t>
      </w:r>
      <w:hyperlink w:anchor="P1658" w:history="1">
        <w:r w:rsidRPr="003F361F">
          <w:rPr>
            <w:rFonts w:ascii="Calibri" w:eastAsia="Times New Roman" w:hAnsi="Calibri" w:cs="Calibri"/>
            <w:color w:val="0000FF"/>
            <w:szCs w:val="20"/>
            <w:lang w:eastAsia="ru-RU"/>
          </w:rPr>
          <w:t>пунктами 34</w:t>
        </w:r>
      </w:hyperlink>
      <w:r w:rsidRPr="003F361F">
        <w:rPr>
          <w:rFonts w:ascii="Calibri" w:eastAsia="Times New Roman" w:hAnsi="Calibri" w:cs="Calibri"/>
          <w:szCs w:val="20"/>
          <w:lang w:eastAsia="ru-RU"/>
        </w:rPr>
        <w:t xml:space="preserve"> и </w:t>
      </w:r>
      <w:hyperlink w:anchor="P1704" w:history="1">
        <w:r w:rsidRPr="003F361F">
          <w:rPr>
            <w:rFonts w:ascii="Calibri" w:eastAsia="Times New Roman" w:hAnsi="Calibri" w:cs="Calibri"/>
            <w:color w:val="0000FF"/>
            <w:szCs w:val="20"/>
            <w:lang w:eastAsia="ru-RU"/>
          </w:rPr>
          <w:t>35</w:t>
        </w:r>
      </w:hyperlink>
      <w:r w:rsidRPr="003F361F">
        <w:rPr>
          <w:rFonts w:ascii="Calibri" w:eastAsia="Times New Roman" w:hAnsi="Calibri" w:cs="Calibri"/>
          <w:szCs w:val="20"/>
          <w:lang w:eastAsia="ru-RU"/>
        </w:rPr>
        <w:t xml:space="preserve"> настоящих Правил, либо содержат недостоверные сведения;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1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04.05.2012 </w:t>
      </w:r>
      <w:hyperlink r:id="rId513" w:history="1">
        <w:r w:rsidRPr="003F361F">
          <w:rPr>
            <w:rFonts w:ascii="Calibri" w:eastAsia="Times New Roman" w:hAnsi="Calibri" w:cs="Calibri"/>
            <w:color w:val="0000FF"/>
            <w:szCs w:val="20"/>
            <w:lang w:eastAsia="ru-RU"/>
          </w:rPr>
          <w:t>N 442</w:t>
        </w:r>
      </w:hyperlink>
      <w:r w:rsidRPr="003F361F">
        <w:rPr>
          <w:rFonts w:ascii="Calibri" w:eastAsia="Times New Roman" w:hAnsi="Calibri" w:cs="Calibri"/>
          <w:szCs w:val="20"/>
          <w:lang w:eastAsia="ru-RU"/>
        </w:rPr>
        <w:t xml:space="preserve">, от 30.09.2015 </w:t>
      </w:r>
      <w:hyperlink r:id="rId514"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1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718" w:history="1">
        <w:r w:rsidRPr="003F361F">
          <w:rPr>
            <w:rFonts w:ascii="Calibri" w:eastAsia="Times New Roman" w:hAnsi="Calibri" w:cs="Calibri"/>
            <w:color w:val="0000FF"/>
            <w:szCs w:val="20"/>
            <w:lang w:eastAsia="ru-RU"/>
          </w:rPr>
          <w:t>акт</w:t>
        </w:r>
      </w:hyperlink>
      <w:r w:rsidRPr="003F361F">
        <w:rPr>
          <w:rFonts w:ascii="Calibri" w:eastAsia="Times New Roman" w:hAnsi="Calibri" w:cs="Calibri"/>
          <w:szCs w:val="20"/>
          <w:lang w:eastAsia="ru-RU"/>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1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40. Утратил силу. - </w:t>
      </w:r>
      <w:hyperlink r:id="rId517"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4" w:name="P1766"/>
      <w:bookmarkEnd w:id="124"/>
      <w:r w:rsidRPr="003F361F">
        <w:rPr>
          <w:rFonts w:ascii="Calibri" w:eastAsia="Times New Roman" w:hAnsi="Calibri" w:cs="Calibri"/>
          <w:szCs w:val="20"/>
          <w:lang w:eastAsia="ru-RU"/>
        </w:rPr>
        <w:t xml:space="preserve">40(1). Заявители (за исключением лиц, указанных в </w:t>
      </w:r>
      <w:hyperlink w:anchor="P1091" w:history="1">
        <w:r w:rsidRPr="003F361F">
          <w:rPr>
            <w:rFonts w:ascii="Calibri" w:eastAsia="Times New Roman" w:hAnsi="Calibri" w:cs="Calibri"/>
            <w:color w:val="0000FF"/>
            <w:szCs w:val="20"/>
            <w:lang w:eastAsia="ru-RU"/>
          </w:rPr>
          <w:t>пункте 13</w:t>
        </w:r>
      </w:hyperlink>
      <w:r w:rsidRPr="003F361F">
        <w:rPr>
          <w:rFonts w:ascii="Calibri" w:eastAsia="Times New Roman" w:hAnsi="Calibri" w:cs="Calibri"/>
          <w:szCs w:val="20"/>
          <w:lang w:eastAsia="ru-RU"/>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заявке об уменьшении максимальной мощности указываются: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и реквизиты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местонахождение этих устройств (электрических сетей);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объем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объем мощности, на который уменьшается максимальная мощность.</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К заявке прилагаются копии документов о технологическом присоединении.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40(1) введен </w:t>
      </w:r>
      <w:hyperlink r:id="rId51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5" w:name="P1776"/>
      <w:bookmarkEnd w:id="125"/>
      <w:r w:rsidRPr="003F361F">
        <w:rPr>
          <w:rFonts w:ascii="Calibri" w:eastAsia="Times New Roman" w:hAnsi="Calibri" w:cs="Calibri"/>
          <w:szCs w:val="20"/>
          <w:lang w:eastAsia="ru-RU"/>
        </w:rPr>
        <w:t xml:space="preserve">40(2). Сетевая организация при обращении заявителей, указанных в </w:t>
      </w:r>
      <w:hyperlink w:anchor="P1766" w:history="1">
        <w:r w:rsidRPr="003F361F">
          <w:rPr>
            <w:rFonts w:ascii="Calibri" w:eastAsia="Times New Roman" w:hAnsi="Calibri" w:cs="Calibri"/>
            <w:color w:val="0000FF"/>
            <w:szCs w:val="20"/>
            <w:lang w:eastAsia="ru-RU"/>
          </w:rPr>
          <w:t>пункте 40(1)</w:t>
        </w:r>
      </w:hyperlink>
      <w:r w:rsidRPr="003F361F">
        <w:rPr>
          <w:rFonts w:ascii="Calibri" w:eastAsia="Times New Roman" w:hAnsi="Calibri" w:cs="Calibri"/>
          <w:szCs w:val="20"/>
          <w:lang w:eastAsia="ru-RU"/>
        </w:rPr>
        <w:t xml:space="preserve"> настоящих Правил, в течение 30 дней со дня такого обращения обязана направить этим заявителям: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13.08.2018 </w:t>
      </w:r>
      <w:hyperlink r:id="rId519" w:history="1">
        <w:r w:rsidRPr="003F361F">
          <w:rPr>
            <w:rFonts w:ascii="Calibri" w:eastAsia="Times New Roman" w:hAnsi="Calibri" w:cs="Calibri"/>
            <w:color w:val="0000FF"/>
            <w:szCs w:val="20"/>
            <w:lang w:eastAsia="ru-RU"/>
          </w:rPr>
          <w:t>N 937</w:t>
        </w:r>
      </w:hyperlink>
      <w:r w:rsidRPr="003F361F">
        <w:rPr>
          <w:rFonts w:ascii="Calibri" w:eastAsia="Times New Roman" w:hAnsi="Calibri" w:cs="Calibri"/>
          <w:szCs w:val="20"/>
          <w:lang w:eastAsia="ru-RU"/>
        </w:rPr>
        <w:t xml:space="preserve">, от 02.03.2021 </w:t>
      </w:r>
      <w:hyperlink r:id="rId520" w:history="1">
        <w:r w:rsidRPr="003F361F">
          <w:rPr>
            <w:rFonts w:ascii="Calibri" w:eastAsia="Times New Roman" w:hAnsi="Calibri" w:cs="Calibri"/>
            <w:color w:val="0000FF"/>
            <w:szCs w:val="20"/>
            <w:lang w:eastAsia="ru-RU"/>
          </w:rPr>
          <w:t>N 299</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40(2) введен </w:t>
      </w:r>
      <w:hyperlink r:id="rId52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40(3). При осуществлении технологического присоединения посредством перераспределения мощности в соответствии с </w:t>
      </w:r>
      <w:hyperlink w:anchor="P1658" w:history="1">
        <w:r w:rsidRPr="003F361F">
          <w:rPr>
            <w:rFonts w:ascii="Calibri" w:eastAsia="Times New Roman" w:hAnsi="Calibri" w:cs="Calibri"/>
            <w:color w:val="0000FF"/>
            <w:szCs w:val="20"/>
            <w:lang w:eastAsia="ru-RU"/>
          </w:rPr>
          <w:t>пунктами 34</w:t>
        </w:r>
      </w:hyperlink>
      <w:r w:rsidRPr="003F361F">
        <w:rPr>
          <w:rFonts w:ascii="Calibri" w:eastAsia="Times New Roman" w:hAnsi="Calibri" w:cs="Calibri"/>
          <w:szCs w:val="20"/>
          <w:lang w:eastAsia="ru-RU"/>
        </w:rPr>
        <w:t xml:space="preserve"> - </w:t>
      </w:r>
      <w:hyperlink w:anchor="P1753" w:history="1">
        <w:r w:rsidRPr="003F361F">
          <w:rPr>
            <w:rFonts w:ascii="Calibri" w:eastAsia="Times New Roman" w:hAnsi="Calibri" w:cs="Calibri"/>
            <w:color w:val="0000FF"/>
            <w:szCs w:val="20"/>
            <w:lang w:eastAsia="ru-RU"/>
          </w:rPr>
          <w:t>39</w:t>
        </w:r>
      </w:hyperlink>
      <w:r w:rsidRPr="003F361F">
        <w:rPr>
          <w:rFonts w:ascii="Calibri" w:eastAsia="Times New Roman" w:hAnsi="Calibri" w:cs="Calibri"/>
          <w:szCs w:val="20"/>
          <w:lang w:eastAsia="ru-RU"/>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66" w:history="1">
        <w:r w:rsidRPr="003F361F">
          <w:rPr>
            <w:rFonts w:ascii="Calibri" w:eastAsia="Times New Roman" w:hAnsi="Calibri" w:cs="Calibri"/>
            <w:color w:val="0000FF"/>
            <w:szCs w:val="20"/>
            <w:lang w:eastAsia="ru-RU"/>
          </w:rPr>
          <w:t>пунктами 40(1)</w:t>
        </w:r>
      </w:hyperlink>
      <w:r w:rsidRPr="003F361F">
        <w:rPr>
          <w:rFonts w:ascii="Calibri" w:eastAsia="Times New Roman" w:hAnsi="Calibri" w:cs="Calibri"/>
          <w:szCs w:val="20"/>
          <w:lang w:eastAsia="ru-RU"/>
        </w:rPr>
        <w:t xml:space="preserve"> - </w:t>
      </w:r>
      <w:hyperlink w:anchor="P1776" w:history="1">
        <w:r w:rsidRPr="003F361F">
          <w:rPr>
            <w:rFonts w:ascii="Calibri" w:eastAsia="Times New Roman" w:hAnsi="Calibri" w:cs="Calibri"/>
            <w:color w:val="0000FF"/>
            <w:szCs w:val="20"/>
            <w:lang w:eastAsia="ru-RU"/>
          </w:rPr>
          <w:t>40(2)</w:t>
        </w:r>
      </w:hyperlink>
      <w:r w:rsidRPr="003F361F">
        <w:rPr>
          <w:rFonts w:ascii="Calibri" w:eastAsia="Times New Roman" w:hAnsi="Calibri" w:cs="Calibri"/>
          <w:szCs w:val="20"/>
          <w:lang w:eastAsia="ru-RU"/>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40(3) введен </w:t>
      </w:r>
      <w:hyperlink r:id="rId52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28.10.2013 N 967)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40(4) введен </w:t>
      </w:r>
      <w:hyperlink r:id="rId52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 в ред. </w:t>
      </w:r>
      <w:hyperlink r:id="rId52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09.10.2021 N 1711)</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40(5) введен </w:t>
      </w:r>
      <w:hyperlink r:id="rId525"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6" w:name="P1788"/>
      <w:bookmarkEnd w:id="126"/>
      <w:r w:rsidRPr="003F361F">
        <w:rPr>
          <w:rFonts w:ascii="Calibri" w:eastAsia="Times New Roman" w:hAnsi="Calibri" w:cs="Calibri"/>
          <w:szCs w:val="20"/>
          <w:lang w:eastAsia="ru-RU"/>
        </w:rPr>
        <w:lastRenderedPageBreak/>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наименование и местонахождение энергопринимающих устройств сторон опосредованного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40(6) введен </w:t>
      </w:r>
      <w:hyperlink r:id="rId52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7" w:name="P1792"/>
      <w:bookmarkEnd w:id="127"/>
      <w:r w:rsidRPr="003F361F">
        <w:rPr>
          <w:rFonts w:ascii="Calibri" w:eastAsia="Times New Roman" w:hAnsi="Calibri" w:cs="Calibri"/>
          <w:szCs w:val="20"/>
          <w:lang w:eastAsia="ru-RU"/>
        </w:rPr>
        <w:t xml:space="preserve">40(7). К уведомлению об опосредованном присоединении, предусмотренному </w:t>
      </w:r>
      <w:hyperlink w:anchor="P1788" w:history="1">
        <w:r w:rsidRPr="003F361F">
          <w:rPr>
            <w:rFonts w:ascii="Calibri" w:eastAsia="Times New Roman" w:hAnsi="Calibri" w:cs="Calibri"/>
            <w:color w:val="0000FF"/>
            <w:szCs w:val="20"/>
            <w:lang w:eastAsia="ru-RU"/>
          </w:rPr>
          <w:t>пунктом 40.6</w:t>
        </w:r>
      </w:hyperlink>
      <w:r w:rsidRPr="003F361F">
        <w:rPr>
          <w:rFonts w:ascii="Calibri" w:eastAsia="Times New Roman" w:hAnsi="Calibri" w:cs="Calibri"/>
          <w:szCs w:val="20"/>
          <w:lang w:eastAsia="ru-RU"/>
        </w:rPr>
        <w:t xml:space="preserve"> настоящих Правил, прилагаются: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копия технических условий, выданных владельцу ранее присоединенных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8" w:name="P1795"/>
      <w:bookmarkEnd w:id="128"/>
      <w:r w:rsidRPr="003F361F">
        <w:rPr>
          <w:rFonts w:ascii="Calibri" w:eastAsia="Times New Roman" w:hAnsi="Calibri" w:cs="Calibri"/>
          <w:szCs w:val="20"/>
          <w:lang w:eastAsia="ru-RU"/>
        </w:rP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40(7) введен </w:t>
      </w:r>
      <w:hyperlink r:id="rId52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40(8). В соглашении, указанном в </w:t>
      </w:r>
      <w:hyperlink w:anchor="P1795" w:history="1">
        <w:r w:rsidRPr="003F361F">
          <w:rPr>
            <w:rFonts w:ascii="Calibri" w:eastAsia="Times New Roman" w:hAnsi="Calibri" w:cs="Calibri"/>
            <w:color w:val="0000FF"/>
            <w:szCs w:val="20"/>
            <w:lang w:eastAsia="ru-RU"/>
          </w:rPr>
          <w:t>подпункте "в" пункта 40.7</w:t>
        </w:r>
      </w:hyperlink>
      <w:r w:rsidRPr="003F361F">
        <w:rPr>
          <w:rFonts w:ascii="Calibri" w:eastAsia="Times New Roman" w:hAnsi="Calibri" w:cs="Calibri"/>
          <w:szCs w:val="20"/>
          <w:lang w:eastAsia="ru-RU"/>
        </w:rPr>
        <w:t xml:space="preserve"> настоящих Правил, предусматриваются следующие условия: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40(8) введен </w:t>
      </w:r>
      <w:hyperlink r:id="rId52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40(9). Уведомление об опосредованном присоединении и прилагаемые к нему документы, предусмотренные </w:t>
      </w:r>
      <w:hyperlink w:anchor="P1792" w:history="1">
        <w:r w:rsidRPr="003F361F">
          <w:rPr>
            <w:rFonts w:ascii="Calibri" w:eastAsia="Times New Roman" w:hAnsi="Calibri" w:cs="Calibri"/>
            <w:color w:val="0000FF"/>
            <w:szCs w:val="20"/>
            <w:lang w:eastAsia="ru-RU"/>
          </w:rPr>
          <w:t>пунктом 40.7</w:t>
        </w:r>
      </w:hyperlink>
      <w:r w:rsidRPr="003F361F">
        <w:rPr>
          <w:rFonts w:ascii="Calibri" w:eastAsia="Times New Roman" w:hAnsi="Calibri" w:cs="Calibri"/>
          <w:szCs w:val="20"/>
          <w:lang w:eastAsia="ru-RU"/>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40(9) введен </w:t>
      </w:r>
      <w:hyperlink r:id="rId52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40(10) введен </w:t>
      </w:r>
      <w:hyperlink r:id="rId53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r w:rsidRPr="003F361F">
        <w:rPr>
          <w:rFonts w:ascii="Calibri" w:eastAsia="Times New Roman" w:hAnsi="Calibri" w:cs="Calibri"/>
          <w:b/>
          <w:szCs w:val="20"/>
          <w:lang w:eastAsia="ru-RU"/>
        </w:rPr>
        <w:t>V. Особенности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объектов электросетевого хозяйства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(введен </w:t>
      </w:r>
      <w:hyperlink r:id="rId53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21.04.2009 N 334)</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bookmarkStart w:id="129" w:name="P1814"/>
      <w:bookmarkEnd w:id="129"/>
      <w:r w:rsidRPr="003F361F">
        <w:rPr>
          <w:rFonts w:ascii="Calibri" w:eastAsia="Times New Roman" w:hAnsi="Calibri" w:cs="Calibri"/>
          <w:szCs w:val="20"/>
          <w:lang w:eastAsia="ru-RU"/>
        </w:rPr>
        <w:t>41. Сетевая организация обязана подать заявку на технологическое присоединение к сетям смежной сетевой организации в следующих случаях: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0" w:name="P1815"/>
      <w:bookmarkEnd w:id="130"/>
      <w:r w:rsidRPr="003F361F">
        <w:rPr>
          <w:rFonts w:ascii="Calibri" w:eastAsia="Times New Roman" w:hAnsi="Calibri" w:cs="Calibri"/>
          <w:szCs w:val="20"/>
          <w:lang w:eastAsia="ru-RU"/>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1" w:name="P1816"/>
      <w:bookmarkEnd w:id="131"/>
      <w:r w:rsidRPr="003F361F">
        <w:rPr>
          <w:rFonts w:ascii="Calibri" w:eastAsia="Times New Roman" w:hAnsi="Calibri" w:cs="Calibri"/>
          <w:szCs w:val="20"/>
          <w:lang w:eastAsia="ru-RU"/>
        </w:rPr>
        <w:t xml:space="preserve">для обеспечения присоединения объектов заявителя установлена необходимость проведения предусмотренных </w:t>
      </w:r>
      <w:hyperlink w:anchor="P1476" w:history="1">
        <w:r w:rsidRPr="003F361F">
          <w:rPr>
            <w:rFonts w:ascii="Calibri" w:eastAsia="Times New Roman" w:hAnsi="Calibri" w:cs="Calibri"/>
            <w:color w:val="0000FF"/>
            <w:szCs w:val="20"/>
            <w:lang w:eastAsia="ru-RU"/>
          </w:rPr>
          <w:t>подпунктами "в"</w:t>
        </w:r>
      </w:hyperlink>
      <w:r w:rsidRPr="003F361F">
        <w:rPr>
          <w:rFonts w:ascii="Calibri" w:eastAsia="Times New Roman" w:hAnsi="Calibri" w:cs="Calibri"/>
          <w:szCs w:val="20"/>
          <w:lang w:eastAsia="ru-RU"/>
        </w:rPr>
        <w:t xml:space="preserve"> - </w:t>
      </w:r>
      <w:hyperlink w:anchor="P1480" w:history="1">
        <w:r w:rsidRPr="003F361F">
          <w:rPr>
            <w:rFonts w:ascii="Calibri" w:eastAsia="Times New Roman" w:hAnsi="Calibri" w:cs="Calibri"/>
            <w:color w:val="0000FF"/>
            <w:szCs w:val="20"/>
            <w:lang w:eastAsia="ru-RU"/>
          </w:rPr>
          <w:t>"д"</w:t>
        </w:r>
      </w:hyperlink>
      <w:r w:rsidRPr="003F361F">
        <w:rPr>
          <w:rFonts w:ascii="Calibri" w:eastAsia="Times New Roman" w:hAnsi="Calibri" w:cs="Calibri"/>
          <w:szCs w:val="20"/>
          <w:lang w:eastAsia="ru-RU"/>
        </w:rPr>
        <w:t xml:space="preserve">, </w:t>
      </w:r>
      <w:hyperlink w:anchor="P1484" w:history="1">
        <w:r w:rsidRPr="003F361F">
          <w:rPr>
            <w:rFonts w:ascii="Calibri" w:eastAsia="Times New Roman" w:hAnsi="Calibri" w:cs="Calibri"/>
            <w:color w:val="0000FF"/>
            <w:szCs w:val="20"/>
            <w:lang w:eastAsia="ru-RU"/>
          </w:rPr>
          <w:t>"ж"</w:t>
        </w:r>
      </w:hyperlink>
      <w:r w:rsidRPr="003F361F">
        <w:rPr>
          <w:rFonts w:ascii="Calibri" w:eastAsia="Times New Roman" w:hAnsi="Calibri" w:cs="Calibri"/>
          <w:szCs w:val="20"/>
          <w:lang w:eastAsia="ru-RU"/>
        </w:rPr>
        <w:t xml:space="preserve"> и </w:t>
      </w:r>
      <w:hyperlink w:anchor="P1486" w:history="1">
        <w:r w:rsidRPr="003F361F">
          <w:rPr>
            <w:rFonts w:ascii="Calibri" w:eastAsia="Times New Roman" w:hAnsi="Calibri" w:cs="Calibri"/>
            <w:color w:val="0000FF"/>
            <w:szCs w:val="20"/>
            <w:lang w:eastAsia="ru-RU"/>
          </w:rPr>
          <w:t>"з" пункта 25</w:t>
        </w:r>
      </w:hyperlink>
      <w:r w:rsidRPr="003F361F">
        <w:rPr>
          <w:rFonts w:ascii="Calibri" w:eastAsia="Times New Roman" w:hAnsi="Calibri" w:cs="Calibri"/>
          <w:szCs w:val="20"/>
          <w:lang w:eastAsia="ru-RU"/>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3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2" w:name="P1818"/>
      <w:bookmarkEnd w:id="132"/>
      <w:r w:rsidRPr="003F361F">
        <w:rPr>
          <w:rFonts w:ascii="Calibri" w:eastAsia="Times New Roman" w:hAnsi="Calibri" w:cs="Calibri"/>
          <w:szCs w:val="20"/>
          <w:lang w:eastAsia="ru-RU"/>
        </w:rP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3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83" w:history="1">
        <w:r w:rsidRPr="003F361F">
          <w:rPr>
            <w:rFonts w:ascii="Calibri" w:eastAsia="Times New Roman" w:hAnsi="Calibri" w:cs="Calibri"/>
            <w:color w:val="0000FF"/>
            <w:szCs w:val="20"/>
            <w:lang w:eastAsia="ru-RU"/>
          </w:rPr>
          <w:t>пунктом 15</w:t>
        </w:r>
      </w:hyperlink>
      <w:r w:rsidRPr="003F361F">
        <w:rPr>
          <w:rFonts w:ascii="Calibri" w:eastAsia="Times New Roman" w:hAnsi="Calibri" w:cs="Calibri"/>
          <w:szCs w:val="20"/>
          <w:lang w:eastAsia="ru-RU"/>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41 в ред. </w:t>
      </w:r>
      <w:hyperlink r:id="rId53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3" w:name="P1822"/>
      <w:bookmarkEnd w:id="133"/>
      <w:r w:rsidRPr="003F361F">
        <w:rPr>
          <w:rFonts w:ascii="Calibri" w:eastAsia="Times New Roman" w:hAnsi="Calibri" w:cs="Calibri"/>
          <w:szCs w:val="20"/>
          <w:lang w:eastAsia="ru-RU"/>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При наличии оснований, предусмотренных </w:t>
      </w:r>
      <w:hyperlink w:anchor="P1816" w:history="1">
        <w:r w:rsidRPr="003F361F">
          <w:rPr>
            <w:rFonts w:ascii="Calibri" w:eastAsia="Times New Roman" w:hAnsi="Calibri" w:cs="Calibri"/>
            <w:color w:val="0000FF"/>
            <w:szCs w:val="20"/>
            <w:lang w:eastAsia="ru-RU"/>
          </w:rPr>
          <w:t>абзацем третьим пункта 41</w:t>
        </w:r>
      </w:hyperlink>
      <w:r w:rsidRPr="003F361F">
        <w:rPr>
          <w:rFonts w:ascii="Calibri" w:eastAsia="Times New Roman" w:hAnsi="Calibri" w:cs="Calibri"/>
          <w:szCs w:val="20"/>
          <w:lang w:eastAsia="ru-RU"/>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3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43. Каждая сетевая организация обязана уведомлять вышестоящую смежную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3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01" w:history="1">
        <w:r w:rsidRPr="003F361F">
          <w:rPr>
            <w:rFonts w:ascii="Calibri" w:eastAsia="Times New Roman" w:hAnsi="Calibri" w:cs="Calibri"/>
            <w:color w:val="0000FF"/>
            <w:szCs w:val="20"/>
            <w:lang w:eastAsia="ru-RU"/>
          </w:rPr>
          <w:t>пункте 13(1)</w:t>
        </w:r>
      </w:hyperlink>
      <w:r w:rsidRPr="003F361F">
        <w:rPr>
          <w:rFonts w:ascii="Calibri" w:eastAsia="Times New Roman" w:hAnsi="Calibri" w:cs="Calibri"/>
          <w:szCs w:val="20"/>
          <w:lang w:eastAsia="ru-RU"/>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01" w:history="1">
        <w:r w:rsidRPr="003F361F">
          <w:rPr>
            <w:rFonts w:ascii="Calibri" w:eastAsia="Times New Roman" w:hAnsi="Calibri" w:cs="Calibri"/>
            <w:color w:val="0000FF"/>
            <w:szCs w:val="20"/>
            <w:lang w:eastAsia="ru-RU"/>
          </w:rPr>
          <w:t>пункте 13(1)</w:t>
        </w:r>
      </w:hyperlink>
      <w:r w:rsidRPr="003F361F">
        <w:rPr>
          <w:rFonts w:ascii="Calibri" w:eastAsia="Times New Roman" w:hAnsi="Calibri" w:cs="Calibri"/>
          <w:szCs w:val="20"/>
          <w:lang w:eastAsia="ru-RU"/>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3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29.05.2019 N 682)</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r w:rsidRPr="003F361F">
        <w:rPr>
          <w:rFonts w:ascii="Calibri" w:eastAsia="Times New Roman" w:hAnsi="Calibri" w:cs="Calibri"/>
          <w:b/>
          <w:szCs w:val="20"/>
          <w:lang w:eastAsia="ru-RU"/>
        </w:rPr>
        <w:t>VI. Особенности взаимодействия сетевых организаций</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и заявителей при возврате денежных средств за объемы</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невостребованной присоединенной мощности</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Утратил силу. - </w:t>
      </w:r>
      <w:hyperlink r:id="rId538"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04.05.2012 N 442.</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bookmarkStart w:id="134" w:name="P1841"/>
      <w:bookmarkEnd w:id="134"/>
      <w:r w:rsidRPr="003F361F">
        <w:rPr>
          <w:rFonts w:ascii="Calibri" w:eastAsia="Times New Roman" w:hAnsi="Calibri" w:cs="Calibri"/>
          <w:b/>
          <w:szCs w:val="20"/>
          <w:lang w:eastAsia="ru-RU"/>
        </w:rPr>
        <w:t>VII. Особенности временного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(введен </w:t>
      </w:r>
      <w:hyperlink r:id="rId53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26.08.2013 N 737)</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51. Для осуществления временного технологического присоединения необходимо одновременное соблюдение следующих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наличие </w:t>
      </w:r>
      <w:proofErr w:type="gramStart"/>
      <w:r w:rsidRPr="003F361F">
        <w:rPr>
          <w:rFonts w:ascii="Calibri" w:eastAsia="Times New Roman" w:hAnsi="Calibri" w:cs="Calibri"/>
          <w:szCs w:val="20"/>
          <w:lang w:eastAsia="ru-RU"/>
        </w:rPr>
        <w:t>у заявителя</w:t>
      </w:r>
      <w:proofErr w:type="gramEnd"/>
      <w:r w:rsidRPr="003F361F">
        <w:rPr>
          <w:rFonts w:ascii="Calibri" w:eastAsia="Times New Roman" w:hAnsi="Calibri" w:cs="Calibri"/>
          <w:szCs w:val="20"/>
          <w:lang w:eastAsia="ru-RU"/>
        </w:rPr>
        <w:t xml:space="preserve">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5" w:name="P1850"/>
      <w:bookmarkEnd w:id="135"/>
      <w:r w:rsidRPr="003F361F">
        <w:rPr>
          <w:rFonts w:ascii="Calibri" w:eastAsia="Times New Roman" w:hAnsi="Calibri" w:cs="Calibri"/>
          <w:szCs w:val="20"/>
          <w:lang w:eastAsia="ru-RU"/>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55" w:history="1">
        <w:r w:rsidRPr="003F361F">
          <w:rPr>
            <w:rFonts w:ascii="Calibri" w:eastAsia="Times New Roman" w:hAnsi="Calibri" w:cs="Calibri"/>
            <w:color w:val="0000FF"/>
            <w:szCs w:val="20"/>
            <w:lang w:eastAsia="ru-RU"/>
          </w:rPr>
          <w:t>пунктом 28</w:t>
        </w:r>
      </w:hyperlink>
      <w:r w:rsidRPr="003F361F">
        <w:rPr>
          <w:rFonts w:ascii="Calibri" w:eastAsia="Times New Roman" w:hAnsi="Calibri" w:cs="Calibri"/>
          <w:szCs w:val="20"/>
          <w:lang w:eastAsia="ru-RU"/>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4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23.09.2016 N 953)</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83" w:history="1">
        <w:r w:rsidRPr="003F361F">
          <w:rPr>
            <w:rFonts w:ascii="Calibri" w:eastAsia="Times New Roman" w:hAnsi="Calibri" w:cs="Calibri"/>
            <w:color w:val="0000FF"/>
            <w:szCs w:val="20"/>
            <w:lang w:eastAsia="ru-RU"/>
          </w:rPr>
          <w:t>пунктом 15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6" w:name="P1857"/>
      <w:bookmarkEnd w:id="136"/>
      <w:r w:rsidRPr="003F361F">
        <w:rPr>
          <w:rFonts w:ascii="Calibri" w:eastAsia="Times New Roman" w:hAnsi="Calibri" w:cs="Calibri"/>
          <w:szCs w:val="20"/>
          <w:lang w:eastAsia="ru-RU"/>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7" w:name="P1860"/>
      <w:bookmarkEnd w:id="137"/>
      <w:r w:rsidRPr="003F361F">
        <w:rPr>
          <w:rFonts w:ascii="Calibri" w:eastAsia="Times New Roman" w:hAnsi="Calibri" w:cs="Calibri"/>
          <w:szCs w:val="20"/>
          <w:lang w:eastAsia="ru-RU"/>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57" w:history="1">
        <w:r w:rsidRPr="003F361F">
          <w:rPr>
            <w:rFonts w:ascii="Calibri" w:eastAsia="Times New Roman" w:hAnsi="Calibri" w:cs="Calibri"/>
            <w:color w:val="0000FF"/>
            <w:szCs w:val="20"/>
            <w:lang w:eastAsia="ru-RU"/>
          </w:rPr>
          <w:t>пунктом 54</w:t>
        </w:r>
      </w:hyperlink>
      <w:r w:rsidRPr="003F361F">
        <w:rPr>
          <w:rFonts w:ascii="Calibri" w:eastAsia="Times New Roman" w:hAnsi="Calibri" w:cs="Calibri"/>
          <w:szCs w:val="20"/>
          <w:lang w:eastAsia="ru-RU"/>
        </w:rPr>
        <w:t xml:space="preserve"> настоящих Правил, в следующем случае: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по обращению заявителя, поданному не позднее 10 дней до планируемой даты отсоединения;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б) при расторжении договора об осуществлении технологического присоединения с применением постоянной схемы электроснабжения.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55 введен </w:t>
      </w:r>
      <w:hyperlink r:id="rId54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21.11.2013 N 1047)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60" w:history="1">
        <w:r w:rsidRPr="003F361F">
          <w:rPr>
            <w:rFonts w:ascii="Calibri" w:eastAsia="Times New Roman" w:hAnsi="Calibri" w:cs="Calibri"/>
            <w:color w:val="0000FF"/>
            <w:szCs w:val="20"/>
            <w:lang w:eastAsia="ru-RU"/>
          </w:rPr>
          <w:t>пункте 55</w:t>
        </w:r>
      </w:hyperlink>
      <w:r w:rsidRPr="003F361F">
        <w:rPr>
          <w:rFonts w:ascii="Calibri" w:eastAsia="Times New Roman" w:hAnsi="Calibri" w:cs="Calibri"/>
          <w:szCs w:val="20"/>
          <w:lang w:eastAsia="ru-RU"/>
        </w:rPr>
        <w:t xml:space="preserve"> настоящих Правил, энергоснабжение энергопринимающих устройств должно быть полностью ограничено в соответствии с </w:t>
      </w:r>
      <w:hyperlink r:id="rId542" w:history="1">
        <w:r w:rsidRPr="003F361F">
          <w:rPr>
            <w:rFonts w:ascii="Calibri" w:eastAsia="Times New Roman" w:hAnsi="Calibri" w:cs="Calibri"/>
            <w:color w:val="0000FF"/>
            <w:szCs w:val="20"/>
            <w:lang w:eastAsia="ru-RU"/>
          </w:rPr>
          <w:t>Правилами</w:t>
        </w:r>
      </w:hyperlink>
      <w:r w:rsidRPr="003F361F">
        <w:rPr>
          <w:rFonts w:ascii="Calibri" w:eastAsia="Times New Roman" w:hAnsi="Calibri" w:cs="Calibri"/>
          <w:szCs w:val="20"/>
          <w:lang w:eastAsia="ru-RU"/>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56 введен </w:t>
      </w:r>
      <w:hyperlink r:id="rId54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21.11.2013 N 1047)</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bookmarkStart w:id="138" w:name="P1871"/>
      <w:bookmarkEnd w:id="138"/>
      <w:r w:rsidRPr="003F361F">
        <w:rPr>
          <w:rFonts w:ascii="Calibri" w:eastAsia="Times New Roman" w:hAnsi="Calibri" w:cs="Calibri"/>
          <w:b/>
          <w:szCs w:val="20"/>
          <w:lang w:eastAsia="ru-RU"/>
        </w:rPr>
        <w:t>VIII. Восстановление и переоформление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о технологическом присоединении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(введен </w:t>
      </w:r>
      <w:hyperlink r:id="rId544"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4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26.12.2019 N 1857)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4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26.12.2019 N 1857)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проводит проверку выполнения технических условий в соответствии с </w:t>
      </w:r>
      <w:hyperlink w:anchor="P1968" w:history="1">
        <w:r w:rsidRPr="003F361F">
          <w:rPr>
            <w:rFonts w:ascii="Calibri" w:eastAsia="Times New Roman" w:hAnsi="Calibri" w:cs="Calibri"/>
            <w:color w:val="0000FF"/>
            <w:szCs w:val="20"/>
            <w:lang w:eastAsia="ru-RU"/>
          </w:rPr>
          <w:t>разделом IX</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64" w:history="1">
        <w:r w:rsidRPr="003F361F">
          <w:rPr>
            <w:rFonts w:ascii="Calibri" w:eastAsia="Times New Roman" w:hAnsi="Calibri" w:cs="Calibri"/>
            <w:color w:val="0000FF"/>
            <w:szCs w:val="20"/>
            <w:lang w:eastAsia="ru-RU"/>
          </w:rPr>
          <w:t>пунктом 79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140" w:history="1">
        <w:r w:rsidRPr="003F361F">
          <w:rPr>
            <w:rFonts w:ascii="Calibri" w:eastAsia="Times New Roman" w:hAnsi="Calibri" w:cs="Calibri"/>
            <w:color w:val="0000FF"/>
            <w:szCs w:val="20"/>
            <w:lang w:eastAsia="ru-RU"/>
          </w:rPr>
          <w:t>приложением N 1</w:t>
        </w:r>
      </w:hyperlink>
      <w:r w:rsidRPr="003F361F">
        <w:rPr>
          <w:rFonts w:ascii="Calibri" w:eastAsia="Times New Roman" w:hAnsi="Calibri" w:cs="Calibri"/>
          <w:szCs w:val="20"/>
          <w:lang w:eastAsia="ru-RU"/>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4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9" w:name="P1887"/>
      <w:bookmarkEnd w:id="139"/>
      <w:r w:rsidRPr="003F361F">
        <w:rPr>
          <w:rFonts w:ascii="Calibri" w:eastAsia="Times New Roman" w:hAnsi="Calibri" w:cs="Calibri"/>
          <w:szCs w:val="20"/>
          <w:lang w:eastAsia="ru-RU"/>
        </w:rPr>
        <w:t>а) восстановление утраченных документов о технологическом присоединении;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0" w:name="P1888"/>
      <w:bookmarkEnd w:id="140"/>
      <w:r w:rsidRPr="003F361F">
        <w:rPr>
          <w:rFonts w:ascii="Calibri" w:eastAsia="Times New Roman" w:hAnsi="Calibri" w:cs="Calibri"/>
          <w:szCs w:val="20"/>
          <w:lang w:eastAsia="ru-RU"/>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4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13.04.2015 N 350)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60. В заявлении о переоформлении документов указываются следующие сведения: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наименование и место нахождения энергопринимающих устройств лица, обратившегося с заявлением о переоформлении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место нахождения лица, обратившегося с заявлением о переоформлении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1" w:name="P1896"/>
      <w:bookmarkEnd w:id="141"/>
      <w:r w:rsidRPr="003F361F">
        <w:rPr>
          <w:rFonts w:ascii="Calibri" w:eastAsia="Times New Roman" w:hAnsi="Calibri" w:cs="Calibri"/>
          <w:szCs w:val="20"/>
          <w:lang w:eastAsia="ru-RU"/>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40" w:history="1">
        <w:r w:rsidRPr="003F361F">
          <w:rPr>
            <w:rFonts w:ascii="Calibri" w:eastAsia="Times New Roman" w:hAnsi="Calibri" w:cs="Calibri"/>
            <w:color w:val="0000FF"/>
            <w:szCs w:val="20"/>
            <w:lang w:eastAsia="ru-RU"/>
          </w:rPr>
          <w:t>приложением N 1</w:t>
        </w:r>
      </w:hyperlink>
      <w:r w:rsidRPr="003F361F">
        <w:rPr>
          <w:rFonts w:ascii="Calibri" w:eastAsia="Times New Roman" w:hAnsi="Calibri" w:cs="Calibri"/>
          <w:szCs w:val="20"/>
          <w:lang w:eastAsia="ru-RU"/>
        </w:rPr>
        <w:t xml:space="preserve"> к настоящим Правилам, при этом действие ранее составленных документов о технологическом </w:t>
      </w:r>
      <w:r w:rsidRPr="003F361F">
        <w:rPr>
          <w:rFonts w:ascii="Calibri" w:eastAsia="Times New Roman" w:hAnsi="Calibri" w:cs="Calibri"/>
          <w:szCs w:val="20"/>
          <w:lang w:eastAsia="ru-RU"/>
        </w:rPr>
        <w:lastRenderedPageBreak/>
        <w:t>присоединении (за исключением технических условий) прекращается.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4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2" w:name="P1898"/>
      <w:bookmarkEnd w:id="142"/>
      <w:r w:rsidRPr="003F361F">
        <w:rPr>
          <w:rFonts w:ascii="Calibri" w:eastAsia="Times New Roman" w:hAnsi="Calibri" w:cs="Calibri"/>
          <w:szCs w:val="20"/>
          <w:lang w:eastAsia="ru-RU"/>
        </w:rPr>
        <w:t>62. К заявлению о переоформлении документов прилагаются следующие документы: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3" w:name="P1899"/>
      <w:bookmarkEnd w:id="143"/>
      <w:r w:rsidRPr="003F361F">
        <w:rPr>
          <w:rFonts w:ascii="Calibri" w:eastAsia="Times New Roman" w:hAnsi="Calibri" w:cs="Calibri"/>
          <w:szCs w:val="20"/>
          <w:lang w:eastAsia="ru-RU"/>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4" w:name="P1901"/>
      <w:bookmarkEnd w:id="144"/>
      <w:r w:rsidRPr="003F361F">
        <w:rPr>
          <w:rFonts w:ascii="Calibri" w:eastAsia="Times New Roman" w:hAnsi="Calibri" w:cs="Calibri"/>
          <w:szCs w:val="20"/>
          <w:lang w:eastAsia="ru-RU"/>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5" w:name="P1902"/>
      <w:bookmarkEnd w:id="145"/>
      <w:r w:rsidRPr="003F361F">
        <w:rPr>
          <w:rFonts w:ascii="Calibri" w:eastAsia="Times New Roman" w:hAnsi="Calibri" w:cs="Calibri"/>
          <w:szCs w:val="20"/>
          <w:lang w:eastAsia="ru-RU"/>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6" w:name="P1903"/>
      <w:bookmarkEnd w:id="146"/>
      <w:r w:rsidRPr="003F361F">
        <w:rPr>
          <w:rFonts w:ascii="Calibri" w:eastAsia="Times New Roman" w:hAnsi="Calibri" w:cs="Calibri"/>
          <w:szCs w:val="20"/>
          <w:lang w:eastAsia="ru-RU"/>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7" w:name="P1904"/>
      <w:bookmarkEnd w:id="147"/>
      <w:r w:rsidRPr="003F361F">
        <w:rPr>
          <w:rFonts w:ascii="Calibri" w:eastAsia="Times New Roman" w:hAnsi="Calibri" w:cs="Calibri"/>
          <w:szCs w:val="20"/>
          <w:lang w:eastAsia="ru-RU"/>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902" w:history="1">
        <w:r w:rsidRPr="003F361F">
          <w:rPr>
            <w:rFonts w:ascii="Calibri" w:eastAsia="Times New Roman" w:hAnsi="Calibri" w:cs="Calibri"/>
            <w:color w:val="0000FF"/>
            <w:szCs w:val="20"/>
            <w:lang w:eastAsia="ru-RU"/>
          </w:rPr>
          <w:t>подпунктом "г"</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63. Копии документов, предусмотренных </w:t>
      </w:r>
      <w:hyperlink w:anchor="P1898" w:history="1">
        <w:r w:rsidRPr="003F361F">
          <w:rPr>
            <w:rFonts w:ascii="Calibri" w:eastAsia="Times New Roman" w:hAnsi="Calibri" w:cs="Calibri"/>
            <w:color w:val="0000FF"/>
            <w:szCs w:val="20"/>
            <w:lang w:eastAsia="ru-RU"/>
          </w:rPr>
          <w:t>пунктом 62</w:t>
        </w:r>
      </w:hyperlink>
      <w:r w:rsidRPr="003F361F">
        <w:rPr>
          <w:rFonts w:ascii="Calibri" w:eastAsia="Times New Roman" w:hAnsi="Calibri" w:cs="Calibri"/>
          <w:szCs w:val="20"/>
          <w:lang w:eastAsia="ru-RU"/>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отсутствии документов у лица, обратившегося с заявлением о переоформлении документов, предусмотренных </w:t>
      </w:r>
      <w:hyperlink w:anchor="P1901" w:history="1">
        <w:r w:rsidRPr="003F361F">
          <w:rPr>
            <w:rFonts w:ascii="Calibri" w:eastAsia="Times New Roman" w:hAnsi="Calibri" w:cs="Calibri"/>
            <w:color w:val="0000FF"/>
            <w:szCs w:val="20"/>
            <w:lang w:eastAsia="ru-RU"/>
          </w:rPr>
          <w:t>подпунктами "в"</w:t>
        </w:r>
      </w:hyperlink>
      <w:r w:rsidRPr="003F361F">
        <w:rPr>
          <w:rFonts w:ascii="Calibri" w:eastAsia="Times New Roman" w:hAnsi="Calibri" w:cs="Calibri"/>
          <w:szCs w:val="20"/>
          <w:lang w:eastAsia="ru-RU"/>
        </w:rPr>
        <w:t xml:space="preserve"> -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в заявлении о переоформлении документов делается отметка об отсутствии документа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899" w:history="1">
        <w:r w:rsidRPr="003F361F">
          <w:rPr>
            <w:rFonts w:ascii="Calibri" w:eastAsia="Times New Roman" w:hAnsi="Calibri" w:cs="Calibri"/>
            <w:color w:val="0000FF"/>
            <w:szCs w:val="20"/>
            <w:lang w:eastAsia="ru-RU"/>
          </w:rPr>
          <w:t>подпунктами "а"</w:t>
        </w:r>
      </w:hyperlink>
      <w:r w:rsidRPr="003F361F">
        <w:rPr>
          <w:rFonts w:ascii="Calibri" w:eastAsia="Times New Roman" w:hAnsi="Calibri" w:cs="Calibri"/>
          <w:szCs w:val="20"/>
          <w:lang w:eastAsia="ru-RU"/>
        </w:rPr>
        <w:t xml:space="preserve"> - </w:t>
      </w:r>
      <w:hyperlink w:anchor="P1901" w:history="1">
        <w:r w:rsidRPr="003F361F">
          <w:rPr>
            <w:rFonts w:ascii="Calibri" w:eastAsia="Times New Roman" w:hAnsi="Calibri" w:cs="Calibri"/>
            <w:color w:val="0000FF"/>
            <w:szCs w:val="20"/>
            <w:lang w:eastAsia="ru-RU"/>
          </w:rPr>
          <w:t>"в" пункта 62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899" w:history="1">
        <w:r w:rsidRPr="003F361F">
          <w:rPr>
            <w:rFonts w:ascii="Calibri" w:eastAsia="Times New Roman" w:hAnsi="Calibri" w:cs="Calibri"/>
            <w:color w:val="0000FF"/>
            <w:szCs w:val="20"/>
            <w:lang w:eastAsia="ru-RU"/>
          </w:rPr>
          <w:t>подпунктом "а" пункта 62</w:t>
        </w:r>
      </w:hyperlink>
      <w:r w:rsidRPr="003F361F">
        <w:rPr>
          <w:rFonts w:ascii="Calibri" w:eastAsia="Times New Roman" w:hAnsi="Calibri" w:cs="Calibri"/>
          <w:szCs w:val="20"/>
          <w:lang w:eastAsia="ru-RU"/>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5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12.04.2018 N 448)</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8" w:name="P1911"/>
      <w:bookmarkEnd w:id="148"/>
      <w:r w:rsidRPr="003F361F">
        <w:rPr>
          <w:rFonts w:ascii="Calibri" w:eastAsia="Times New Roman" w:hAnsi="Calibri" w:cs="Calibri"/>
          <w:szCs w:val="20"/>
          <w:lang w:eastAsia="ru-RU"/>
        </w:rPr>
        <w:lastRenderedPageBreak/>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901" w:history="1">
        <w:r w:rsidRPr="003F361F">
          <w:rPr>
            <w:rFonts w:ascii="Calibri" w:eastAsia="Times New Roman" w:hAnsi="Calibri" w:cs="Calibri"/>
            <w:color w:val="0000FF"/>
            <w:szCs w:val="20"/>
            <w:lang w:eastAsia="ru-RU"/>
          </w:rPr>
          <w:t>подпункте "в" пункта 62</w:t>
        </w:r>
      </w:hyperlink>
      <w:r w:rsidRPr="003F361F">
        <w:rPr>
          <w:rFonts w:ascii="Calibri" w:eastAsia="Times New Roman" w:hAnsi="Calibri" w:cs="Calibri"/>
          <w:szCs w:val="20"/>
          <w:lang w:eastAsia="ru-RU"/>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22.02.2016 </w:t>
      </w:r>
      <w:hyperlink r:id="rId551" w:history="1">
        <w:r w:rsidRPr="003F361F">
          <w:rPr>
            <w:rFonts w:ascii="Calibri" w:eastAsia="Times New Roman" w:hAnsi="Calibri" w:cs="Calibri"/>
            <w:color w:val="0000FF"/>
            <w:szCs w:val="20"/>
            <w:lang w:eastAsia="ru-RU"/>
          </w:rPr>
          <w:t>N 128</w:t>
        </w:r>
      </w:hyperlink>
      <w:r w:rsidRPr="003F361F">
        <w:rPr>
          <w:rFonts w:ascii="Calibri" w:eastAsia="Times New Roman" w:hAnsi="Calibri" w:cs="Calibri"/>
          <w:szCs w:val="20"/>
          <w:lang w:eastAsia="ru-RU"/>
        </w:rPr>
        <w:t xml:space="preserve">, от 11.05.2017 </w:t>
      </w:r>
      <w:hyperlink r:id="rId552"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68. При получении заявления о переоформлении документов в случаях, указанных в </w:t>
      </w:r>
      <w:hyperlink w:anchor="P1887" w:history="1">
        <w:r w:rsidRPr="003F361F">
          <w:rPr>
            <w:rFonts w:ascii="Calibri" w:eastAsia="Times New Roman" w:hAnsi="Calibri" w:cs="Calibri"/>
            <w:color w:val="0000FF"/>
            <w:szCs w:val="20"/>
            <w:lang w:eastAsia="ru-RU"/>
          </w:rPr>
          <w:t>подпунктах "а"</w:t>
        </w:r>
      </w:hyperlink>
      <w:r w:rsidRPr="003F361F">
        <w:rPr>
          <w:rFonts w:ascii="Calibri" w:eastAsia="Times New Roman" w:hAnsi="Calibri" w:cs="Calibri"/>
          <w:szCs w:val="20"/>
          <w:lang w:eastAsia="ru-RU"/>
        </w:rPr>
        <w:t xml:space="preserve"> и </w:t>
      </w:r>
      <w:hyperlink w:anchor="P1888" w:history="1">
        <w:r w:rsidRPr="003F361F">
          <w:rPr>
            <w:rFonts w:ascii="Calibri" w:eastAsia="Times New Roman" w:hAnsi="Calibri" w:cs="Calibri"/>
            <w:color w:val="0000FF"/>
            <w:szCs w:val="20"/>
            <w:lang w:eastAsia="ru-RU"/>
          </w:rPr>
          <w:t>"б" пункта 59</w:t>
        </w:r>
      </w:hyperlink>
      <w:r w:rsidRPr="003F361F">
        <w:rPr>
          <w:rFonts w:ascii="Calibri" w:eastAsia="Times New Roman" w:hAnsi="Calibri" w:cs="Calibri"/>
          <w:szCs w:val="20"/>
          <w:lang w:eastAsia="ru-RU"/>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901" w:history="1">
        <w:r w:rsidRPr="003F361F">
          <w:rPr>
            <w:rFonts w:ascii="Calibri" w:eastAsia="Times New Roman" w:hAnsi="Calibri" w:cs="Calibri"/>
            <w:color w:val="0000FF"/>
            <w:szCs w:val="20"/>
            <w:lang w:eastAsia="ru-RU"/>
          </w:rPr>
          <w:t>подпунктах "в"</w:t>
        </w:r>
      </w:hyperlink>
      <w:r w:rsidRPr="003F361F">
        <w:rPr>
          <w:rFonts w:ascii="Calibri" w:eastAsia="Times New Roman" w:hAnsi="Calibri" w:cs="Calibri"/>
          <w:szCs w:val="20"/>
          <w:lang w:eastAsia="ru-RU"/>
        </w:rPr>
        <w:t xml:space="preserve"> и </w:t>
      </w:r>
      <w:hyperlink w:anchor="P1902" w:history="1">
        <w:r w:rsidRPr="003F361F">
          <w:rPr>
            <w:rFonts w:ascii="Calibri" w:eastAsia="Times New Roman" w:hAnsi="Calibri" w:cs="Calibri"/>
            <w:color w:val="0000FF"/>
            <w:szCs w:val="20"/>
            <w:lang w:eastAsia="ru-RU"/>
          </w:rPr>
          <w:t>"г"</w:t>
        </w:r>
      </w:hyperlink>
      <w:r w:rsidRPr="003F361F">
        <w:rPr>
          <w:rFonts w:ascii="Calibri" w:eastAsia="Times New Roman" w:hAnsi="Calibri" w:cs="Calibri"/>
          <w:szCs w:val="20"/>
          <w:lang w:eastAsia="ru-RU"/>
        </w:rPr>
        <w:t xml:space="preserve"> или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или такие документы имеются в наличии у сетевой организации (с учетом </w:t>
      </w:r>
      <w:hyperlink w:anchor="P1911" w:history="1">
        <w:r w:rsidRPr="003F361F">
          <w:rPr>
            <w:rFonts w:ascii="Calibri" w:eastAsia="Times New Roman" w:hAnsi="Calibri" w:cs="Calibri"/>
            <w:color w:val="0000FF"/>
            <w:szCs w:val="20"/>
            <w:lang w:eastAsia="ru-RU"/>
          </w:rPr>
          <w:t>пункта 66</w:t>
        </w:r>
      </w:hyperlink>
      <w:r w:rsidRPr="003F361F">
        <w:rPr>
          <w:rFonts w:ascii="Calibri" w:eastAsia="Times New Roman" w:hAnsi="Calibri" w:cs="Calibri"/>
          <w:szCs w:val="20"/>
          <w:lang w:eastAsia="ru-RU"/>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896" w:history="1">
        <w:r w:rsidRPr="003F361F">
          <w:rPr>
            <w:rFonts w:ascii="Calibri" w:eastAsia="Times New Roman" w:hAnsi="Calibri" w:cs="Calibri"/>
            <w:color w:val="0000FF"/>
            <w:szCs w:val="20"/>
            <w:lang w:eastAsia="ru-RU"/>
          </w:rPr>
          <w:t>пунктом 61</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30.09.2015 </w:t>
      </w:r>
      <w:hyperlink r:id="rId553"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szCs w:val="20"/>
          <w:lang w:eastAsia="ru-RU"/>
        </w:rPr>
        <w:t xml:space="preserve">, от 07.05.2017 </w:t>
      </w:r>
      <w:hyperlink r:id="rId554"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68" w:history="1">
        <w:r w:rsidRPr="003F361F">
          <w:rPr>
            <w:rFonts w:ascii="Calibri" w:eastAsia="Times New Roman" w:hAnsi="Calibri" w:cs="Calibri"/>
            <w:color w:val="0000FF"/>
            <w:szCs w:val="20"/>
            <w:lang w:eastAsia="ru-RU"/>
          </w:rPr>
          <w:t>разделом IX</w:t>
        </w:r>
      </w:hyperlink>
      <w:r w:rsidRPr="003F361F">
        <w:rPr>
          <w:rFonts w:ascii="Calibri" w:eastAsia="Times New Roman" w:hAnsi="Calibri" w:cs="Calibri"/>
          <w:szCs w:val="20"/>
          <w:lang w:eastAsia="ru-RU"/>
        </w:rPr>
        <w:t xml:space="preserve"> настоящих Правил. При этом представление в сетевую организацию документов, предусмотренных </w:t>
      </w:r>
      <w:hyperlink w:anchor="P1988" w:history="1">
        <w:r w:rsidRPr="003F361F">
          <w:rPr>
            <w:rFonts w:ascii="Calibri" w:eastAsia="Times New Roman" w:hAnsi="Calibri" w:cs="Calibri"/>
            <w:color w:val="0000FF"/>
            <w:szCs w:val="20"/>
            <w:lang w:eastAsia="ru-RU"/>
          </w:rPr>
          <w:t>пунктами 85</w:t>
        </w:r>
      </w:hyperlink>
      <w:r w:rsidRPr="003F361F">
        <w:rPr>
          <w:rFonts w:ascii="Calibri" w:eastAsia="Times New Roman" w:hAnsi="Calibri" w:cs="Calibri"/>
          <w:szCs w:val="20"/>
          <w:lang w:eastAsia="ru-RU"/>
        </w:rPr>
        <w:t xml:space="preserve"> и </w:t>
      </w:r>
      <w:hyperlink w:anchor="P2029" w:history="1">
        <w:r w:rsidRPr="003F361F">
          <w:rPr>
            <w:rFonts w:ascii="Calibri" w:eastAsia="Times New Roman" w:hAnsi="Calibri" w:cs="Calibri"/>
            <w:color w:val="0000FF"/>
            <w:szCs w:val="20"/>
            <w:lang w:eastAsia="ru-RU"/>
          </w:rPr>
          <w:t>93</w:t>
        </w:r>
      </w:hyperlink>
      <w:r w:rsidRPr="003F361F">
        <w:rPr>
          <w:rFonts w:ascii="Calibri" w:eastAsia="Times New Roman" w:hAnsi="Calibri" w:cs="Calibri"/>
          <w:szCs w:val="20"/>
          <w:lang w:eastAsia="ru-RU"/>
        </w:rPr>
        <w:t xml:space="preserve"> настоящих Правил, не требуется.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5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5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9" w:name="P1921"/>
      <w:bookmarkEnd w:id="149"/>
      <w:r w:rsidRPr="003F361F">
        <w:rPr>
          <w:rFonts w:ascii="Calibri" w:eastAsia="Times New Roman" w:hAnsi="Calibri" w:cs="Calibri"/>
          <w:szCs w:val="20"/>
          <w:lang w:eastAsia="ru-RU"/>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w:t>
      </w:r>
      <w:r w:rsidRPr="003F361F">
        <w:rPr>
          <w:rFonts w:ascii="Calibri" w:eastAsia="Times New Roman" w:hAnsi="Calibri" w:cs="Calibri"/>
          <w:szCs w:val="20"/>
          <w:lang w:eastAsia="ru-RU"/>
        </w:rPr>
        <w:lastRenderedPageBreak/>
        <w:t xml:space="preserve">указанные в </w:t>
      </w:r>
      <w:hyperlink w:anchor="P1902" w:history="1">
        <w:r w:rsidRPr="003F361F">
          <w:rPr>
            <w:rFonts w:ascii="Calibri" w:eastAsia="Times New Roman" w:hAnsi="Calibri" w:cs="Calibri"/>
            <w:color w:val="0000FF"/>
            <w:szCs w:val="20"/>
            <w:lang w:eastAsia="ru-RU"/>
          </w:rPr>
          <w:t>подпунктах "г"</w:t>
        </w:r>
      </w:hyperlink>
      <w:r w:rsidRPr="003F361F">
        <w:rPr>
          <w:rFonts w:ascii="Calibri" w:eastAsia="Times New Roman" w:hAnsi="Calibri" w:cs="Calibri"/>
          <w:szCs w:val="20"/>
          <w:lang w:eastAsia="ru-RU"/>
        </w:rPr>
        <w:t xml:space="preserve"> или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подготавливает технические условия в соответствии с положениями, предусмотренными </w:t>
      </w:r>
      <w:hyperlink w:anchor="P1929" w:history="1">
        <w:r w:rsidRPr="003F361F">
          <w:rPr>
            <w:rFonts w:ascii="Calibri" w:eastAsia="Times New Roman" w:hAnsi="Calibri" w:cs="Calibri"/>
            <w:color w:val="0000FF"/>
            <w:szCs w:val="20"/>
            <w:lang w:eastAsia="ru-RU"/>
          </w:rPr>
          <w:t>пунктом 73</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0" w:name="P1924"/>
      <w:bookmarkEnd w:id="150"/>
      <w:r w:rsidRPr="003F361F">
        <w:rPr>
          <w:rFonts w:ascii="Calibri" w:eastAsia="Times New Roman" w:hAnsi="Calibri" w:cs="Calibri"/>
          <w:szCs w:val="20"/>
          <w:lang w:eastAsia="ru-RU"/>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901" w:history="1">
        <w:r w:rsidRPr="003F361F">
          <w:rPr>
            <w:rFonts w:ascii="Calibri" w:eastAsia="Times New Roman" w:hAnsi="Calibri" w:cs="Calibri"/>
            <w:color w:val="0000FF"/>
            <w:szCs w:val="20"/>
            <w:lang w:eastAsia="ru-RU"/>
          </w:rPr>
          <w:t>подпунктами "в"</w:t>
        </w:r>
      </w:hyperlink>
      <w:r w:rsidRPr="003F361F">
        <w:rPr>
          <w:rFonts w:ascii="Calibri" w:eastAsia="Times New Roman" w:hAnsi="Calibri" w:cs="Calibri"/>
          <w:szCs w:val="20"/>
          <w:lang w:eastAsia="ru-RU"/>
        </w:rPr>
        <w:t xml:space="preserve">, </w:t>
      </w:r>
      <w:hyperlink w:anchor="P1902" w:history="1">
        <w:r w:rsidRPr="003F361F">
          <w:rPr>
            <w:rFonts w:ascii="Calibri" w:eastAsia="Times New Roman" w:hAnsi="Calibri" w:cs="Calibri"/>
            <w:color w:val="0000FF"/>
            <w:szCs w:val="20"/>
            <w:lang w:eastAsia="ru-RU"/>
          </w:rPr>
          <w:t>"г"</w:t>
        </w:r>
      </w:hyperlink>
      <w:r w:rsidRPr="003F361F">
        <w:rPr>
          <w:rFonts w:ascii="Calibri" w:eastAsia="Times New Roman" w:hAnsi="Calibri" w:cs="Calibri"/>
          <w:szCs w:val="20"/>
          <w:lang w:eastAsia="ru-RU"/>
        </w:rPr>
        <w:t xml:space="preserve"> и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5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68" w:history="1">
        <w:r w:rsidRPr="003F361F">
          <w:rPr>
            <w:rFonts w:ascii="Calibri" w:eastAsia="Times New Roman" w:hAnsi="Calibri" w:cs="Calibri"/>
            <w:color w:val="0000FF"/>
            <w:szCs w:val="20"/>
            <w:lang w:eastAsia="ru-RU"/>
          </w:rPr>
          <w:t>разделом IX</w:t>
        </w:r>
      </w:hyperlink>
      <w:r w:rsidRPr="003F361F">
        <w:rPr>
          <w:rFonts w:ascii="Calibri" w:eastAsia="Times New Roman" w:hAnsi="Calibri" w:cs="Calibri"/>
          <w:szCs w:val="20"/>
          <w:lang w:eastAsia="ru-RU"/>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68" w:history="1">
        <w:r w:rsidRPr="003F361F">
          <w:rPr>
            <w:rFonts w:ascii="Calibri" w:eastAsia="Times New Roman" w:hAnsi="Calibri" w:cs="Calibri"/>
            <w:color w:val="0000FF"/>
            <w:szCs w:val="20"/>
            <w:lang w:eastAsia="ru-RU"/>
          </w:rPr>
          <w:t>пунктом 93</w:t>
        </w:r>
      </w:hyperlink>
      <w:r w:rsidRPr="003F361F">
        <w:rPr>
          <w:rFonts w:ascii="Calibri" w:eastAsia="Times New Roman" w:hAnsi="Calibri" w:cs="Calibri"/>
          <w:szCs w:val="20"/>
          <w:lang w:eastAsia="ru-RU"/>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5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1" w:name="P1929"/>
      <w:bookmarkEnd w:id="151"/>
      <w:r w:rsidRPr="003F361F">
        <w:rPr>
          <w:rFonts w:ascii="Calibri" w:eastAsia="Times New Roman" w:hAnsi="Calibri" w:cs="Calibri"/>
          <w:szCs w:val="20"/>
          <w:lang w:eastAsia="ru-RU"/>
        </w:rPr>
        <w:t xml:space="preserve">73. В случаях, предусмотренных </w:t>
      </w:r>
      <w:hyperlink w:anchor="P1921" w:history="1">
        <w:r w:rsidRPr="003F361F">
          <w:rPr>
            <w:rFonts w:ascii="Calibri" w:eastAsia="Times New Roman" w:hAnsi="Calibri" w:cs="Calibri"/>
            <w:color w:val="0000FF"/>
            <w:szCs w:val="20"/>
            <w:lang w:eastAsia="ru-RU"/>
          </w:rPr>
          <w:t>пунктами 71</w:t>
        </w:r>
      </w:hyperlink>
      <w:r w:rsidRPr="003F361F">
        <w:rPr>
          <w:rFonts w:ascii="Calibri" w:eastAsia="Times New Roman" w:hAnsi="Calibri" w:cs="Calibri"/>
          <w:szCs w:val="20"/>
          <w:lang w:eastAsia="ru-RU"/>
        </w:rPr>
        <w:t xml:space="preserve"> и </w:t>
      </w:r>
      <w:hyperlink w:anchor="P1924" w:history="1">
        <w:r w:rsidRPr="003F361F">
          <w:rPr>
            <w:rFonts w:ascii="Calibri" w:eastAsia="Times New Roman" w:hAnsi="Calibri" w:cs="Calibri"/>
            <w:color w:val="0000FF"/>
            <w:szCs w:val="20"/>
            <w:lang w:eastAsia="ru-RU"/>
          </w:rPr>
          <w:t>72</w:t>
        </w:r>
      </w:hyperlink>
      <w:r w:rsidRPr="003F361F">
        <w:rPr>
          <w:rFonts w:ascii="Calibri" w:eastAsia="Times New Roman" w:hAnsi="Calibri" w:cs="Calibri"/>
          <w:szCs w:val="20"/>
          <w:lang w:eastAsia="ru-RU"/>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902" w:history="1">
        <w:r w:rsidRPr="003F361F">
          <w:rPr>
            <w:rFonts w:ascii="Calibri" w:eastAsia="Times New Roman" w:hAnsi="Calibri" w:cs="Calibri"/>
            <w:color w:val="0000FF"/>
            <w:szCs w:val="20"/>
            <w:lang w:eastAsia="ru-RU"/>
          </w:rPr>
          <w:t>подпунктах "г"</w:t>
        </w:r>
      </w:hyperlink>
      <w:r w:rsidRPr="003F361F">
        <w:rPr>
          <w:rFonts w:ascii="Calibri" w:eastAsia="Times New Roman" w:hAnsi="Calibri" w:cs="Calibri"/>
          <w:szCs w:val="20"/>
          <w:lang w:eastAsia="ru-RU"/>
        </w:rPr>
        <w:t xml:space="preserve"> или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а при их отсутствии - на основании фактической схемы электроснабжения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восстанавливаемых технических условиях указываются следующие сведения: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схемы приема мощности и точки присоединения (вводные распределительные устройства, линии электропередачи, базовые подстанции);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w:t>
      </w:r>
      <w:r w:rsidRPr="003F361F">
        <w:rPr>
          <w:rFonts w:ascii="Calibri" w:eastAsia="Times New Roman" w:hAnsi="Calibri" w:cs="Calibri"/>
          <w:szCs w:val="20"/>
          <w:lang w:eastAsia="ru-RU"/>
        </w:rPr>
        <w:lastRenderedPageBreak/>
        <w:t>поддержанию качества электроэнергии, к приборам учета электрической энергии и мощности (активной и реактивной).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восстанавливаемых технических условиях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указываются следующие сведения: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схемы приема мощности и точки присоединения (вводные распределительные устройства, линии электропередачи, базовые подстанции);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и ее распределение по каждой точке присоединения к объектам электросетевого хозяйства;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Включение других требований в технические условия не допускается.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73" w:history="1">
        <w:r w:rsidRPr="003F361F">
          <w:rPr>
            <w:rFonts w:ascii="Calibri" w:eastAsia="Times New Roman" w:hAnsi="Calibri" w:cs="Calibri"/>
            <w:color w:val="0000FF"/>
            <w:szCs w:val="20"/>
            <w:lang w:eastAsia="ru-RU"/>
          </w:rPr>
          <w:t>приложению N 15</w:t>
        </w:r>
      </w:hyperlink>
      <w:r w:rsidRPr="003F361F">
        <w:rPr>
          <w:rFonts w:ascii="Calibri" w:eastAsia="Times New Roman" w:hAnsi="Calibri" w:cs="Calibri"/>
          <w:szCs w:val="20"/>
          <w:lang w:eastAsia="ru-RU"/>
        </w:rPr>
        <w:t>, включающий однолинейную схему электрических сетей внешнего электроснабжения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5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901" w:history="1">
        <w:r w:rsidRPr="003F361F">
          <w:rPr>
            <w:rFonts w:ascii="Calibri" w:eastAsia="Times New Roman" w:hAnsi="Calibri" w:cs="Calibri"/>
            <w:color w:val="0000FF"/>
            <w:szCs w:val="20"/>
            <w:lang w:eastAsia="ru-RU"/>
          </w:rPr>
          <w:t>подпунктах "в"</w:t>
        </w:r>
      </w:hyperlink>
      <w:r w:rsidRPr="003F361F">
        <w:rPr>
          <w:rFonts w:ascii="Calibri" w:eastAsia="Times New Roman" w:hAnsi="Calibri" w:cs="Calibri"/>
          <w:szCs w:val="20"/>
          <w:lang w:eastAsia="ru-RU"/>
        </w:rPr>
        <w:t xml:space="preserve"> -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6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40" w:history="1">
        <w:r w:rsidRPr="003F361F">
          <w:rPr>
            <w:rFonts w:ascii="Calibri" w:eastAsia="Times New Roman" w:hAnsi="Calibri" w:cs="Calibri"/>
            <w:color w:val="0000FF"/>
            <w:szCs w:val="20"/>
            <w:lang w:eastAsia="ru-RU"/>
          </w:rPr>
          <w:t>приложением N 1</w:t>
        </w:r>
      </w:hyperlink>
      <w:r w:rsidRPr="003F361F">
        <w:rPr>
          <w:rFonts w:ascii="Calibri" w:eastAsia="Times New Roman" w:hAnsi="Calibri" w:cs="Calibri"/>
          <w:szCs w:val="20"/>
          <w:lang w:eastAsia="ru-RU"/>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6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6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903" w:history="1">
        <w:r w:rsidRPr="003F361F">
          <w:rPr>
            <w:rFonts w:ascii="Calibri" w:eastAsia="Times New Roman" w:hAnsi="Calibri" w:cs="Calibri"/>
            <w:color w:val="0000FF"/>
            <w:szCs w:val="20"/>
            <w:lang w:eastAsia="ru-RU"/>
          </w:rPr>
          <w:t>подпунктах "д"</w:t>
        </w:r>
      </w:hyperlink>
      <w:r w:rsidRPr="003F361F">
        <w:rPr>
          <w:rFonts w:ascii="Calibri" w:eastAsia="Times New Roman" w:hAnsi="Calibri" w:cs="Calibri"/>
          <w:szCs w:val="20"/>
          <w:lang w:eastAsia="ru-RU"/>
        </w:rPr>
        <w:t xml:space="preserve"> и </w:t>
      </w:r>
      <w:hyperlink w:anchor="P1904" w:history="1">
        <w:r w:rsidRPr="003F361F">
          <w:rPr>
            <w:rFonts w:ascii="Calibri" w:eastAsia="Times New Roman" w:hAnsi="Calibri" w:cs="Calibri"/>
            <w:color w:val="0000FF"/>
            <w:szCs w:val="20"/>
            <w:lang w:eastAsia="ru-RU"/>
          </w:rPr>
          <w:t>"е" пункта 62</w:t>
        </w:r>
      </w:hyperlink>
      <w:r w:rsidRPr="003F361F">
        <w:rPr>
          <w:rFonts w:ascii="Calibri" w:eastAsia="Times New Roman" w:hAnsi="Calibri" w:cs="Calibri"/>
          <w:szCs w:val="20"/>
          <w:lang w:eastAsia="ru-RU"/>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6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w:t>
      </w:r>
      <w:r w:rsidRPr="003F361F">
        <w:rPr>
          <w:rFonts w:ascii="Calibri" w:eastAsia="Times New Roman" w:hAnsi="Calibri" w:cs="Calibri"/>
          <w:szCs w:val="20"/>
          <w:lang w:eastAsia="ru-RU"/>
        </w:rPr>
        <w:lastRenderedPageBreak/>
        <w:t>реактивной мощности (коэффициента реактивной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0,35 - для точек присоединения напряжением менее 6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0,4 - для точек присоединения напряжением 6 кВ и выше;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0,5 - для точек присоединения напряжением 110 кВ и выше.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564"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6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18.04.2020 N 554)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566" w:history="1">
        <w:r w:rsidRPr="003F361F">
          <w:rPr>
            <w:rFonts w:ascii="Calibri" w:eastAsia="Times New Roman" w:hAnsi="Calibri" w:cs="Calibri"/>
            <w:color w:val="0000FF"/>
            <w:szCs w:val="20"/>
            <w:lang w:eastAsia="ru-RU"/>
          </w:rPr>
          <w:t>пунктом 166</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w:t>
      </w:r>
      <w:r w:rsidRPr="003F361F">
        <w:rPr>
          <w:rFonts w:ascii="Calibri" w:eastAsia="Times New Roman" w:hAnsi="Calibri" w:cs="Calibri"/>
          <w:szCs w:val="20"/>
          <w:lang w:eastAsia="ru-RU"/>
        </w:rPr>
        <w:lastRenderedPageBreak/>
        <w:t>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6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2" w:name="P1964"/>
      <w:bookmarkEnd w:id="152"/>
      <w:r w:rsidRPr="003F361F">
        <w:rPr>
          <w:rFonts w:ascii="Calibri" w:eastAsia="Times New Roman" w:hAnsi="Calibri" w:cs="Calibri"/>
          <w:szCs w:val="20"/>
          <w:lang w:eastAsia="ru-RU"/>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44" w:history="1">
        <w:r w:rsidRPr="003F361F">
          <w:rPr>
            <w:rFonts w:ascii="Calibri" w:eastAsia="Times New Roman" w:hAnsi="Calibri" w:cs="Calibri"/>
            <w:color w:val="0000FF"/>
            <w:szCs w:val="20"/>
            <w:lang w:eastAsia="ru-RU"/>
          </w:rPr>
          <w:t>пунктом 27</w:t>
        </w:r>
      </w:hyperlink>
      <w:r w:rsidRPr="003F361F">
        <w:rPr>
          <w:rFonts w:ascii="Calibri" w:eastAsia="Times New Roman" w:hAnsi="Calibri" w:cs="Calibri"/>
          <w:szCs w:val="20"/>
          <w:lang w:eastAsia="ru-RU"/>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6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bookmarkStart w:id="153" w:name="P1968"/>
      <w:bookmarkEnd w:id="153"/>
      <w:r w:rsidRPr="003F361F">
        <w:rPr>
          <w:rFonts w:ascii="Calibri" w:eastAsia="Times New Roman" w:hAnsi="Calibri" w:cs="Calibri"/>
          <w:b/>
          <w:szCs w:val="20"/>
          <w:lang w:eastAsia="ru-RU"/>
        </w:rPr>
        <w:t>IX. Порядок проведения проверки выполнения заявителем</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и сетевой организацией технических условий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(введен </w:t>
      </w:r>
      <w:hyperlink r:id="rId56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20.02.2014 N 130)</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81. Проверка выполнения технических условий проводится в отношении каждых технических условий, выданных заявителям.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977" w:history="1">
        <w:r w:rsidRPr="003F361F">
          <w:rPr>
            <w:rFonts w:ascii="Calibri" w:eastAsia="Times New Roman" w:hAnsi="Calibri" w:cs="Calibri"/>
            <w:color w:val="0000FF"/>
            <w:szCs w:val="20"/>
            <w:lang w:eastAsia="ru-RU"/>
          </w:rPr>
          <w:t>пунктами 82</w:t>
        </w:r>
      </w:hyperlink>
      <w:r w:rsidRPr="003F361F">
        <w:rPr>
          <w:rFonts w:ascii="Calibri" w:eastAsia="Times New Roman" w:hAnsi="Calibri" w:cs="Calibri"/>
          <w:szCs w:val="20"/>
          <w:lang w:eastAsia="ru-RU"/>
        </w:rPr>
        <w:t xml:space="preserve"> - </w:t>
      </w:r>
      <w:hyperlink w:anchor="P2017" w:history="1">
        <w:r w:rsidRPr="003F361F">
          <w:rPr>
            <w:rFonts w:ascii="Calibri" w:eastAsia="Times New Roman" w:hAnsi="Calibri" w:cs="Calibri"/>
            <w:color w:val="0000FF"/>
            <w:szCs w:val="20"/>
            <w:lang w:eastAsia="ru-RU"/>
          </w:rPr>
          <w:t>90</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7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19" w:history="1">
        <w:r w:rsidRPr="003F361F">
          <w:rPr>
            <w:rFonts w:ascii="Calibri" w:eastAsia="Times New Roman" w:hAnsi="Calibri" w:cs="Calibri"/>
            <w:color w:val="0000FF"/>
            <w:szCs w:val="20"/>
            <w:lang w:eastAsia="ru-RU"/>
          </w:rPr>
          <w:t>пунктами 91</w:t>
        </w:r>
      </w:hyperlink>
      <w:r w:rsidRPr="003F361F">
        <w:rPr>
          <w:rFonts w:ascii="Calibri" w:eastAsia="Times New Roman" w:hAnsi="Calibri" w:cs="Calibri"/>
          <w:szCs w:val="20"/>
          <w:lang w:eastAsia="ru-RU"/>
        </w:rPr>
        <w:t xml:space="preserve"> - </w:t>
      </w:r>
      <w:hyperlink w:anchor="P2064" w:history="1">
        <w:r w:rsidRPr="003F361F">
          <w:rPr>
            <w:rFonts w:ascii="Calibri" w:eastAsia="Times New Roman" w:hAnsi="Calibri" w:cs="Calibri"/>
            <w:color w:val="0000FF"/>
            <w:szCs w:val="20"/>
            <w:lang w:eastAsia="ru-RU"/>
          </w:rPr>
          <w:t>102</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7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4" w:name="P1977"/>
      <w:bookmarkEnd w:id="154"/>
      <w:r w:rsidRPr="003F361F">
        <w:rPr>
          <w:rFonts w:ascii="Calibri" w:eastAsia="Times New Roman" w:hAnsi="Calibri" w:cs="Calibri"/>
          <w:szCs w:val="20"/>
          <w:lang w:eastAsia="ru-RU"/>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7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988" w:history="1">
        <w:r w:rsidRPr="003F361F">
          <w:rPr>
            <w:rFonts w:ascii="Calibri" w:eastAsia="Times New Roman" w:hAnsi="Calibri" w:cs="Calibri"/>
            <w:color w:val="0000FF"/>
            <w:szCs w:val="20"/>
            <w:lang w:eastAsia="ru-RU"/>
          </w:rPr>
          <w:t>пунктом 85</w:t>
        </w:r>
      </w:hyperlink>
      <w:r w:rsidRPr="003F361F">
        <w:rPr>
          <w:rFonts w:ascii="Calibri" w:eastAsia="Times New Roman" w:hAnsi="Calibri" w:cs="Calibri"/>
          <w:szCs w:val="20"/>
          <w:lang w:eastAsia="ru-RU"/>
        </w:rPr>
        <w:t xml:space="preserve"> настоящих Правил, требованиям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573"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626" w:history="1">
        <w:r w:rsidRPr="003F361F">
          <w:rPr>
            <w:rFonts w:ascii="Calibri" w:eastAsia="Times New Roman" w:hAnsi="Calibri" w:cs="Calibri"/>
            <w:color w:val="0000FF"/>
            <w:szCs w:val="20"/>
            <w:lang w:eastAsia="ru-RU"/>
          </w:rPr>
          <w:t>приложении N 16</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7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18.04.2020 N 554)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575"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576"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577"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82(1) введен </w:t>
      </w:r>
      <w:hyperlink r:id="rId57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83. Абзац утратил силу. - </w:t>
      </w:r>
      <w:hyperlink r:id="rId579"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580" w:history="1">
        <w:r w:rsidRPr="003F361F">
          <w:rPr>
            <w:rFonts w:ascii="Calibri" w:eastAsia="Times New Roman" w:hAnsi="Calibri" w:cs="Calibri"/>
            <w:color w:val="0000FF"/>
            <w:szCs w:val="20"/>
            <w:lang w:eastAsia="ru-RU"/>
          </w:rPr>
          <w:t>законодательством</w:t>
        </w:r>
      </w:hyperlink>
      <w:r w:rsidRPr="003F361F">
        <w:rPr>
          <w:rFonts w:ascii="Calibri" w:eastAsia="Times New Roman" w:hAnsi="Calibri" w:cs="Calibri"/>
          <w:szCs w:val="20"/>
          <w:lang w:eastAsia="ru-RU"/>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5" w:name="P1988"/>
      <w:bookmarkEnd w:id="155"/>
      <w:r w:rsidRPr="003F361F">
        <w:rPr>
          <w:rFonts w:ascii="Calibri" w:eastAsia="Times New Roman" w:hAnsi="Calibri" w:cs="Calibri"/>
          <w:szCs w:val="20"/>
          <w:lang w:eastAsia="ru-RU"/>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6" w:name="P1990"/>
      <w:bookmarkEnd w:id="156"/>
      <w:r w:rsidRPr="003F361F">
        <w:rPr>
          <w:rFonts w:ascii="Calibri" w:eastAsia="Times New Roman" w:hAnsi="Calibri" w:cs="Calibri"/>
          <w:szCs w:val="20"/>
          <w:lang w:eastAsia="ru-RU"/>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8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17.09.2018 N 1096)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7" w:name="P1992"/>
      <w:bookmarkEnd w:id="157"/>
      <w:r w:rsidRPr="003F361F">
        <w:rPr>
          <w:rFonts w:ascii="Calibri" w:eastAsia="Times New Roman" w:hAnsi="Calibri" w:cs="Calibri"/>
          <w:szCs w:val="20"/>
          <w:lang w:eastAsia="ru-RU"/>
        </w:rPr>
        <w:t>в) документы, содержащие информацию о результатах проведения пусконаладочных работ, приемо-сдаточных и иных испытаний;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8" w:name="P1993"/>
      <w:bookmarkEnd w:id="158"/>
      <w:r w:rsidRPr="003F361F">
        <w:rPr>
          <w:rFonts w:ascii="Calibri" w:eastAsia="Times New Roman" w:hAnsi="Calibri" w:cs="Calibri"/>
          <w:szCs w:val="20"/>
          <w:lang w:eastAsia="ru-RU"/>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86. Документы, указанные в </w:t>
      </w:r>
      <w:hyperlink w:anchor="P1992" w:history="1">
        <w:r w:rsidRPr="003F361F">
          <w:rPr>
            <w:rFonts w:ascii="Calibri" w:eastAsia="Times New Roman" w:hAnsi="Calibri" w:cs="Calibri"/>
            <w:color w:val="0000FF"/>
            <w:szCs w:val="20"/>
            <w:lang w:eastAsia="ru-RU"/>
          </w:rPr>
          <w:t>подпунктах "в"</w:t>
        </w:r>
      </w:hyperlink>
      <w:r w:rsidRPr="003F361F">
        <w:rPr>
          <w:rFonts w:ascii="Calibri" w:eastAsia="Times New Roman" w:hAnsi="Calibri" w:cs="Calibri"/>
          <w:szCs w:val="20"/>
          <w:lang w:eastAsia="ru-RU"/>
        </w:rPr>
        <w:t xml:space="preserve"> и </w:t>
      </w:r>
      <w:hyperlink w:anchor="P1993" w:history="1">
        <w:r w:rsidRPr="003F361F">
          <w:rPr>
            <w:rFonts w:ascii="Calibri" w:eastAsia="Times New Roman" w:hAnsi="Calibri" w:cs="Calibri"/>
            <w:color w:val="0000FF"/>
            <w:szCs w:val="20"/>
            <w:lang w:eastAsia="ru-RU"/>
          </w:rPr>
          <w:t>"г" пункта 85</w:t>
        </w:r>
      </w:hyperlink>
      <w:r w:rsidRPr="003F361F">
        <w:rPr>
          <w:rFonts w:ascii="Calibri" w:eastAsia="Times New Roman" w:hAnsi="Calibri" w:cs="Calibri"/>
          <w:szCs w:val="20"/>
          <w:lang w:eastAsia="ru-RU"/>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87. Сетевая организация рассматривает представленные заявителем документы, предусмотренные </w:t>
      </w:r>
      <w:hyperlink w:anchor="P1988" w:history="1">
        <w:r w:rsidRPr="003F361F">
          <w:rPr>
            <w:rFonts w:ascii="Calibri" w:eastAsia="Times New Roman" w:hAnsi="Calibri" w:cs="Calibri"/>
            <w:color w:val="0000FF"/>
            <w:szCs w:val="20"/>
            <w:lang w:eastAsia="ru-RU"/>
          </w:rPr>
          <w:t>пунктом 85</w:t>
        </w:r>
      </w:hyperlink>
      <w:r w:rsidRPr="003F361F">
        <w:rPr>
          <w:rFonts w:ascii="Calibri" w:eastAsia="Times New Roman" w:hAnsi="Calibri" w:cs="Calibri"/>
          <w:szCs w:val="20"/>
          <w:lang w:eastAsia="ru-RU"/>
        </w:rPr>
        <w:t xml:space="preserve"> настоящих Правил, и осуществляет осмотр электроустановок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утратил силу. - </w:t>
      </w:r>
      <w:hyperlink r:id="rId582"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технические условия в соответствии с настоящими Правилами содержат требования в отношении </w:t>
      </w:r>
      <w:r w:rsidRPr="003F361F">
        <w:rPr>
          <w:rFonts w:ascii="Calibri" w:eastAsia="Times New Roman" w:hAnsi="Calibri" w:cs="Calibri"/>
          <w:szCs w:val="20"/>
          <w:lang w:eastAsia="ru-RU"/>
        </w:rPr>
        <w:lastRenderedPageBreak/>
        <w:t>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8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21.12.2020 N 2184)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73" w:history="1">
        <w:r w:rsidRPr="003F361F">
          <w:rPr>
            <w:rFonts w:ascii="Calibri" w:eastAsia="Times New Roman" w:hAnsi="Calibri" w:cs="Calibri"/>
            <w:color w:val="0000FF"/>
            <w:szCs w:val="20"/>
            <w:lang w:eastAsia="ru-RU"/>
          </w:rPr>
          <w:t>приложению N 15</w:t>
        </w:r>
      </w:hyperlink>
      <w:r w:rsidRPr="003F361F">
        <w:rPr>
          <w:rFonts w:ascii="Calibri" w:eastAsia="Times New Roman" w:hAnsi="Calibri" w:cs="Calibri"/>
          <w:szCs w:val="20"/>
          <w:lang w:eastAsia="ru-RU"/>
        </w:rPr>
        <w:t xml:space="preserve"> (далее - акт о выполнении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Акт о выполнении технических условий составляется в отношении заявителей, указанных в </w:t>
      </w:r>
      <w:hyperlink w:anchor="P1072" w:history="1">
        <w:r w:rsidRPr="003F361F">
          <w:rPr>
            <w:rFonts w:ascii="Calibri" w:eastAsia="Times New Roman" w:hAnsi="Calibri" w:cs="Calibri"/>
            <w:color w:val="0000FF"/>
            <w:szCs w:val="20"/>
            <w:lang w:eastAsia="ru-RU"/>
          </w:rPr>
          <w:t>пункте 12</w:t>
        </w:r>
      </w:hyperlink>
      <w:r w:rsidRPr="003F361F">
        <w:rPr>
          <w:rFonts w:ascii="Calibri" w:eastAsia="Times New Roman" w:hAnsi="Calibri" w:cs="Calibri"/>
          <w:szCs w:val="20"/>
          <w:lang w:eastAsia="ru-RU"/>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091" w:history="1">
        <w:r w:rsidRPr="003F361F">
          <w:rPr>
            <w:rFonts w:ascii="Calibri" w:eastAsia="Times New Roman" w:hAnsi="Calibri" w:cs="Calibri"/>
            <w:color w:val="0000FF"/>
            <w:szCs w:val="20"/>
            <w:lang w:eastAsia="ru-RU"/>
          </w:rPr>
          <w:t>13</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и подписывается заявителем и сетевой организацией непосредственно в день проведения осмотра.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59" w:name="P2002"/>
      <w:bookmarkEnd w:id="159"/>
      <w:r w:rsidRPr="003F361F">
        <w:rPr>
          <w:rFonts w:ascii="Calibri" w:eastAsia="Times New Roman" w:hAnsi="Calibri" w:cs="Calibri"/>
          <w:szCs w:val="20"/>
          <w:lang w:eastAsia="ru-RU"/>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8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или 2 </w:t>
      </w:r>
      <w:proofErr w:type="gramStart"/>
      <w:r w:rsidRPr="003F361F">
        <w:rPr>
          <w:rFonts w:ascii="Calibri" w:eastAsia="Times New Roman" w:hAnsi="Calibri" w:cs="Calibri"/>
          <w:szCs w:val="20"/>
          <w:lang w:eastAsia="ru-RU"/>
        </w:rPr>
        <w:t>экземпляра</w:t>
      </w:r>
      <w:proofErr w:type="gramEnd"/>
      <w:r w:rsidRPr="003F361F">
        <w:rPr>
          <w:rFonts w:ascii="Calibri" w:eastAsia="Times New Roman" w:hAnsi="Calibri" w:cs="Calibri"/>
          <w:szCs w:val="20"/>
          <w:lang w:eastAsia="ru-RU"/>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0" w:name="P2005"/>
      <w:bookmarkEnd w:id="160"/>
      <w:r w:rsidRPr="003F361F">
        <w:rPr>
          <w:rFonts w:ascii="Calibri" w:eastAsia="Times New Roman" w:hAnsi="Calibri" w:cs="Calibri"/>
          <w:szCs w:val="20"/>
          <w:lang w:eastAsia="ru-RU"/>
        </w:rPr>
        <w:t xml:space="preserve">или 2 </w:t>
      </w:r>
      <w:proofErr w:type="gramStart"/>
      <w:r w:rsidRPr="003F361F">
        <w:rPr>
          <w:rFonts w:ascii="Calibri" w:eastAsia="Times New Roman" w:hAnsi="Calibri" w:cs="Calibri"/>
          <w:szCs w:val="20"/>
          <w:lang w:eastAsia="ru-RU"/>
        </w:rPr>
        <w:t>экземпляра</w:t>
      </w:r>
      <w:proofErr w:type="gramEnd"/>
      <w:r w:rsidRPr="003F361F">
        <w:rPr>
          <w:rFonts w:ascii="Calibri" w:eastAsia="Times New Roman" w:hAnsi="Calibri" w:cs="Calibri"/>
          <w:szCs w:val="20"/>
          <w:lang w:eastAsia="ru-RU"/>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8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42" w:history="1">
        <w:r w:rsidRPr="003F361F">
          <w:rPr>
            <w:rFonts w:ascii="Calibri" w:eastAsia="Times New Roman" w:hAnsi="Calibri" w:cs="Calibri"/>
            <w:color w:val="0000FF"/>
            <w:szCs w:val="20"/>
            <w:lang w:eastAsia="ru-RU"/>
          </w:rPr>
          <w:t>пунктом 33</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005" w:history="1">
        <w:r w:rsidRPr="003F361F">
          <w:rPr>
            <w:rFonts w:ascii="Calibri" w:eastAsia="Times New Roman" w:hAnsi="Calibri" w:cs="Calibri"/>
            <w:color w:val="0000FF"/>
            <w:szCs w:val="20"/>
            <w:lang w:eastAsia="ru-RU"/>
          </w:rPr>
          <w:t>шестым</w:t>
        </w:r>
      </w:hyperlink>
      <w:r w:rsidRPr="003F361F">
        <w:rPr>
          <w:rFonts w:ascii="Calibri" w:eastAsia="Times New Roman" w:hAnsi="Calibri" w:cs="Calibri"/>
          <w:szCs w:val="20"/>
          <w:lang w:eastAsia="ru-RU"/>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8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11.05.2017 N 557)</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29" w:history="1">
        <w:r w:rsidRPr="003F361F">
          <w:rPr>
            <w:rFonts w:ascii="Calibri" w:eastAsia="Times New Roman" w:hAnsi="Calibri" w:cs="Calibri"/>
            <w:color w:val="0000FF"/>
            <w:szCs w:val="20"/>
            <w:lang w:eastAsia="ru-RU"/>
          </w:rPr>
          <w:t>пунктом 10</w:t>
        </w:r>
      </w:hyperlink>
      <w:r w:rsidRPr="003F361F">
        <w:rPr>
          <w:rFonts w:ascii="Calibri" w:eastAsia="Times New Roman" w:hAnsi="Calibri" w:cs="Calibri"/>
          <w:szCs w:val="20"/>
          <w:lang w:eastAsia="ru-RU"/>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22.02.2016 </w:t>
      </w:r>
      <w:hyperlink r:id="rId587" w:history="1">
        <w:r w:rsidRPr="003F361F">
          <w:rPr>
            <w:rFonts w:ascii="Calibri" w:eastAsia="Times New Roman" w:hAnsi="Calibri" w:cs="Calibri"/>
            <w:color w:val="0000FF"/>
            <w:szCs w:val="20"/>
            <w:lang w:eastAsia="ru-RU"/>
          </w:rPr>
          <w:t>N 128</w:t>
        </w:r>
      </w:hyperlink>
      <w:r w:rsidRPr="003F361F">
        <w:rPr>
          <w:rFonts w:ascii="Calibri" w:eastAsia="Times New Roman" w:hAnsi="Calibri" w:cs="Calibri"/>
          <w:szCs w:val="20"/>
          <w:lang w:eastAsia="ru-RU"/>
        </w:rPr>
        <w:t xml:space="preserve">, от 11.05.2017 </w:t>
      </w:r>
      <w:hyperlink r:id="rId588" w:history="1">
        <w:r w:rsidRPr="003F361F">
          <w:rPr>
            <w:rFonts w:ascii="Calibri" w:eastAsia="Times New Roman" w:hAnsi="Calibri" w:cs="Calibri"/>
            <w:color w:val="0000FF"/>
            <w:szCs w:val="20"/>
            <w:lang w:eastAsia="ru-RU"/>
          </w:rPr>
          <w:t>N 557</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89. При невыполнении требований технических условий сетевая организация в письменной форме уведомляет об этом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990" w:history="1">
        <w:r w:rsidRPr="003F361F">
          <w:rPr>
            <w:rFonts w:ascii="Calibri" w:eastAsia="Times New Roman" w:hAnsi="Calibri" w:cs="Calibri"/>
            <w:color w:val="0000FF"/>
            <w:szCs w:val="20"/>
            <w:lang w:eastAsia="ru-RU"/>
          </w:rPr>
          <w:t>подпунктом "б" пункта 85</w:t>
        </w:r>
      </w:hyperlink>
      <w:r w:rsidRPr="003F361F">
        <w:rPr>
          <w:rFonts w:ascii="Calibri" w:eastAsia="Times New Roman" w:hAnsi="Calibri" w:cs="Calibri"/>
          <w:szCs w:val="20"/>
          <w:lang w:eastAsia="ru-RU"/>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8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Акт о выполнении технических условий подписывается после устранения всех замечаний, направленных сетевой организацией заявителю.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59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1" w:name="P2017"/>
      <w:bookmarkEnd w:id="161"/>
      <w:r w:rsidRPr="003F361F">
        <w:rPr>
          <w:rFonts w:ascii="Calibri" w:eastAsia="Times New Roman" w:hAnsi="Calibri" w:cs="Calibri"/>
          <w:szCs w:val="20"/>
          <w:lang w:eastAsia="ru-RU"/>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07.05.2017 </w:t>
      </w:r>
      <w:hyperlink r:id="rId591"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szCs w:val="20"/>
          <w:lang w:eastAsia="ru-RU"/>
        </w:rPr>
        <w:t xml:space="preserve">, от 01.04.2020 </w:t>
      </w:r>
      <w:hyperlink r:id="rId592" w:history="1">
        <w:r w:rsidRPr="003F361F">
          <w:rPr>
            <w:rFonts w:ascii="Calibri" w:eastAsia="Times New Roman" w:hAnsi="Calibri" w:cs="Calibri"/>
            <w:color w:val="0000FF"/>
            <w:szCs w:val="20"/>
            <w:lang w:eastAsia="ru-RU"/>
          </w:rPr>
          <w:t>N 403</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2" w:name="P2019"/>
      <w:bookmarkEnd w:id="162"/>
      <w:r w:rsidRPr="003F361F">
        <w:rPr>
          <w:rFonts w:ascii="Calibri" w:eastAsia="Times New Roman" w:hAnsi="Calibri" w:cs="Calibri"/>
          <w:szCs w:val="20"/>
          <w:lang w:eastAsia="ru-RU"/>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59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3F361F">
        <w:rPr>
          <w:rFonts w:ascii="Calibri" w:eastAsia="Times New Roman" w:hAnsi="Calibri" w:cs="Calibri"/>
          <w:szCs w:val="20"/>
          <w:lang w:eastAsia="ru-RU"/>
        </w:rPr>
        <w:t>представленной заявителем</w:t>
      </w:r>
      <w:proofErr w:type="gramEnd"/>
      <w:r w:rsidRPr="003F361F">
        <w:rPr>
          <w:rFonts w:ascii="Calibri" w:eastAsia="Times New Roman" w:hAnsi="Calibri" w:cs="Calibri"/>
          <w:szCs w:val="20"/>
          <w:lang w:eastAsia="ru-RU"/>
        </w:rPr>
        <w:t xml:space="preserve"> и сетевой организацией проектной документации.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594"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626" w:history="1">
        <w:r w:rsidRPr="003F361F">
          <w:rPr>
            <w:rFonts w:ascii="Calibri" w:eastAsia="Times New Roman" w:hAnsi="Calibri" w:cs="Calibri"/>
            <w:color w:val="0000FF"/>
            <w:szCs w:val="20"/>
            <w:lang w:eastAsia="ru-RU"/>
          </w:rPr>
          <w:t>приложении N 16</w:t>
        </w:r>
      </w:hyperlink>
      <w:r w:rsidRPr="003F361F">
        <w:rPr>
          <w:rFonts w:ascii="Calibri" w:eastAsia="Times New Roman" w:hAnsi="Calibri" w:cs="Calibri"/>
          <w:szCs w:val="20"/>
          <w:lang w:eastAsia="ru-RU"/>
        </w:rPr>
        <w:t xml:space="preserve"> к настоящим Правилам.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Постановлений Правительства РФ от 27.12.2017 </w:t>
      </w:r>
      <w:hyperlink r:id="rId595"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szCs w:val="20"/>
          <w:lang w:eastAsia="ru-RU"/>
        </w:rPr>
        <w:t xml:space="preserve">, от 18.04.2020 </w:t>
      </w:r>
      <w:hyperlink r:id="rId596" w:history="1">
        <w:r w:rsidRPr="003F361F">
          <w:rPr>
            <w:rFonts w:ascii="Calibri" w:eastAsia="Times New Roman" w:hAnsi="Calibri" w:cs="Calibri"/>
            <w:color w:val="0000FF"/>
            <w:szCs w:val="20"/>
            <w:lang w:eastAsia="ru-RU"/>
          </w:rPr>
          <w:t>N 554</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597"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598"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599" w:history="1">
        <w:r w:rsidRPr="003F361F">
          <w:rPr>
            <w:rFonts w:ascii="Calibri" w:eastAsia="Times New Roman" w:hAnsi="Calibri" w:cs="Calibri"/>
            <w:color w:val="0000FF"/>
            <w:szCs w:val="20"/>
            <w:lang w:eastAsia="ru-RU"/>
          </w:rPr>
          <w:t>разделом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w:t>
      </w:r>
      <w:r w:rsidRPr="003F361F">
        <w:rPr>
          <w:rFonts w:ascii="Calibri" w:eastAsia="Times New Roman" w:hAnsi="Calibri" w:cs="Calibri"/>
          <w:szCs w:val="20"/>
          <w:lang w:eastAsia="ru-RU"/>
        </w:rPr>
        <w:lastRenderedPageBreak/>
        <w:t>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91(1) введен </w:t>
      </w:r>
      <w:hyperlink r:id="rId60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20" w:history="1">
        <w:r w:rsidRPr="003F361F">
          <w:rPr>
            <w:rFonts w:ascii="Calibri" w:eastAsia="Times New Roman" w:hAnsi="Calibri" w:cs="Calibri"/>
            <w:color w:val="0000FF"/>
            <w:szCs w:val="20"/>
            <w:lang w:eastAsia="ru-RU"/>
          </w:rPr>
          <w:t>подпункте "н" пункта 9</w:t>
        </w:r>
      </w:hyperlink>
      <w:r w:rsidRPr="003F361F">
        <w:rPr>
          <w:rFonts w:ascii="Calibri" w:eastAsia="Times New Roman" w:hAnsi="Calibri" w:cs="Calibri"/>
          <w:szCs w:val="20"/>
          <w:lang w:eastAsia="ru-RU"/>
        </w:rPr>
        <w:t xml:space="preserve"> и </w:t>
      </w:r>
      <w:hyperlink w:anchor="P1818" w:history="1">
        <w:r w:rsidRPr="003F361F">
          <w:rPr>
            <w:rFonts w:ascii="Calibri" w:eastAsia="Times New Roman" w:hAnsi="Calibri" w:cs="Calibri"/>
            <w:color w:val="0000FF"/>
            <w:szCs w:val="20"/>
            <w:lang w:eastAsia="ru-RU"/>
          </w:rPr>
          <w:t>абзаце четвертом пункта 41</w:t>
        </w:r>
      </w:hyperlink>
      <w:r w:rsidRPr="003F361F">
        <w:rPr>
          <w:rFonts w:ascii="Calibri" w:eastAsia="Times New Roman" w:hAnsi="Calibri" w:cs="Calibri"/>
          <w:szCs w:val="20"/>
          <w:lang w:eastAsia="ru-RU"/>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30.01.2021 N 86)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3" w:name="P2029"/>
      <w:bookmarkEnd w:id="163"/>
      <w:r w:rsidRPr="003F361F">
        <w:rPr>
          <w:rFonts w:ascii="Calibri" w:eastAsia="Times New Roman" w:hAnsi="Calibri" w:cs="Calibri"/>
          <w:szCs w:val="20"/>
          <w:lang w:eastAsia="ru-RU"/>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4" w:name="P2031"/>
      <w:bookmarkEnd w:id="164"/>
      <w:r w:rsidRPr="003F361F">
        <w:rPr>
          <w:rFonts w:ascii="Calibri" w:eastAsia="Times New Roman" w:hAnsi="Calibri" w:cs="Calibri"/>
          <w:szCs w:val="20"/>
          <w:lang w:eastAsia="ru-RU"/>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17.09.2018 N 1096)</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г) документы, подтверждающие проведение проверки устройств (комплексов) релейной защиты и </w:t>
      </w:r>
      <w:proofErr w:type="gramStart"/>
      <w:r w:rsidRPr="003F361F">
        <w:rPr>
          <w:rFonts w:ascii="Calibri" w:eastAsia="Times New Roman" w:hAnsi="Calibri" w:cs="Calibri"/>
          <w:szCs w:val="20"/>
          <w:lang w:eastAsia="ru-RU"/>
        </w:rPr>
        <w:t>автоматики</w:t>
      </w:r>
      <w:proofErr w:type="gramEnd"/>
      <w:r w:rsidRPr="003F361F">
        <w:rPr>
          <w:rFonts w:ascii="Calibri" w:eastAsia="Times New Roman" w:hAnsi="Calibri" w:cs="Calibri"/>
          <w:szCs w:val="20"/>
          <w:lang w:eastAsia="ru-RU"/>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ж) документы, содержащие информацию о результатах проведения пусконаладочных работ, приемо-сдаточных и иных испытаний.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603"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21.12.2020 N 2184)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95. Сетевая организация и субъект оперативно-диспетчерского управления рассматривают полученные документы, указанные в </w:t>
      </w:r>
      <w:hyperlink w:anchor="P2029" w:history="1">
        <w:r w:rsidRPr="003F361F">
          <w:rPr>
            <w:rFonts w:ascii="Calibri" w:eastAsia="Times New Roman" w:hAnsi="Calibri" w:cs="Calibri"/>
            <w:color w:val="0000FF"/>
            <w:szCs w:val="20"/>
            <w:lang w:eastAsia="ru-RU"/>
          </w:rPr>
          <w:t>пункте 93</w:t>
        </w:r>
      </w:hyperlink>
      <w:r w:rsidRPr="003F361F">
        <w:rPr>
          <w:rFonts w:ascii="Calibri" w:eastAsia="Times New Roman" w:hAnsi="Calibri" w:cs="Calibri"/>
          <w:szCs w:val="20"/>
          <w:lang w:eastAsia="ru-RU"/>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31" w:history="1">
        <w:r w:rsidRPr="003F361F">
          <w:rPr>
            <w:rFonts w:ascii="Calibri" w:eastAsia="Times New Roman" w:hAnsi="Calibri" w:cs="Calibri"/>
            <w:color w:val="0000FF"/>
            <w:szCs w:val="20"/>
            <w:lang w:eastAsia="ru-RU"/>
          </w:rPr>
          <w:t>подпунктом "б" пункта 93</w:t>
        </w:r>
      </w:hyperlink>
      <w:r w:rsidRPr="003F361F">
        <w:rPr>
          <w:rFonts w:ascii="Calibri" w:eastAsia="Times New Roman" w:hAnsi="Calibri" w:cs="Calibri"/>
          <w:szCs w:val="20"/>
          <w:lang w:eastAsia="ru-RU"/>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Акт о выполнении технических условий подписывается после устранения всех замечаний, направленных сетевой организацией заявителю.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60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30.09.2015 N 1044)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5" w:name="P2064"/>
      <w:bookmarkEnd w:id="165"/>
      <w:r w:rsidRPr="003F361F">
        <w:rPr>
          <w:rFonts w:ascii="Calibri" w:eastAsia="Times New Roman" w:hAnsi="Calibri" w:cs="Calibri"/>
          <w:szCs w:val="20"/>
          <w:lang w:eastAsia="ru-RU"/>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1"/>
        <w:rPr>
          <w:rFonts w:ascii="Calibri" w:eastAsia="Times New Roman" w:hAnsi="Calibri" w:cs="Calibri"/>
          <w:b/>
          <w:szCs w:val="20"/>
          <w:lang w:eastAsia="ru-RU"/>
        </w:rPr>
      </w:pPr>
      <w:bookmarkStart w:id="166" w:name="P2066"/>
      <w:bookmarkEnd w:id="166"/>
      <w:r w:rsidRPr="003F361F">
        <w:rPr>
          <w:rFonts w:ascii="Calibri" w:eastAsia="Times New Roman" w:hAnsi="Calibri" w:cs="Calibri"/>
          <w:b/>
          <w:szCs w:val="20"/>
          <w:lang w:eastAsia="ru-RU"/>
        </w:rPr>
        <w:t>X. Особенности технологического присоединения заявителей,</w:t>
      </w:r>
    </w:p>
    <w:p w:rsidR="003F361F" w:rsidRPr="003F361F" w:rsidRDefault="003F361F" w:rsidP="003F361F">
      <w:pPr>
        <w:widowControl w:val="0"/>
        <w:autoSpaceDE w:val="0"/>
        <w:autoSpaceDN w:val="0"/>
        <w:spacing w:after="0" w:line="240" w:lineRule="auto"/>
        <w:jc w:val="center"/>
        <w:rPr>
          <w:rFonts w:ascii="Calibri" w:eastAsia="Times New Roman" w:hAnsi="Calibri" w:cs="Calibri"/>
          <w:b/>
          <w:szCs w:val="20"/>
          <w:lang w:eastAsia="ru-RU"/>
        </w:rPr>
      </w:pPr>
      <w:r w:rsidRPr="003F361F">
        <w:rPr>
          <w:rFonts w:ascii="Calibri" w:eastAsia="Times New Roman" w:hAnsi="Calibri" w:cs="Calibri"/>
          <w:b/>
          <w:szCs w:val="20"/>
          <w:lang w:eastAsia="ru-RU"/>
        </w:rPr>
        <w:t>указанных в пунктах 12(1), 13(2) - 13(5) и 14 настоящих Правил</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0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(введен </w:t>
      </w:r>
      <w:hyperlink r:id="rId610"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10.03.2020 N 262)</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bookmarkStart w:id="167" w:name="P2071"/>
      <w:bookmarkEnd w:id="167"/>
      <w:r w:rsidRPr="003F361F">
        <w:rPr>
          <w:rFonts w:ascii="Calibri" w:eastAsia="Times New Roman" w:hAnsi="Calibri" w:cs="Calibri"/>
          <w:szCs w:val="20"/>
          <w:lang w:eastAsia="ru-RU"/>
        </w:rPr>
        <w:t xml:space="preserve">103. Договор между сетевой организацией и заявителями,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1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при внесении платы за технологическое присоединение в назначении платежа обязан указать реквизиты указанного счета.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104. Наличие заключенного заявителями,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договора подтверждается документом об оплате такими заявителями счета, предусмотренного </w:t>
      </w:r>
      <w:hyperlink w:anchor="P2071" w:history="1">
        <w:r w:rsidRPr="003F361F">
          <w:rPr>
            <w:rFonts w:ascii="Calibri" w:eastAsia="Times New Roman" w:hAnsi="Calibri" w:cs="Calibri"/>
            <w:color w:val="0000FF"/>
            <w:szCs w:val="20"/>
            <w:lang w:eastAsia="ru-RU"/>
          </w:rPr>
          <w:t>пунктом 103</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1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2071" w:history="1">
        <w:r w:rsidRPr="003F361F">
          <w:rPr>
            <w:rFonts w:ascii="Calibri" w:eastAsia="Times New Roman" w:hAnsi="Calibri" w:cs="Calibri"/>
            <w:color w:val="0000FF"/>
            <w:szCs w:val="20"/>
            <w:lang w:eastAsia="ru-RU"/>
          </w:rPr>
          <w:t>пунктом 103</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Сетевой организацией при подаче заявки заявителями, указанными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должны быть обеспечены:</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1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2081" w:history="1">
        <w:r w:rsidRPr="003F361F">
          <w:rPr>
            <w:rFonts w:ascii="Calibri" w:eastAsia="Times New Roman" w:hAnsi="Calibri" w:cs="Calibri"/>
            <w:color w:val="0000FF"/>
            <w:szCs w:val="20"/>
            <w:lang w:eastAsia="ru-RU"/>
          </w:rPr>
          <w:t>абзацем шестым</w:t>
        </w:r>
      </w:hyperlink>
      <w:r w:rsidRPr="003F361F">
        <w:rPr>
          <w:rFonts w:ascii="Calibri" w:eastAsia="Times New Roman" w:hAnsi="Calibri" w:cs="Calibri"/>
          <w:szCs w:val="20"/>
          <w:lang w:eastAsia="ru-RU"/>
        </w:rPr>
        <w:t xml:space="preserve"> настоящего пункта;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614" w:history="1">
        <w:r w:rsidRPr="003F361F">
          <w:rPr>
            <w:rFonts w:ascii="Calibri" w:eastAsia="Times New Roman" w:hAnsi="Calibri" w:cs="Calibri"/>
            <w:color w:val="0000FF"/>
            <w:szCs w:val="20"/>
            <w:lang w:eastAsia="ru-RU"/>
          </w:rPr>
          <w:t>положениями</w:t>
        </w:r>
      </w:hyperlink>
      <w:r w:rsidRPr="003F361F">
        <w:rPr>
          <w:rFonts w:ascii="Calibri" w:eastAsia="Times New Roman" w:hAnsi="Calibri" w:cs="Calibri"/>
          <w:szCs w:val="20"/>
          <w:lang w:eastAsia="ru-RU"/>
        </w:rPr>
        <w:t xml:space="preserve"> функционирования розничных рынков электрической энергии.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8" w:name="P2081"/>
      <w:bookmarkEnd w:id="168"/>
      <w:r w:rsidRPr="003F361F">
        <w:rPr>
          <w:rFonts w:ascii="Calibri" w:eastAsia="Times New Roman" w:hAnsi="Calibri" w:cs="Calibri"/>
          <w:szCs w:val="20"/>
          <w:lang w:eastAsia="ru-RU"/>
        </w:rPr>
        <w:t xml:space="preserve">В отношении указанных в </w:t>
      </w:r>
      <w:hyperlink w:anchor="P1079" w:history="1">
        <w:r w:rsidRPr="003F361F">
          <w:rPr>
            <w:rFonts w:ascii="Calibri" w:eastAsia="Times New Roman" w:hAnsi="Calibri" w:cs="Calibri"/>
            <w:color w:val="0000FF"/>
            <w:szCs w:val="20"/>
            <w:lang w:eastAsia="ru-RU"/>
          </w:rPr>
          <w:t>пункте 12(1)</w:t>
        </w:r>
      </w:hyperlink>
      <w:r w:rsidRPr="003F361F">
        <w:rPr>
          <w:rFonts w:ascii="Calibri" w:eastAsia="Times New Roman" w:hAnsi="Calibri" w:cs="Calibri"/>
          <w:szCs w:val="20"/>
          <w:lang w:eastAsia="ru-RU"/>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2071" w:history="1">
        <w:r w:rsidRPr="003F361F">
          <w:rPr>
            <w:rFonts w:ascii="Calibri" w:eastAsia="Times New Roman" w:hAnsi="Calibri" w:cs="Calibri"/>
            <w:color w:val="0000FF"/>
            <w:szCs w:val="20"/>
            <w:lang w:eastAsia="ru-RU"/>
          </w:rPr>
          <w:t>пунктом 103</w:t>
        </w:r>
      </w:hyperlink>
      <w:r w:rsidRPr="003F361F">
        <w:rPr>
          <w:rFonts w:ascii="Calibri" w:eastAsia="Times New Roman" w:hAnsi="Calibri" w:cs="Calibri"/>
          <w:szCs w:val="20"/>
          <w:lang w:eastAsia="ru-RU"/>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9" w:name="P2082"/>
      <w:bookmarkEnd w:id="169"/>
      <w:r w:rsidRPr="003F361F">
        <w:rPr>
          <w:rFonts w:ascii="Calibri" w:eastAsia="Times New Roman" w:hAnsi="Calibri" w:cs="Calibri"/>
          <w:szCs w:val="20"/>
          <w:lang w:eastAsia="ru-RU"/>
        </w:rPr>
        <w:t xml:space="preserve">105. В отношении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сетевая организация в течение 10 рабочих дней со дня поступления заявки размещает на своем официальном сайте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отдельном разделе (далее - личный кабинет потребителя):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1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14.03.2022 N 360)</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счет, предусмотренный </w:t>
      </w:r>
      <w:hyperlink w:anchor="P2071" w:history="1">
        <w:r w:rsidRPr="003F361F">
          <w:rPr>
            <w:rFonts w:ascii="Calibri" w:eastAsia="Times New Roman" w:hAnsi="Calibri" w:cs="Calibri"/>
            <w:color w:val="0000FF"/>
            <w:szCs w:val="20"/>
            <w:lang w:eastAsia="ru-RU"/>
          </w:rPr>
          <w:t>пунктом 103</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технические условия, содержащие перечень мероприятий по технологическому присоединению в соответствии с </w:t>
      </w:r>
      <w:hyperlink w:anchor="P1496" w:history="1">
        <w:r w:rsidRPr="003F361F">
          <w:rPr>
            <w:rFonts w:ascii="Calibri" w:eastAsia="Times New Roman" w:hAnsi="Calibri" w:cs="Calibri"/>
            <w:color w:val="0000FF"/>
            <w:szCs w:val="20"/>
            <w:lang w:eastAsia="ru-RU"/>
          </w:rPr>
          <w:t>пунктами 25(1)</w:t>
        </w:r>
      </w:hyperlink>
      <w:r w:rsidRPr="003F361F">
        <w:rPr>
          <w:rFonts w:ascii="Calibri" w:eastAsia="Times New Roman" w:hAnsi="Calibri" w:cs="Calibri"/>
          <w:szCs w:val="20"/>
          <w:lang w:eastAsia="ru-RU"/>
        </w:rPr>
        <w:t xml:space="preserve">, </w:t>
      </w:r>
      <w:hyperlink w:anchor="P1524" w:history="1">
        <w:r w:rsidRPr="003F361F">
          <w:rPr>
            <w:rFonts w:ascii="Calibri" w:eastAsia="Times New Roman" w:hAnsi="Calibri" w:cs="Calibri"/>
            <w:color w:val="0000FF"/>
            <w:szCs w:val="20"/>
            <w:lang w:eastAsia="ru-RU"/>
          </w:rPr>
          <w:t>25(6)</w:t>
        </w:r>
      </w:hyperlink>
      <w:r w:rsidRPr="003F361F">
        <w:rPr>
          <w:rFonts w:ascii="Calibri" w:eastAsia="Times New Roman" w:hAnsi="Calibri" w:cs="Calibri"/>
          <w:szCs w:val="20"/>
          <w:lang w:eastAsia="ru-RU"/>
        </w:rPr>
        <w:t xml:space="preserve"> и </w:t>
      </w:r>
      <w:hyperlink w:anchor="P1531" w:history="1">
        <w:r w:rsidRPr="003F361F">
          <w:rPr>
            <w:rFonts w:ascii="Calibri" w:eastAsia="Times New Roman" w:hAnsi="Calibri" w:cs="Calibri"/>
            <w:color w:val="0000FF"/>
            <w:szCs w:val="20"/>
            <w:lang w:eastAsia="ru-RU"/>
          </w:rPr>
          <w:t>25(7)</w:t>
        </w:r>
      </w:hyperlink>
      <w:r w:rsidRPr="003F361F">
        <w:rPr>
          <w:rFonts w:ascii="Calibri" w:eastAsia="Times New Roman" w:hAnsi="Calibri" w:cs="Calibri"/>
          <w:szCs w:val="20"/>
          <w:lang w:eastAsia="ru-RU"/>
        </w:rP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электронной подписью уполномоченного лица гарантирующего поставщика, в чьей зоне деятельности находятся соответствующие объекты;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заявителем выступает физическое лицо в целях технологического присоединения энергопринимающих устройств (объектов микрогенерации),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(договор, обеспечивающий продажу электрической энергии (мощности), выработанной на объектах микрогенерации), признается заключенным со дня размещения сетевой </w:t>
      </w:r>
      <w:r w:rsidRPr="003F361F">
        <w:rPr>
          <w:rFonts w:ascii="Calibri" w:eastAsia="Times New Roman" w:hAnsi="Calibri" w:cs="Calibri"/>
          <w:szCs w:val="20"/>
          <w:lang w:eastAsia="ru-RU"/>
        </w:rPr>
        <w:lastRenderedPageBreak/>
        <w:t>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отношении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Заявители, указанные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после завершения процедуры технологического присоединения вправе обратиться к сетевой организации с требованием о предоставлении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105 в ред. </w:t>
      </w:r>
      <w:hyperlink r:id="rId616"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0" w:name="P2095"/>
      <w:bookmarkEnd w:id="170"/>
      <w:r w:rsidRPr="003F361F">
        <w:rPr>
          <w:rFonts w:ascii="Calibri" w:eastAsia="Times New Roman" w:hAnsi="Calibri" w:cs="Calibri"/>
          <w:szCs w:val="20"/>
          <w:lang w:eastAsia="ru-RU"/>
        </w:rPr>
        <w:t xml:space="preserve">106. Заявитель обязан в течение 5 рабочих дней со дня выставления сетевой организацией счета, предусмотренного </w:t>
      </w:r>
      <w:hyperlink w:anchor="P2071" w:history="1">
        <w:r w:rsidRPr="003F361F">
          <w:rPr>
            <w:rFonts w:ascii="Calibri" w:eastAsia="Times New Roman" w:hAnsi="Calibri" w:cs="Calibri"/>
            <w:color w:val="0000FF"/>
            <w:szCs w:val="20"/>
            <w:lang w:eastAsia="ru-RU"/>
          </w:rPr>
          <w:t>пунктом 103</w:t>
        </w:r>
      </w:hyperlink>
      <w:r w:rsidRPr="003F361F">
        <w:rPr>
          <w:rFonts w:ascii="Calibri" w:eastAsia="Times New Roman" w:hAnsi="Calibri" w:cs="Calibri"/>
          <w:szCs w:val="20"/>
          <w:lang w:eastAsia="ru-RU"/>
        </w:rPr>
        <w:t xml:space="preserve"> настоящих Правил, оплатить указанный счет.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2095"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обязана уведомить об этом субъекта розничного рынка,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несоблюдения заявителем обязанности, предусмотренной </w:t>
      </w:r>
      <w:hyperlink w:anchor="P2095"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2095"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обязана уведомить субъекта розничного рынка,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1029" w:history="1">
        <w:r w:rsidRPr="003F361F">
          <w:rPr>
            <w:rFonts w:ascii="Calibri" w:eastAsia="Times New Roman" w:hAnsi="Calibri" w:cs="Calibri"/>
            <w:color w:val="0000FF"/>
            <w:szCs w:val="20"/>
            <w:lang w:eastAsia="ru-RU"/>
          </w:rPr>
          <w:t>пунктом 10</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Сетевая организация в срок не позднее 2 рабочих дней со дня поступления заявки от лиц,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обязана направить в письменном или электронном виде в адрес гарантирующего поставщика, в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w:t>
      </w:r>
      <w:hyperlink w:anchor="P1029" w:history="1">
        <w:r w:rsidRPr="003F361F">
          <w:rPr>
            <w:rFonts w:ascii="Calibri" w:eastAsia="Times New Roman" w:hAnsi="Calibri" w:cs="Calibri"/>
            <w:color w:val="0000FF"/>
            <w:szCs w:val="20"/>
            <w:lang w:eastAsia="ru-RU"/>
          </w:rPr>
          <w:t>пунктом 10</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(абзац введен </w:t>
      </w:r>
      <w:hyperlink r:id="rId617"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108. Абзац утратил силу. - </w:t>
      </w:r>
      <w:hyperlink r:id="rId618"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21.12.2020 N 2184.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w:t>
      </w:r>
      <w:r w:rsidRPr="003F361F">
        <w:rPr>
          <w:rFonts w:ascii="Calibri" w:eastAsia="Times New Roman" w:hAnsi="Calibri" w:cs="Calibri"/>
          <w:szCs w:val="20"/>
          <w:lang w:eastAsia="ru-RU"/>
        </w:rPr>
        <w:lastRenderedPageBreak/>
        <w:t>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2071" w:history="1">
        <w:r w:rsidRPr="003F361F">
          <w:rPr>
            <w:rFonts w:ascii="Calibri" w:eastAsia="Times New Roman" w:hAnsi="Calibri" w:cs="Calibri"/>
            <w:color w:val="0000FF"/>
            <w:szCs w:val="20"/>
            <w:lang w:eastAsia="ru-RU"/>
          </w:rPr>
          <w:t>пунктом 103</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19"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технологическое присоединение энергопринимающих устройств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66" w:history="1">
        <w:r w:rsidRPr="003F361F">
          <w:rPr>
            <w:rFonts w:ascii="Calibri" w:eastAsia="Times New Roman" w:hAnsi="Calibri" w:cs="Calibri"/>
            <w:color w:val="0000FF"/>
            <w:szCs w:val="20"/>
            <w:lang w:eastAsia="ru-RU"/>
          </w:rPr>
          <w:t>пунктом 18</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20"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Указанные в настоящем пункте обязательства сетевой организации отражаются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109. Абзац утратил силу. - </w:t>
      </w:r>
      <w:hyperlink r:id="rId621"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21.12.2020 N 2184.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622" w:history="1">
        <w:r w:rsidRPr="003F361F">
          <w:rPr>
            <w:rFonts w:ascii="Calibri" w:eastAsia="Times New Roman" w:hAnsi="Calibri" w:cs="Calibri"/>
            <w:color w:val="0000FF"/>
            <w:szCs w:val="20"/>
            <w:lang w:eastAsia="ru-RU"/>
          </w:rPr>
          <w:t>раздела X</w:t>
        </w:r>
      </w:hyperlink>
      <w:r w:rsidRPr="003F361F">
        <w:rPr>
          <w:rFonts w:ascii="Calibri" w:eastAsia="Times New Roman" w:hAnsi="Calibri" w:cs="Calibri"/>
          <w:szCs w:val="20"/>
          <w:lang w:eastAsia="ru-RU"/>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2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21.12.2020 N 2184)</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w:t>
      </w:r>
      <w:hyperlink w:anchor="P1115" w:history="1">
        <w:r w:rsidRPr="003F361F">
          <w:rPr>
            <w:rFonts w:ascii="Calibri" w:eastAsia="Times New Roman" w:hAnsi="Calibri" w:cs="Calibri"/>
            <w:color w:val="0000FF"/>
            <w:szCs w:val="20"/>
            <w:lang w:eastAsia="ru-RU"/>
          </w:rPr>
          <w:t>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5273" w:history="1">
        <w:r w:rsidRPr="003F361F">
          <w:rPr>
            <w:rFonts w:ascii="Calibri" w:eastAsia="Times New Roman" w:hAnsi="Calibri" w:cs="Calibri"/>
            <w:color w:val="0000FF"/>
            <w:szCs w:val="20"/>
            <w:lang w:eastAsia="ru-RU"/>
          </w:rPr>
          <w:t>приложением N 15</w:t>
        </w:r>
      </w:hyperlink>
      <w:r w:rsidRPr="003F361F">
        <w:rPr>
          <w:rFonts w:ascii="Calibri" w:eastAsia="Times New Roman" w:hAnsi="Calibri" w:cs="Calibri"/>
          <w:szCs w:val="20"/>
          <w:lang w:eastAsia="ru-RU"/>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140" w:history="1">
        <w:r w:rsidRPr="003F361F">
          <w:rPr>
            <w:rFonts w:ascii="Calibri" w:eastAsia="Times New Roman" w:hAnsi="Calibri" w:cs="Calibri"/>
            <w:color w:val="0000FF"/>
            <w:szCs w:val="20"/>
            <w:lang w:eastAsia="ru-RU"/>
          </w:rPr>
          <w:t>приложением N 1</w:t>
        </w:r>
      </w:hyperlink>
      <w:r w:rsidRPr="003F361F">
        <w:rPr>
          <w:rFonts w:ascii="Calibri" w:eastAsia="Times New Roman" w:hAnsi="Calibri" w:cs="Calibri"/>
          <w:szCs w:val="20"/>
          <w:lang w:eastAsia="ru-RU"/>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2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1" w:name="P2114"/>
      <w:bookmarkEnd w:id="171"/>
      <w:r w:rsidRPr="003F361F">
        <w:rPr>
          <w:rFonts w:ascii="Calibri" w:eastAsia="Times New Roman" w:hAnsi="Calibri" w:cs="Calibri"/>
          <w:szCs w:val="20"/>
          <w:lang w:eastAsia="ru-RU"/>
        </w:rP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w:t>
      </w:r>
      <w:r w:rsidRPr="003F361F">
        <w:rPr>
          <w:rFonts w:ascii="Calibri" w:eastAsia="Times New Roman" w:hAnsi="Calibri" w:cs="Calibri"/>
          <w:szCs w:val="20"/>
          <w:lang w:eastAsia="ru-RU"/>
        </w:rPr>
        <w:lastRenderedPageBreak/>
        <w:t>10 рабочих дней со дня поступления указанных замечаний обязана их устранить.</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114" w:history="1">
        <w:r w:rsidRPr="003F361F">
          <w:rPr>
            <w:rFonts w:ascii="Calibri" w:eastAsia="Times New Roman" w:hAnsi="Calibri" w:cs="Calibri"/>
            <w:color w:val="0000FF"/>
            <w:szCs w:val="20"/>
            <w:lang w:eastAsia="ru-RU"/>
          </w:rPr>
          <w:t>абзаце втором</w:t>
        </w:r>
      </w:hyperlink>
      <w:r w:rsidRPr="003F361F">
        <w:rPr>
          <w:rFonts w:ascii="Calibri" w:eastAsia="Times New Roman" w:hAnsi="Calibri" w:cs="Calibri"/>
          <w:szCs w:val="20"/>
          <w:lang w:eastAsia="ru-RU"/>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зоне деятельности которого расположены объекты микрогенерации заявителей, указанных в </w:t>
      </w:r>
      <w:hyperlink w:anchor="P1115" w:history="1">
        <w:r w:rsidRPr="003F361F">
          <w:rPr>
            <w:rFonts w:ascii="Calibri" w:eastAsia="Times New Roman" w:hAnsi="Calibri" w:cs="Calibri"/>
            <w:color w:val="0000FF"/>
            <w:szCs w:val="20"/>
            <w:lang w:eastAsia="ru-RU"/>
          </w:rPr>
          <w:t>пунктах 13(2)</w:t>
        </w:r>
      </w:hyperlink>
      <w:r w:rsidRPr="003F361F">
        <w:rPr>
          <w:rFonts w:ascii="Calibri" w:eastAsia="Times New Roman" w:hAnsi="Calibri" w:cs="Calibri"/>
          <w:szCs w:val="20"/>
          <w:lang w:eastAsia="ru-RU"/>
        </w:rPr>
        <w:t xml:space="preserve"> - </w:t>
      </w:r>
      <w:hyperlink w:anchor="P1137" w:history="1">
        <w:r w:rsidRPr="003F361F">
          <w:rPr>
            <w:rFonts w:ascii="Calibri" w:eastAsia="Times New Roman" w:hAnsi="Calibri" w:cs="Calibri"/>
            <w:color w:val="0000FF"/>
            <w:szCs w:val="20"/>
            <w:lang w:eastAsia="ru-RU"/>
          </w:rPr>
          <w:t>13(5)</w:t>
        </w:r>
      </w:hyperlink>
      <w:r w:rsidRPr="003F361F">
        <w:rPr>
          <w:rFonts w:ascii="Calibri" w:eastAsia="Times New Roman" w:hAnsi="Calibri" w:cs="Calibri"/>
          <w:szCs w:val="20"/>
          <w:lang w:eastAsia="ru-RU"/>
        </w:rPr>
        <w:t xml:space="preserve"> настоящих Правил,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ред. </w:t>
      </w:r>
      <w:hyperlink r:id="rId62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1013" w:history="1">
        <w:r w:rsidRPr="003F361F">
          <w:rPr>
            <w:rFonts w:ascii="Calibri" w:eastAsia="Times New Roman" w:hAnsi="Calibri" w:cs="Calibri"/>
            <w:color w:val="0000FF"/>
            <w:szCs w:val="20"/>
            <w:lang w:eastAsia="ru-RU"/>
          </w:rPr>
          <w:t>подпунктом "л" пункта 9</w:t>
        </w:r>
      </w:hyperlink>
      <w:r w:rsidRPr="003F361F">
        <w:rPr>
          <w:rFonts w:ascii="Calibri" w:eastAsia="Times New Roman" w:hAnsi="Calibri" w:cs="Calibri"/>
          <w:szCs w:val="20"/>
          <w:lang w:eastAsia="ru-RU"/>
        </w:rP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 113 введен </w:t>
      </w:r>
      <w:hyperlink r:id="rId626"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szCs w:val="20"/>
          <w:lang w:eastAsia="ru-RU"/>
        </w:rPr>
        <w:t xml:space="preserve"> Правительства РФ от 02.03.2021 N 299)</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Default="003F361F">
      <w:pPr>
        <w:rPr>
          <w:rFonts w:ascii="Calibri" w:eastAsia="Times New Roman" w:hAnsi="Calibri" w:cs="Calibri"/>
          <w:szCs w:val="20"/>
          <w:lang w:eastAsia="ru-RU"/>
        </w:rPr>
      </w:pPr>
      <w:r>
        <w:rPr>
          <w:rFonts w:ascii="Calibri" w:eastAsia="Times New Roman" w:hAnsi="Calibri" w:cs="Calibri"/>
          <w:szCs w:val="20"/>
          <w:lang w:eastAsia="ru-RU"/>
        </w:rPr>
        <w:br w:type="page"/>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10345"/>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2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2" w:name="P2140"/>
      <w:bookmarkEnd w:id="172"/>
      <w:r w:rsidRPr="003F361F">
        <w:rPr>
          <w:rFonts w:ascii="Courier New" w:eastAsia="Times New Roman" w:hAnsi="Courier New" w:cs="Courier New"/>
          <w:sz w:val="20"/>
          <w:szCs w:val="20"/>
          <w:lang w:eastAsia="ru-RU"/>
        </w:rPr>
        <w:t xml:space="preserve">                                    АКТ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N _____ от "__" 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Настоящий акт составлен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именуемым</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именуемой)   в   дальнейшем   сетевой   организацией,  в  лице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(ф.и.о. лица - представителя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 с одной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(устава, доверенности, иных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стороны, и 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 ф.и.о.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заявителя - физического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именуемым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именуемой)     в    дальнейшем    заявителем,     в     лице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(ф.и.о. лица - представителя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(устава, доверенности, иных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другой стороны, в дальнейшем именуемыми сторонами.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Стороны оформили и подписали настоящий акт о нижеследующем.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Сетевая  организация</w:t>
      </w:r>
      <w:proofErr w:type="gramEnd"/>
      <w:r w:rsidRPr="003F361F">
        <w:rPr>
          <w:rFonts w:ascii="Courier New" w:eastAsia="Times New Roman" w:hAnsi="Courier New" w:cs="Courier New"/>
          <w:sz w:val="20"/>
          <w:szCs w:val="20"/>
          <w:lang w:eastAsia="ru-RU"/>
        </w:rPr>
        <w:t xml:space="preserve">  оказала  заявителю услугу по технологическому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присоединению   </w:t>
      </w:r>
      <w:proofErr w:type="gramStart"/>
      <w:r w:rsidRPr="003F361F">
        <w:rPr>
          <w:rFonts w:ascii="Courier New" w:eastAsia="Times New Roman" w:hAnsi="Courier New" w:cs="Courier New"/>
          <w:sz w:val="20"/>
          <w:szCs w:val="20"/>
          <w:lang w:eastAsia="ru-RU"/>
        </w:rPr>
        <w:t>объектов  электроэнергетики</w:t>
      </w:r>
      <w:proofErr w:type="gramEnd"/>
      <w:r w:rsidRPr="003F361F">
        <w:rPr>
          <w:rFonts w:ascii="Courier New" w:eastAsia="Times New Roman" w:hAnsi="Courier New" w:cs="Courier New"/>
          <w:sz w:val="20"/>
          <w:szCs w:val="20"/>
          <w:lang w:eastAsia="ru-RU"/>
        </w:rPr>
        <w:t xml:space="preserve">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объектов  микрогенерации</w:t>
      </w:r>
      <w:proofErr w:type="gramEnd"/>
      <w:r w:rsidRPr="003F361F">
        <w:rPr>
          <w:rFonts w:ascii="Courier New" w:eastAsia="Times New Roman" w:hAnsi="Courier New" w:cs="Courier New"/>
          <w:sz w:val="20"/>
          <w:szCs w:val="20"/>
          <w:lang w:eastAsia="ru-RU"/>
        </w:rPr>
        <w:t>)  заявителя  в  соответствии  с  мероприятиями  по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договору об осуществлении технологического присоединения от 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N _________ в полном объеме на сумму _________ (_____________) рублей 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копеек, в том числе _____________ (прописью) НДС _____ (___________) рублей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________ копеек (прописью) </w:t>
      </w:r>
      <w:hyperlink w:anchor="P2308" w:history="1">
        <w:r w:rsidRPr="003F361F">
          <w:rPr>
            <w:rFonts w:ascii="Courier New" w:eastAsia="Times New Roman" w:hAnsi="Courier New" w:cs="Courier New"/>
            <w:color w:val="0000FF"/>
            <w:sz w:val="20"/>
            <w:szCs w:val="20"/>
            <w:lang w:eastAsia="ru-RU"/>
          </w:rPr>
          <w:t>&lt;1&gt;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Мероприятия   по   </w:t>
      </w:r>
      <w:proofErr w:type="gramStart"/>
      <w:r w:rsidRPr="003F361F">
        <w:rPr>
          <w:rFonts w:ascii="Courier New" w:eastAsia="Times New Roman" w:hAnsi="Courier New" w:cs="Courier New"/>
          <w:sz w:val="20"/>
          <w:szCs w:val="20"/>
          <w:lang w:eastAsia="ru-RU"/>
        </w:rPr>
        <w:t>технологическому  присоединению</w:t>
      </w:r>
      <w:proofErr w:type="gramEnd"/>
      <w:r w:rsidRPr="003F361F">
        <w:rPr>
          <w:rFonts w:ascii="Courier New" w:eastAsia="Times New Roman" w:hAnsi="Courier New" w:cs="Courier New"/>
          <w:sz w:val="20"/>
          <w:szCs w:val="20"/>
          <w:lang w:eastAsia="ru-RU"/>
        </w:rPr>
        <w:t xml:space="preserve">  выполнены  согласно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техническим условиям от __________ N 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Объекты   электроэнергетики</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энергопринимающие   устройства,  объекты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микрогенерации) сторон находятся по адресу: 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Акт о выполнении технических условий от _________ N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Дата  фактического</w:t>
      </w:r>
      <w:proofErr w:type="gramEnd"/>
      <w:r w:rsidRPr="003F361F">
        <w:rPr>
          <w:rFonts w:ascii="Courier New" w:eastAsia="Times New Roman" w:hAnsi="Courier New" w:cs="Courier New"/>
          <w:sz w:val="20"/>
          <w:szCs w:val="20"/>
          <w:lang w:eastAsia="ru-RU"/>
        </w:rPr>
        <w:t xml:space="preserve">  присоединения  ____________,  акт  об осуществлении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технологического присоединения от _____________ N ________ </w:t>
      </w:r>
      <w:hyperlink w:anchor="P2309"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Характеристики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максимальная мощность (всего) _________ кВт, 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(без  учета ранее присоединенной (существующей)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максимальной мощности) 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ранее присоединенная максимальная мощность ________ кВт </w:t>
      </w:r>
      <w:hyperlink w:anchor="P2310"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совокупная величина номинальной мощности присоединенных к электрической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сети трансформаторов ________ кВА;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максимальная мощность объектов микрогенерации (всего) _____ кВт </w:t>
      </w:r>
      <w:hyperlink w:anchor="P2311"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Категория надежности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Перечень точек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3F361F" w:rsidRPr="003F361F" w:rsidTr="003F361F">
        <w:tc>
          <w:tcPr>
            <w:tcW w:w="446"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N</w:t>
            </w:r>
          </w:p>
        </w:tc>
        <w:tc>
          <w:tcPr>
            <w:tcW w:w="79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Источник питания</w:t>
            </w:r>
          </w:p>
        </w:tc>
        <w:tc>
          <w:tcPr>
            <w:tcW w:w="107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Описание точки присоединения</w:t>
            </w:r>
          </w:p>
        </w:tc>
        <w:tc>
          <w:tcPr>
            <w:tcW w:w="91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Уровень напряжения (кВ)</w:t>
            </w:r>
          </w:p>
        </w:tc>
        <w:tc>
          <w:tcPr>
            <w:tcW w:w="979"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(кВт)</w:t>
            </w:r>
          </w:p>
        </w:tc>
        <w:tc>
          <w:tcPr>
            <w:tcW w:w="1531"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объектов микрогенерации (кВт) </w:t>
            </w:r>
            <w:hyperlink w:anchor="P2312" w:history="1">
              <w:r w:rsidRPr="003F361F">
                <w:rPr>
                  <w:rFonts w:ascii="Calibri" w:eastAsia="Times New Roman" w:hAnsi="Calibri" w:cs="Calibri"/>
                  <w:color w:val="0000FF"/>
                  <w:szCs w:val="20"/>
                  <w:lang w:eastAsia="ru-RU"/>
                </w:rPr>
                <w:t>&lt;5&gt;</w:t>
              </w:r>
            </w:hyperlink>
          </w:p>
        </w:tc>
        <w:tc>
          <w:tcPr>
            <w:tcW w:w="1661"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Величина номинальной мощности присоединенных трансформаторов (кВА)</w:t>
            </w:r>
          </w:p>
        </w:tc>
        <w:tc>
          <w:tcPr>
            <w:tcW w:w="164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Предельное значение коэффициента реактивной мощности (tg </w:t>
            </w:r>
            <w:r w:rsidRPr="003F361F">
              <w:rPr>
                <w:rFonts w:ascii="Calibri" w:eastAsia="Times New Roman" w:hAnsi="Calibri" w:cs="Calibri"/>
                <w:noProof/>
                <w:position w:val="-3"/>
                <w:szCs w:val="20"/>
                <w:lang w:eastAsia="ru-RU"/>
              </w:rPr>
              <w:drawing>
                <wp:inline distT="0" distB="0" distL="0" distR="0" wp14:anchorId="016E6524" wp14:editId="032AC091">
                  <wp:extent cx="159385" cy="180975"/>
                  <wp:effectExtent l="0" t="0" r="2507615" b="32099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5938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599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0"/>
                                  <a:pt x="21599" y="4835"/>
                                  <a:pt x="21599"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3F361F">
              <w:rPr>
                <w:rFonts w:ascii="Calibri" w:eastAsia="Times New Roman" w:hAnsi="Calibri" w:cs="Calibri"/>
                <w:szCs w:val="20"/>
                <w:lang w:eastAsia="ru-RU"/>
              </w:rPr>
              <w:t>)</w:t>
            </w:r>
          </w:p>
        </w:tc>
      </w:tr>
      <w:tr w:rsidR="003F361F" w:rsidRPr="003F361F" w:rsidTr="003F361F">
        <w:tc>
          <w:tcPr>
            <w:tcW w:w="44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79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07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91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979"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3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6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9035" w:type="dxa"/>
            <w:gridSpan w:val="8"/>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 том числе опосредованно присоединенные</w:t>
            </w:r>
          </w:p>
        </w:tc>
      </w:tr>
      <w:tr w:rsidR="003F361F" w:rsidRPr="003F361F" w:rsidTr="003F361F">
        <w:tc>
          <w:tcPr>
            <w:tcW w:w="44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79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07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91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979"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3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6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Границы    балансовой    принадлежности    объектов   электроэнергетики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(энергопринимающих устройств)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3F361F" w:rsidRPr="003F361F" w:rsidTr="003F361F">
        <w:tc>
          <w:tcPr>
            <w:tcW w:w="5046"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Описание границ балансовой принадлежности объектов электроэнергетики (энергопринимающих устройств)</w:t>
            </w:r>
          </w:p>
        </w:tc>
        <w:tc>
          <w:tcPr>
            <w:tcW w:w="398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Описание границ эксплуатационной ответственности сторон</w:t>
            </w:r>
          </w:p>
        </w:tc>
      </w:tr>
      <w:tr w:rsidR="003F361F" w:rsidRPr="003F361F" w:rsidTr="003F361F">
        <w:tc>
          <w:tcPr>
            <w:tcW w:w="504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98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У   сторон   на   границе   балансовой   принадлежности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электроэнергетики  (</w:t>
      </w:r>
      <w:proofErr w:type="gramEnd"/>
      <w:r w:rsidRPr="003F361F">
        <w:rPr>
          <w:rFonts w:ascii="Courier New" w:eastAsia="Times New Roman" w:hAnsi="Courier New" w:cs="Courier New"/>
          <w:sz w:val="20"/>
          <w:szCs w:val="20"/>
          <w:lang w:eastAsia="ru-RU"/>
        </w:rPr>
        <w:t>энергопринимающих  устройств,  объектов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находятся следующие технологически соединенные элементы электрической сети: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3F361F" w:rsidRPr="003F361F" w:rsidTr="003F361F">
        <w:tc>
          <w:tcPr>
            <w:tcW w:w="5046" w:type="dxa"/>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электроустановки (оборудования) сетевой организации</w:t>
            </w:r>
          </w:p>
        </w:tc>
        <w:tc>
          <w:tcPr>
            <w:tcW w:w="3984" w:type="dxa"/>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электроустановки (оборудования) заявителя</w:t>
            </w:r>
          </w:p>
        </w:tc>
      </w:tr>
      <w:tr w:rsidR="003F361F" w:rsidRPr="003F361F" w:rsidTr="003F361F">
        <w:tc>
          <w:tcPr>
            <w:tcW w:w="504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98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   сторон   </w:t>
      </w:r>
      <w:proofErr w:type="gramStart"/>
      <w:r w:rsidRPr="003F361F">
        <w:rPr>
          <w:rFonts w:ascii="Courier New" w:eastAsia="Times New Roman" w:hAnsi="Courier New" w:cs="Courier New"/>
          <w:sz w:val="20"/>
          <w:szCs w:val="20"/>
          <w:lang w:eastAsia="ru-RU"/>
        </w:rPr>
        <w:t>в  эксплуатационной</w:t>
      </w:r>
      <w:proofErr w:type="gramEnd"/>
      <w:r w:rsidRPr="003F361F">
        <w:rPr>
          <w:rFonts w:ascii="Courier New" w:eastAsia="Times New Roman" w:hAnsi="Courier New" w:cs="Courier New"/>
          <w:sz w:val="20"/>
          <w:szCs w:val="20"/>
          <w:lang w:eastAsia="ru-RU"/>
        </w:rPr>
        <w:t xml:space="preserve">  ответственности  находятся  следующие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технологически соединенные элементы электрической сети: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3F361F" w:rsidRPr="003F361F" w:rsidTr="003F361F">
        <w:tc>
          <w:tcPr>
            <w:tcW w:w="5046" w:type="dxa"/>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электроустановки (оборудования), находящейся в эксплуатации сетевой организации</w:t>
            </w:r>
          </w:p>
        </w:tc>
        <w:tc>
          <w:tcPr>
            <w:tcW w:w="3984" w:type="dxa"/>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электроустановки (оборудования), находящейся в эксплуатации заявителя</w:t>
            </w:r>
          </w:p>
        </w:tc>
      </w:tr>
      <w:tr w:rsidR="003F361F" w:rsidRPr="003F361F" w:rsidTr="003F361F">
        <w:tc>
          <w:tcPr>
            <w:tcW w:w="504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98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w:t>
      </w:r>
      <w:proofErr w:type="gramStart"/>
      <w:r w:rsidRPr="003F361F">
        <w:rPr>
          <w:rFonts w:ascii="Courier New" w:eastAsia="Times New Roman" w:hAnsi="Courier New" w:cs="Courier New"/>
          <w:sz w:val="20"/>
          <w:szCs w:val="20"/>
          <w:lang w:eastAsia="ru-RU"/>
        </w:rPr>
        <w:t>Характеристики  установленных</w:t>
      </w:r>
      <w:proofErr w:type="gramEnd"/>
      <w:r w:rsidRPr="003F361F">
        <w:rPr>
          <w:rFonts w:ascii="Courier New" w:eastAsia="Times New Roman" w:hAnsi="Courier New" w:cs="Courier New"/>
          <w:sz w:val="20"/>
          <w:szCs w:val="20"/>
          <w:lang w:eastAsia="ru-RU"/>
        </w:rPr>
        <w:t xml:space="preserve"> измерительных комплексов содержатся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акте допуска прибора учета электрической энергии в эксплуатацию.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Устройства  защиты</w:t>
      </w:r>
      <w:proofErr w:type="gramEnd"/>
      <w:r w:rsidRPr="003F361F">
        <w:rPr>
          <w:rFonts w:ascii="Courier New" w:eastAsia="Times New Roman" w:hAnsi="Courier New" w:cs="Courier New"/>
          <w:sz w:val="20"/>
          <w:szCs w:val="20"/>
          <w:lang w:eastAsia="ru-RU"/>
        </w:rPr>
        <w:t>,  релейной  защиты,  противоаварийной и режимной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автоматики: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(виды защиты и автоматики, действия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Автономный резервный источник питания: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установки, тип, мощность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Прочие сведения: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том числе сведения об опосредованно присоединенных потребителях,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адрес, максимальная мощность, категория надежности, уровень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напряжения, сведения о расчетах потерь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электрической сети потребителя электрической энергии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Схематично    границы    балансовой    принадлежности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электроэнергетики  (</w:t>
      </w:r>
      <w:proofErr w:type="gramEnd"/>
      <w:r w:rsidRPr="003F361F">
        <w:rPr>
          <w:rFonts w:ascii="Courier New" w:eastAsia="Times New Roman" w:hAnsi="Courier New" w:cs="Courier New"/>
          <w:sz w:val="20"/>
          <w:szCs w:val="20"/>
          <w:lang w:eastAsia="ru-RU"/>
        </w:rPr>
        <w:t>энергопринимающих устройств, объектов микрогенерации)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эксплуатационной   ответственности   сторон   </w:t>
      </w:r>
      <w:proofErr w:type="gramStart"/>
      <w:r w:rsidRPr="003F361F">
        <w:rPr>
          <w:rFonts w:ascii="Courier New" w:eastAsia="Times New Roman" w:hAnsi="Courier New" w:cs="Courier New"/>
          <w:sz w:val="20"/>
          <w:szCs w:val="20"/>
          <w:lang w:eastAsia="ru-RU"/>
        </w:rPr>
        <w:t>указаны  в</w:t>
      </w:r>
      <w:proofErr w:type="gramEnd"/>
      <w:r w:rsidRPr="003F361F">
        <w:rPr>
          <w:rFonts w:ascii="Courier New" w:eastAsia="Times New Roman" w:hAnsi="Courier New" w:cs="Courier New"/>
          <w:sz w:val="20"/>
          <w:szCs w:val="20"/>
          <w:lang w:eastAsia="ru-RU"/>
        </w:rPr>
        <w:t xml:space="preserve">  приведенной  ниже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однолинейной схеме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3F361F" w:rsidRPr="003F361F" w:rsidTr="003F361F">
        <w:tc>
          <w:tcPr>
            <w:tcW w:w="9065" w:type="dxa"/>
            <w:tcBorders>
              <w:top w:val="single" w:sz="4" w:space="0" w:color="auto"/>
              <w:bottom w:val="single" w:sz="4" w:space="0" w:color="auto"/>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Прочее: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Стороны    </w:t>
      </w:r>
      <w:proofErr w:type="gramStart"/>
      <w:r w:rsidRPr="003F361F">
        <w:rPr>
          <w:rFonts w:ascii="Courier New" w:eastAsia="Times New Roman" w:hAnsi="Courier New" w:cs="Courier New"/>
          <w:sz w:val="20"/>
          <w:szCs w:val="20"/>
          <w:lang w:eastAsia="ru-RU"/>
        </w:rPr>
        <w:t xml:space="preserve">подтверждают,   </w:t>
      </w:r>
      <w:proofErr w:type="gramEnd"/>
      <w:r w:rsidRPr="003F361F">
        <w:rPr>
          <w:rFonts w:ascii="Courier New" w:eastAsia="Times New Roman" w:hAnsi="Courier New" w:cs="Courier New"/>
          <w:sz w:val="20"/>
          <w:szCs w:val="20"/>
          <w:lang w:eastAsia="ru-RU"/>
        </w:rPr>
        <w:t xml:space="preserve"> что   технологическое   присоединение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устройств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энергетических    установок,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микрогенерации)  к</w:t>
      </w:r>
      <w:proofErr w:type="gramEnd"/>
      <w:r w:rsidRPr="003F361F">
        <w:rPr>
          <w:rFonts w:ascii="Courier New" w:eastAsia="Times New Roman" w:hAnsi="Courier New" w:cs="Courier New"/>
          <w:sz w:val="20"/>
          <w:szCs w:val="20"/>
          <w:lang w:eastAsia="ru-RU"/>
        </w:rPr>
        <w:t xml:space="preserve">  электрической  сети  сетевой  организации  выполнено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соответствии с правилами и нормами.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Стороны  подтверждают</w:t>
      </w:r>
      <w:proofErr w:type="gramEnd"/>
      <w:r w:rsidRPr="003F361F">
        <w:rPr>
          <w:rFonts w:ascii="Courier New" w:eastAsia="Times New Roman" w:hAnsi="Courier New" w:cs="Courier New"/>
          <w:sz w:val="20"/>
          <w:szCs w:val="20"/>
          <w:lang w:eastAsia="ru-RU"/>
        </w:rPr>
        <w:t>,  что  присоединенный  объект  является  объектом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микрогенерации </w:t>
      </w:r>
      <w:hyperlink w:anchor="P2311"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Заявитель претензий к оказанию услуг сетевой организацией не имеет </w:t>
      </w:r>
      <w:hyperlink w:anchor="P2312"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3F361F" w:rsidRPr="003F361F" w:rsidTr="003F361F">
        <w:tc>
          <w:tcPr>
            <w:tcW w:w="4252" w:type="dxa"/>
            <w:gridSpan w:val="3"/>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Подписи сторон</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252"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4252" w:type="dxa"/>
            <w:gridSpan w:val="3"/>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252" w:type="dxa"/>
            <w:gridSpan w:val="3"/>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w:t>
            </w:r>
          </w:p>
        </w:tc>
      </w:tr>
      <w:tr w:rsidR="003F361F" w:rsidRPr="003F361F" w:rsidTr="003F361F">
        <w:tc>
          <w:tcPr>
            <w:tcW w:w="202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89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84"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936"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2021"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91"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84"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36"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2021" w:type="dxa"/>
            <w:tcBorders>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91" w:type="dxa"/>
            <w:tcBorders>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84" w:type="dxa"/>
            <w:tcBorders>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36" w:type="dxa"/>
            <w:tcBorders>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3" w:name="P2308"/>
      <w:bookmarkEnd w:id="173"/>
      <w:r w:rsidRPr="003F361F">
        <w:rPr>
          <w:rFonts w:ascii="Calibri" w:eastAsia="Times New Roman" w:hAnsi="Calibri" w:cs="Calibri"/>
          <w:szCs w:val="20"/>
          <w:lang w:eastAsia="ru-RU"/>
        </w:rPr>
        <w:t>&lt;1&gt; При восстановлении (переоформлении) документов указанная информация не вносится.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4" w:name="P2309"/>
      <w:bookmarkEnd w:id="174"/>
      <w:r w:rsidRPr="003F361F">
        <w:rPr>
          <w:rFonts w:ascii="Calibri" w:eastAsia="Times New Roman" w:hAnsi="Calibri" w:cs="Calibri"/>
          <w:szCs w:val="20"/>
          <w:lang w:eastAsia="ru-RU"/>
        </w:rPr>
        <w:t>&lt;2&gt; Заполняется в случае переоформления документов.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5" w:name="P2310"/>
      <w:bookmarkEnd w:id="175"/>
      <w:r w:rsidRPr="003F361F">
        <w:rPr>
          <w:rFonts w:ascii="Calibri" w:eastAsia="Times New Roman" w:hAnsi="Calibri" w:cs="Calibri"/>
          <w:szCs w:val="20"/>
          <w:lang w:eastAsia="ru-RU"/>
        </w:rPr>
        <w:t>&lt;3&gt; Заполняется в случае увеличения максимальной мощности ранее присоединенных энергопринимающих устройств (энергетических установок).</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6" w:name="P2311"/>
      <w:bookmarkEnd w:id="176"/>
      <w:r w:rsidRPr="003F361F">
        <w:rPr>
          <w:rFonts w:ascii="Calibri" w:eastAsia="Times New Roman" w:hAnsi="Calibri" w:cs="Calibri"/>
          <w:szCs w:val="20"/>
          <w:lang w:eastAsia="ru-RU"/>
        </w:rPr>
        <w:lastRenderedPageBreak/>
        <w:t>&lt;4&gt; Заполняется в случае технологического присоединения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7" w:name="P2312"/>
      <w:bookmarkEnd w:id="177"/>
      <w:r w:rsidRPr="003F361F">
        <w:rPr>
          <w:rFonts w:ascii="Calibri" w:eastAsia="Times New Roman" w:hAnsi="Calibri" w:cs="Calibri"/>
          <w:szCs w:val="20"/>
          <w:lang w:eastAsia="ru-RU"/>
        </w:rPr>
        <w:t>&lt;5&gt; При восстановлении (переоформлении) документов указанная информация не вносится.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2</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АКТ</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разграничения границ балансовой принадлежности сторон</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Утратил силу. - </w:t>
      </w:r>
      <w:hyperlink r:id="rId629"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3</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АКТ</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разграничения эксплуатационной ответственности сторон</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Утратил силу. - </w:t>
      </w:r>
      <w:hyperlink r:id="rId630"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4</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10345"/>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31"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8" w:name="P2365"/>
      <w:bookmarkEnd w:id="178"/>
      <w:r w:rsidRPr="003F361F">
        <w:rPr>
          <w:rFonts w:ascii="Courier New" w:eastAsia="Times New Roman" w:hAnsi="Courier New" w:cs="Courier New"/>
          <w:sz w:val="20"/>
          <w:szCs w:val="20"/>
          <w:lang w:eastAsia="ru-RU"/>
        </w:rPr>
        <w:t xml:space="preserve">                                  ЗАЯВКА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юридического лица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физического лица на присоединение по одному источнику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электроснабжения энергопринимающих устройств с максимальной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мощностью до 150 кВт включительно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Номер записи в Едином государственном реестре юридических лиц (номер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записи  в</w:t>
      </w:r>
      <w:proofErr w:type="gramEnd"/>
      <w:r w:rsidRPr="003F361F">
        <w:rPr>
          <w:rFonts w:ascii="Courier New" w:eastAsia="Times New Roman" w:hAnsi="Courier New" w:cs="Courier New"/>
          <w:sz w:val="20"/>
          <w:szCs w:val="20"/>
          <w:lang w:eastAsia="ru-RU"/>
        </w:rPr>
        <w:t xml:space="preserve"> Едином государственном реестре индивидуальных предпринимателей)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дата ее внесения в реестр </w:t>
      </w:r>
      <w:hyperlink w:anchor="P2476" w:history="1">
        <w:r w:rsidRPr="003F361F">
          <w:rPr>
            <w:rFonts w:ascii="Courier New" w:eastAsia="Times New Roman" w:hAnsi="Courier New" w:cs="Courier New"/>
            <w:color w:val="0000FF"/>
            <w:sz w:val="20"/>
            <w:szCs w:val="20"/>
            <w:lang w:eastAsia="ru-RU"/>
          </w:rPr>
          <w:t>&lt;1&gt;</w:t>
        </w:r>
      </w:hyperlink>
      <w:r w:rsidRPr="003F361F">
        <w:rPr>
          <w:rFonts w:ascii="Courier New" w:eastAsia="Times New Roman" w:hAnsi="Courier New" w:cs="Courier New"/>
          <w:sz w:val="20"/>
          <w:szCs w:val="20"/>
          <w:lang w:eastAsia="ru-RU"/>
        </w:rPr>
        <w:t xml:space="preserve"> 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Место нахождения заявителя, в том числе фактический адрес 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(индекс,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Паспортные данные </w:t>
      </w:r>
      <w:hyperlink w:anchor="P2477"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 серия ____________ номер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выдан (кем, когда)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В связи с 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(увеличение объема максимальной мощности, новое строительство и др. -</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указать нужное)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просит осуществить технологическое присоединение 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 для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9" w:name="P2393"/>
      <w:bookmarkEnd w:id="179"/>
      <w:r w:rsidRPr="003F361F">
        <w:rPr>
          <w:rFonts w:ascii="Courier New" w:eastAsia="Times New Roman" w:hAnsi="Courier New" w:cs="Courier New"/>
          <w:sz w:val="20"/>
          <w:szCs w:val="20"/>
          <w:lang w:eastAsia="ru-RU"/>
        </w:rPr>
        <w:t xml:space="preserve">    5.    Максимальная    мощность    </w:t>
      </w:r>
      <w:hyperlink w:anchor="P2478"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(присоединяемых и ранее присоединенных) составляет _____ кВт при напряжении</w:t>
      </w:r>
    </w:p>
    <w:p w:rsidR="003F361F" w:rsidRPr="003F361F" w:rsidRDefault="00A845F2" w:rsidP="003F361F">
      <w:pPr>
        <w:widowControl w:val="0"/>
        <w:autoSpaceDE w:val="0"/>
        <w:autoSpaceDN w:val="0"/>
        <w:spacing w:after="0" w:line="240" w:lineRule="auto"/>
        <w:jc w:val="both"/>
        <w:rPr>
          <w:rFonts w:ascii="Courier New" w:eastAsia="Times New Roman" w:hAnsi="Courier New" w:cs="Courier New"/>
          <w:sz w:val="20"/>
          <w:szCs w:val="20"/>
          <w:lang w:eastAsia="ru-RU"/>
        </w:rPr>
      </w:pPr>
      <w:hyperlink w:anchor="P2479" w:history="1">
        <w:r w:rsidR="003F361F" w:rsidRPr="003F361F">
          <w:rPr>
            <w:rFonts w:ascii="Courier New" w:eastAsia="Times New Roman" w:hAnsi="Courier New" w:cs="Courier New"/>
            <w:color w:val="0000FF"/>
            <w:sz w:val="20"/>
            <w:szCs w:val="20"/>
            <w:lang w:eastAsia="ru-RU"/>
          </w:rPr>
          <w:t>&lt;4&gt;</w:t>
        </w:r>
      </w:hyperlink>
      <w:r w:rsidR="003F361F" w:rsidRPr="003F361F">
        <w:rPr>
          <w:rFonts w:ascii="Courier New" w:eastAsia="Times New Roman" w:hAnsi="Courier New" w:cs="Courier New"/>
          <w:sz w:val="20"/>
          <w:szCs w:val="20"/>
          <w:lang w:eastAsia="ru-RU"/>
        </w:rPr>
        <w:t xml:space="preserve"> _____ кВ, 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0" w:name="P2396"/>
      <w:bookmarkEnd w:id="180"/>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а)  максимальная</w:t>
      </w:r>
      <w:proofErr w:type="gramEnd"/>
      <w:r w:rsidRPr="003F361F">
        <w:rPr>
          <w:rFonts w:ascii="Courier New" w:eastAsia="Times New Roman" w:hAnsi="Courier New" w:cs="Courier New"/>
          <w:sz w:val="20"/>
          <w:szCs w:val="20"/>
          <w:lang w:eastAsia="ru-RU"/>
        </w:rPr>
        <w:t xml:space="preserve">  мощность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составляет __________ кВт при напряжении </w:t>
      </w:r>
      <w:hyperlink w:anchor="P2479"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б)   </w:t>
      </w:r>
      <w:proofErr w:type="gramEnd"/>
      <w:r w:rsidRPr="003F361F">
        <w:rPr>
          <w:rFonts w:ascii="Courier New" w:eastAsia="Times New Roman" w:hAnsi="Courier New" w:cs="Courier New"/>
          <w:sz w:val="20"/>
          <w:szCs w:val="20"/>
          <w:lang w:eastAsia="ru-RU"/>
        </w:rPr>
        <w:t>максимальная   мощность   ранее   присоединенных  в  данной  точке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присоединения  энергопринимающих</w:t>
      </w:r>
      <w:proofErr w:type="gramEnd"/>
      <w:r w:rsidRPr="003F361F">
        <w:rPr>
          <w:rFonts w:ascii="Courier New" w:eastAsia="Times New Roman" w:hAnsi="Courier New" w:cs="Courier New"/>
          <w:sz w:val="20"/>
          <w:szCs w:val="20"/>
          <w:lang w:eastAsia="ru-RU"/>
        </w:rPr>
        <w:t xml:space="preserve">  устройств  составляет  _________  кВт при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напряжении </w:t>
      </w:r>
      <w:hyperlink w:anchor="P2479"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w:t>
      </w:r>
      <w:proofErr w:type="gramStart"/>
      <w:r w:rsidRPr="003F361F">
        <w:rPr>
          <w:rFonts w:ascii="Courier New" w:eastAsia="Times New Roman" w:hAnsi="Courier New" w:cs="Courier New"/>
          <w:sz w:val="20"/>
          <w:szCs w:val="20"/>
          <w:lang w:eastAsia="ru-RU"/>
        </w:rPr>
        <w:t>Заявляемая  категория</w:t>
      </w:r>
      <w:proofErr w:type="gramEnd"/>
      <w:r w:rsidRPr="003F361F">
        <w:rPr>
          <w:rFonts w:ascii="Courier New" w:eastAsia="Times New Roman" w:hAnsi="Courier New" w:cs="Courier New"/>
          <w:sz w:val="20"/>
          <w:szCs w:val="20"/>
          <w:lang w:eastAsia="ru-RU"/>
        </w:rPr>
        <w:t xml:space="preserve">  надежности энергопринимающих устройств - III</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(по одному источнику электроснабжения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Характер нагрузки (вид экономической деятельности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Сроки проектирования и поэтапного введения в эксплуатацию объекта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том  числе</w:t>
      </w:r>
      <w:proofErr w:type="gramEnd"/>
      <w:r w:rsidRPr="003F361F">
        <w:rPr>
          <w:rFonts w:ascii="Courier New" w:eastAsia="Times New Roman" w:hAnsi="Courier New" w:cs="Courier New"/>
          <w:sz w:val="20"/>
          <w:szCs w:val="20"/>
          <w:lang w:eastAsia="ru-RU"/>
        </w:rPr>
        <w:t xml:space="preserve">  по  этапам  и  очередям), планируемого поэтапного распределения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rPr>
          <w:rFonts w:eastAsia="Times New Roman" w:cs="Times New Roman"/>
        </w:rPr>
        <w:sectPr w:rsidR="003F361F" w:rsidRPr="003F361F" w:rsidSect="003F361F">
          <w:pgSz w:w="11906" w:h="16838"/>
          <w:pgMar w:top="426" w:right="566" w:bottom="284" w:left="709"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3F361F" w:rsidRPr="003F361F" w:rsidTr="003F361F">
        <w:tc>
          <w:tcPr>
            <w:tcW w:w="1588"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Этап (очередь) строительства</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проектирования энергопринимающих устройств (месяц, год)</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введения энергопринимающих устройств в эксплуатацию (месяц, год)</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энергопринимающих устройств (кВт)</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энергопринимающих устройств</w:t>
            </w:r>
          </w:p>
        </w:tc>
      </w:tr>
      <w:tr w:rsidR="003F361F" w:rsidRPr="003F361F" w:rsidTr="003F361F">
        <w:tc>
          <w:tcPr>
            <w:tcW w:w="158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158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158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rPr>
          <w:rFonts w:eastAsia="Times New Roman" w:cs="Times New Roman"/>
        </w:rPr>
        <w:sectPr w:rsidR="003F361F" w:rsidRPr="003F361F">
          <w:pgSz w:w="16838" w:h="11905" w:orient="landscape"/>
          <w:pgMar w:top="1701" w:right="1134" w:bottom="850" w:left="1134" w:header="0" w:footer="0" w:gutter="0"/>
          <w:cols w:space="720"/>
        </w:sect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Порядок   расчета   и   условия   рассрочки   внесения   </w:t>
      </w:r>
      <w:proofErr w:type="gramStart"/>
      <w:r w:rsidRPr="003F361F">
        <w:rPr>
          <w:rFonts w:ascii="Courier New" w:eastAsia="Times New Roman" w:hAnsi="Courier New" w:cs="Courier New"/>
          <w:sz w:val="20"/>
          <w:szCs w:val="20"/>
          <w:lang w:eastAsia="ru-RU"/>
        </w:rPr>
        <w:t>платы  за</w:t>
      </w:r>
      <w:proofErr w:type="gramEnd"/>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технологическое присоединение по договору осуществляются по </w:t>
      </w:r>
      <w:hyperlink w:anchor="P2480"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 xml:space="preserve"> 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(вариант 1, вариант 2 - указать нужное)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 вариант 1, при котором: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15  процентов</w:t>
      </w:r>
      <w:proofErr w:type="gramEnd"/>
      <w:r w:rsidRPr="003F361F">
        <w:rPr>
          <w:rFonts w:ascii="Courier New" w:eastAsia="Times New Roman" w:hAnsi="Courier New" w:cs="Courier New"/>
          <w:sz w:val="20"/>
          <w:szCs w:val="20"/>
          <w:lang w:eastAsia="ru-RU"/>
        </w:rPr>
        <w:t xml:space="preserve"> платы за технологическое присоединение вносятся в течение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15 дней со дня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30  процентов</w:t>
      </w:r>
      <w:proofErr w:type="gramEnd"/>
      <w:r w:rsidRPr="003F361F">
        <w:rPr>
          <w:rFonts w:ascii="Courier New" w:eastAsia="Times New Roman" w:hAnsi="Courier New" w:cs="Courier New"/>
          <w:sz w:val="20"/>
          <w:szCs w:val="20"/>
          <w:lang w:eastAsia="ru-RU"/>
        </w:rPr>
        <w:t xml:space="preserve"> платы за технологическое присоединение вносятся в течение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60   </w:t>
      </w:r>
      <w:proofErr w:type="gramStart"/>
      <w:r w:rsidRPr="003F361F">
        <w:rPr>
          <w:rFonts w:ascii="Courier New" w:eastAsia="Times New Roman" w:hAnsi="Courier New" w:cs="Courier New"/>
          <w:sz w:val="20"/>
          <w:szCs w:val="20"/>
          <w:lang w:eastAsia="ru-RU"/>
        </w:rPr>
        <w:t>дней  со</w:t>
      </w:r>
      <w:proofErr w:type="gramEnd"/>
      <w:r w:rsidRPr="003F361F">
        <w:rPr>
          <w:rFonts w:ascii="Courier New" w:eastAsia="Times New Roman" w:hAnsi="Courier New" w:cs="Courier New"/>
          <w:sz w:val="20"/>
          <w:szCs w:val="20"/>
          <w:lang w:eastAsia="ru-RU"/>
        </w:rPr>
        <w:t xml:space="preserve">  дня  заключения  договора,  но  не  позже  дня  фактического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45  процентов</w:t>
      </w:r>
      <w:proofErr w:type="gramEnd"/>
      <w:r w:rsidRPr="003F361F">
        <w:rPr>
          <w:rFonts w:ascii="Courier New" w:eastAsia="Times New Roman" w:hAnsi="Courier New" w:cs="Courier New"/>
          <w:sz w:val="20"/>
          <w:szCs w:val="20"/>
          <w:lang w:eastAsia="ru-RU"/>
        </w:rPr>
        <w:t xml:space="preserve"> платы за технологическое присоединение вносятся в течение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15 дней со дня фактического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10  процентов</w:t>
      </w:r>
      <w:proofErr w:type="gramEnd"/>
      <w:r w:rsidRPr="003F361F">
        <w:rPr>
          <w:rFonts w:ascii="Courier New" w:eastAsia="Times New Roman" w:hAnsi="Courier New" w:cs="Courier New"/>
          <w:sz w:val="20"/>
          <w:szCs w:val="20"/>
          <w:lang w:eastAsia="ru-RU"/>
        </w:rPr>
        <w:t xml:space="preserve"> платы за технологическое присоединение вносятся в течение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15   дней   со   </w:t>
      </w:r>
      <w:proofErr w:type="gramStart"/>
      <w:r w:rsidRPr="003F361F">
        <w:rPr>
          <w:rFonts w:ascii="Courier New" w:eastAsia="Times New Roman" w:hAnsi="Courier New" w:cs="Courier New"/>
          <w:sz w:val="20"/>
          <w:szCs w:val="20"/>
          <w:lang w:eastAsia="ru-RU"/>
        </w:rPr>
        <w:t>дня  подписания</w:t>
      </w:r>
      <w:proofErr w:type="gramEnd"/>
      <w:r w:rsidRPr="003F361F">
        <w:rPr>
          <w:rFonts w:ascii="Courier New" w:eastAsia="Times New Roman" w:hAnsi="Courier New" w:cs="Courier New"/>
          <w:sz w:val="20"/>
          <w:szCs w:val="20"/>
          <w:lang w:eastAsia="ru-RU"/>
        </w:rPr>
        <w:t xml:space="preserve">  акта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б) вариант 2, при котором: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авансовый  платеж</w:t>
      </w:r>
      <w:proofErr w:type="gramEnd"/>
      <w:r w:rsidRPr="003F361F">
        <w:rPr>
          <w:rFonts w:ascii="Courier New" w:eastAsia="Times New Roman" w:hAnsi="Courier New" w:cs="Courier New"/>
          <w:sz w:val="20"/>
          <w:szCs w:val="20"/>
          <w:lang w:eastAsia="ru-RU"/>
        </w:rPr>
        <w:t xml:space="preserve">  вносится  в  размере  5  процентов  размера платы за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осуществляется  беспроцентная</w:t>
      </w:r>
      <w:proofErr w:type="gramEnd"/>
      <w:r w:rsidRPr="003F361F">
        <w:rPr>
          <w:rFonts w:ascii="Courier New" w:eastAsia="Times New Roman" w:hAnsi="Courier New" w:cs="Courier New"/>
          <w:sz w:val="20"/>
          <w:szCs w:val="20"/>
          <w:lang w:eastAsia="ru-RU"/>
        </w:rPr>
        <w:t xml:space="preserve">  рассрочка платежа в размере 95 процентов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платы  за</w:t>
      </w:r>
      <w:proofErr w:type="gramEnd"/>
      <w:r w:rsidRPr="003F361F">
        <w:rPr>
          <w:rFonts w:ascii="Courier New" w:eastAsia="Times New Roman" w:hAnsi="Courier New" w:cs="Courier New"/>
          <w:sz w:val="20"/>
          <w:szCs w:val="20"/>
          <w:lang w:eastAsia="ru-RU"/>
        </w:rPr>
        <w:t xml:space="preserve"> технологическое присоединение с условием ежеквартального внесения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платы  равными</w:t>
      </w:r>
      <w:proofErr w:type="gramEnd"/>
      <w:r w:rsidRPr="003F361F">
        <w:rPr>
          <w:rFonts w:ascii="Courier New" w:eastAsia="Times New Roman" w:hAnsi="Courier New" w:cs="Courier New"/>
          <w:sz w:val="20"/>
          <w:szCs w:val="20"/>
          <w:lang w:eastAsia="ru-RU"/>
        </w:rPr>
        <w:t xml:space="preserve">  долями  от  общей суммы рассрочки на период до 3 лет со дня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подписания сторонами акта 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w:t>
      </w:r>
      <w:proofErr w:type="gramStart"/>
      <w:r w:rsidRPr="003F361F">
        <w:rPr>
          <w:rFonts w:ascii="Courier New" w:eastAsia="Times New Roman" w:hAnsi="Courier New" w:cs="Courier New"/>
          <w:sz w:val="20"/>
          <w:szCs w:val="20"/>
          <w:lang w:eastAsia="ru-RU"/>
        </w:rPr>
        <w:t>Гарантирующий  поставщик</w:t>
      </w:r>
      <w:proofErr w:type="gramEnd"/>
      <w:r w:rsidRPr="003F361F">
        <w:rPr>
          <w:rFonts w:ascii="Courier New" w:eastAsia="Times New Roman" w:hAnsi="Courier New" w:cs="Courier New"/>
          <w:sz w:val="20"/>
          <w:szCs w:val="20"/>
          <w:lang w:eastAsia="ru-RU"/>
        </w:rPr>
        <w:t xml:space="preserve">  (энергосбытовая  организация), с которым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планируется     заключение    договор    энергоснабжения</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купли - продажи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электрической энергии (мощности)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Приложения: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(указать перечень прилагаемых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Заявитель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(контактный телефон)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 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должность)   </w:t>
      </w:r>
      <w:proofErr w:type="gramEnd"/>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 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М.П.</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1" w:name="P2476"/>
      <w:bookmarkEnd w:id="181"/>
      <w:r w:rsidRPr="003F361F">
        <w:rPr>
          <w:rFonts w:ascii="Calibri" w:eastAsia="Times New Roman" w:hAnsi="Calibri" w:cs="Calibri"/>
          <w:szCs w:val="20"/>
          <w:lang w:eastAsia="ru-RU"/>
        </w:rPr>
        <w:t>&lt;1&gt; Для юридических лиц и индивидуальных предпринимателей.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2" w:name="P2477"/>
      <w:bookmarkEnd w:id="182"/>
      <w:r w:rsidRPr="003F361F">
        <w:rPr>
          <w:rFonts w:ascii="Calibri" w:eastAsia="Times New Roman" w:hAnsi="Calibri" w:cs="Calibri"/>
          <w:szCs w:val="20"/>
          <w:lang w:eastAsia="ru-RU"/>
        </w:rPr>
        <w:t>&lt;2&gt; Для физических лиц.</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3" w:name="P2478"/>
      <w:bookmarkEnd w:id="183"/>
      <w:r w:rsidRPr="003F361F">
        <w:rPr>
          <w:rFonts w:ascii="Calibri" w:eastAsia="Times New Roman" w:hAnsi="Calibri" w:cs="Calibri"/>
          <w:szCs w:val="20"/>
          <w:lang w:eastAsia="ru-RU"/>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393" w:history="1">
        <w:r w:rsidRPr="003F361F">
          <w:rPr>
            <w:rFonts w:ascii="Calibri" w:eastAsia="Times New Roman" w:hAnsi="Calibri" w:cs="Calibri"/>
            <w:color w:val="0000FF"/>
            <w:szCs w:val="20"/>
            <w:lang w:eastAsia="ru-RU"/>
          </w:rPr>
          <w:t>пункте 5</w:t>
        </w:r>
      </w:hyperlink>
      <w:r w:rsidRPr="003F361F">
        <w:rPr>
          <w:rFonts w:ascii="Calibri" w:eastAsia="Times New Roman" w:hAnsi="Calibri" w:cs="Calibri"/>
          <w:szCs w:val="20"/>
          <w:lang w:eastAsia="ru-RU"/>
        </w:rPr>
        <w:t xml:space="preserve"> и </w:t>
      </w:r>
      <w:hyperlink w:anchor="P2396" w:history="1">
        <w:r w:rsidRPr="003F361F">
          <w:rPr>
            <w:rFonts w:ascii="Calibri" w:eastAsia="Times New Roman" w:hAnsi="Calibri" w:cs="Calibri"/>
            <w:color w:val="0000FF"/>
            <w:szCs w:val="20"/>
            <w:lang w:eastAsia="ru-RU"/>
          </w:rPr>
          <w:t>подпункте "а" пункта 5</w:t>
        </w:r>
      </w:hyperlink>
      <w:r w:rsidRPr="003F361F">
        <w:rPr>
          <w:rFonts w:ascii="Calibri" w:eastAsia="Times New Roman" w:hAnsi="Calibri" w:cs="Calibri"/>
          <w:szCs w:val="20"/>
          <w:lang w:eastAsia="ru-RU"/>
        </w:rPr>
        <w:t xml:space="preserve"> настоящего приложения величина мощности указывается одинаковая).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4" w:name="P2479"/>
      <w:bookmarkEnd w:id="184"/>
      <w:r w:rsidRPr="003F361F">
        <w:rPr>
          <w:rFonts w:ascii="Calibri" w:eastAsia="Times New Roman" w:hAnsi="Calibri" w:cs="Calibri"/>
          <w:szCs w:val="20"/>
          <w:lang w:eastAsia="ru-RU"/>
        </w:rPr>
        <w:t>&lt;4&gt; Классы напряжения (0,4; 6; 10)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5" w:name="P2480"/>
      <w:bookmarkEnd w:id="185"/>
      <w:r w:rsidRPr="003F361F">
        <w:rPr>
          <w:rFonts w:ascii="Calibri" w:eastAsia="Times New Roman" w:hAnsi="Calibri" w:cs="Calibri"/>
          <w:szCs w:val="20"/>
          <w:lang w:eastAsia="ru-RU"/>
        </w:rP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4(1)</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(введено </w:t>
            </w:r>
            <w:hyperlink r:id="rId632"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color w:val="392C69"/>
                <w:szCs w:val="20"/>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ЗАЯВКА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юридического лица (индивидуального предпринимателя), физического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лица на присоединение по одному источнику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с максимальной мощностью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 150 кВт включительно и (или) объектов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 фамилия, имя,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физического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Номер записи в Едином государственном реестре юридических лиц (номер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записи  в</w:t>
      </w:r>
      <w:proofErr w:type="gramEnd"/>
      <w:r w:rsidRPr="003F361F">
        <w:rPr>
          <w:rFonts w:ascii="Courier New" w:eastAsia="Times New Roman" w:hAnsi="Courier New" w:cs="Courier New"/>
          <w:sz w:val="20"/>
          <w:szCs w:val="20"/>
          <w:lang w:eastAsia="ru-RU"/>
        </w:rPr>
        <w:t xml:space="preserve"> Едином государственном реестре индивидуальных предпринимателей)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дата ее внесения в реестр </w:t>
      </w:r>
      <w:hyperlink w:anchor="P2610" w:history="1">
        <w:r w:rsidRPr="003F361F">
          <w:rPr>
            <w:rFonts w:ascii="Courier New" w:eastAsia="Times New Roman" w:hAnsi="Courier New" w:cs="Courier New"/>
            <w:color w:val="0000FF"/>
            <w:sz w:val="20"/>
            <w:szCs w:val="20"/>
            <w:lang w:eastAsia="ru-RU"/>
          </w:rPr>
          <w:t>&lt;1&gt;</w:t>
        </w:r>
      </w:hyperlink>
      <w:r w:rsidRPr="003F361F">
        <w:rPr>
          <w:rFonts w:ascii="Courier New" w:eastAsia="Times New Roman" w:hAnsi="Courier New" w:cs="Courier New"/>
          <w:sz w:val="20"/>
          <w:szCs w:val="20"/>
          <w:lang w:eastAsia="ru-RU"/>
        </w:rPr>
        <w:t xml:space="preserve"> 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Место   нахождения   </w:t>
      </w:r>
      <w:proofErr w:type="gramStart"/>
      <w:r w:rsidRPr="003F361F">
        <w:rPr>
          <w:rFonts w:ascii="Courier New" w:eastAsia="Times New Roman" w:hAnsi="Courier New" w:cs="Courier New"/>
          <w:sz w:val="20"/>
          <w:szCs w:val="20"/>
          <w:lang w:eastAsia="ru-RU"/>
        </w:rPr>
        <w:t xml:space="preserve">заявителя,   </w:t>
      </w:r>
      <w:proofErr w:type="gramEnd"/>
      <w:r w:rsidRPr="003F361F">
        <w:rPr>
          <w:rFonts w:ascii="Courier New" w:eastAsia="Times New Roman" w:hAnsi="Courier New" w:cs="Courier New"/>
          <w:sz w:val="20"/>
          <w:szCs w:val="20"/>
          <w:lang w:eastAsia="ru-RU"/>
        </w:rPr>
        <w:t>в   том  числе  фактический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(индекс,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Паспортные данные </w:t>
      </w:r>
      <w:hyperlink w:anchor="P2611"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 серия _____________ номер 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выдан (кем, когда)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В связи с 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(увеличение объема максимальной мощности, новое строительство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др. - указать нужное)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просит осуществить технологическое присоединение 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 и (или)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микрогенерации для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энергопринимающих устройств и (или)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6" w:name="P2530"/>
      <w:bookmarkEnd w:id="186"/>
      <w:r w:rsidRPr="003F361F">
        <w:rPr>
          <w:rFonts w:ascii="Courier New" w:eastAsia="Times New Roman" w:hAnsi="Courier New" w:cs="Courier New"/>
          <w:sz w:val="20"/>
          <w:szCs w:val="20"/>
          <w:lang w:eastAsia="ru-RU"/>
        </w:rPr>
        <w:t xml:space="preserve">    5.    Максимальная    мощность    </w:t>
      </w:r>
      <w:hyperlink w:anchor="P2612"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w:t>
      </w:r>
      <w:proofErr w:type="gramStart"/>
      <w:r w:rsidRPr="003F361F">
        <w:rPr>
          <w:rFonts w:ascii="Courier New" w:eastAsia="Times New Roman" w:hAnsi="Courier New" w:cs="Courier New"/>
          <w:sz w:val="20"/>
          <w:szCs w:val="20"/>
          <w:lang w:eastAsia="ru-RU"/>
        </w:rPr>
        <w:t>присоединяемых  и</w:t>
      </w:r>
      <w:proofErr w:type="gramEnd"/>
      <w:r w:rsidRPr="003F361F">
        <w:rPr>
          <w:rFonts w:ascii="Courier New" w:eastAsia="Times New Roman" w:hAnsi="Courier New" w:cs="Courier New"/>
          <w:sz w:val="20"/>
          <w:szCs w:val="20"/>
          <w:lang w:eastAsia="ru-RU"/>
        </w:rPr>
        <w:t xml:space="preserve"> ранее присоединенных) составляет ____ кВт при напряжении</w:t>
      </w:r>
    </w:p>
    <w:p w:rsidR="003F361F" w:rsidRPr="003F361F" w:rsidRDefault="00A845F2" w:rsidP="003F361F">
      <w:pPr>
        <w:widowControl w:val="0"/>
        <w:autoSpaceDE w:val="0"/>
        <w:autoSpaceDN w:val="0"/>
        <w:spacing w:after="0" w:line="240" w:lineRule="auto"/>
        <w:jc w:val="both"/>
        <w:rPr>
          <w:rFonts w:ascii="Courier New" w:eastAsia="Times New Roman" w:hAnsi="Courier New" w:cs="Courier New"/>
          <w:sz w:val="20"/>
          <w:szCs w:val="20"/>
          <w:lang w:eastAsia="ru-RU"/>
        </w:rPr>
      </w:pPr>
      <w:hyperlink w:anchor="P2613" w:history="1">
        <w:r w:rsidR="003F361F" w:rsidRPr="003F361F">
          <w:rPr>
            <w:rFonts w:ascii="Courier New" w:eastAsia="Times New Roman" w:hAnsi="Courier New" w:cs="Courier New"/>
            <w:color w:val="0000FF"/>
            <w:sz w:val="20"/>
            <w:szCs w:val="20"/>
            <w:lang w:eastAsia="ru-RU"/>
          </w:rPr>
          <w:t>&lt;4&gt;</w:t>
        </w:r>
      </w:hyperlink>
      <w:r w:rsidR="003F361F" w:rsidRPr="003F361F">
        <w:rPr>
          <w:rFonts w:ascii="Courier New" w:eastAsia="Times New Roman" w:hAnsi="Courier New" w:cs="Courier New"/>
          <w:sz w:val="20"/>
          <w:szCs w:val="20"/>
          <w:lang w:eastAsia="ru-RU"/>
        </w:rPr>
        <w:t xml:space="preserve"> _______ кВ, 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7" w:name="P2533"/>
      <w:bookmarkEnd w:id="187"/>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а)  максимальная</w:t>
      </w:r>
      <w:proofErr w:type="gramEnd"/>
      <w:r w:rsidRPr="003F361F">
        <w:rPr>
          <w:rFonts w:ascii="Courier New" w:eastAsia="Times New Roman" w:hAnsi="Courier New" w:cs="Courier New"/>
          <w:sz w:val="20"/>
          <w:szCs w:val="20"/>
          <w:lang w:eastAsia="ru-RU"/>
        </w:rPr>
        <w:t xml:space="preserve">  мощность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составляет _______ кВт при напряжении </w:t>
      </w:r>
      <w:hyperlink w:anchor="P2613"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б)   </w:t>
      </w:r>
      <w:proofErr w:type="gramEnd"/>
      <w:r w:rsidRPr="003F361F">
        <w:rPr>
          <w:rFonts w:ascii="Courier New" w:eastAsia="Times New Roman" w:hAnsi="Courier New" w:cs="Courier New"/>
          <w:sz w:val="20"/>
          <w:szCs w:val="20"/>
          <w:lang w:eastAsia="ru-RU"/>
        </w:rPr>
        <w:t>максимальная   мощность   ранее   присоединенных  в  данной  точке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присоединения  энергопринимающих</w:t>
      </w:r>
      <w:proofErr w:type="gramEnd"/>
      <w:r w:rsidRPr="003F361F">
        <w:rPr>
          <w:rFonts w:ascii="Courier New" w:eastAsia="Times New Roman" w:hAnsi="Courier New" w:cs="Courier New"/>
          <w:sz w:val="20"/>
          <w:szCs w:val="20"/>
          <w:lang w:eastAsia="ru-RU"/>
        </w:rPr>
        <w:t xml:space="preserve">  устройств  составляет  ________  кВт  при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напряжении </w:t>
      </w:r>
      <w:hyperlink w:anchor="P2613"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8" w:name="P2538"/>
      <w:bookmarkEnd w:id="188"/>
      <w:r w:rsidRPr="003F361F">
        <w:rPr>
          <w:rFonts w:ascii="Courier New" w:eastAsia="Times New Roman" w:hAnsi="Courier New" w:cs="Courier New"/>
          <w:sz w:val="20"/>
          <w:szCs w:val="20"/>
          <w:lang w:eastAsia="ru-RU"/>
        </w:rPr>
        <w:t xml:space="preserve">    6.  Максимальная мощность </w:t>
      </w:r>
      <w:hyperlink w:anchor="P2614"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 xml:space="preserve"> объектов микрогенерации (присоединяемых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ранее присоединенных) составляет ______ кВт при напряжении </w:t>
      </w:r>
      <w:hyperlink w:anchor="P2613"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9" w:name="P2541"/>
      <w:bookmarkEnd w:id="189"/>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а)   </w:t>
      </w:r>
      <w:proofErr w:type="gramEnd"/>
      <w:r w:rsidRPr="003F361F">
        <w:rPr>
          <w:rFonts w:ascii="Courier New" w:eastAsia="Times New Roman" w:hAnsi="Courier New" w:cs="Courier New"/>
          <w:sz w:val="20"/>
          <w:szCs w:val="20"/>
          <w:lang w:eastAsia="ru-RU"/>
        </w:rPr>
        <w:t>максимальная   мощность   присоединяемых  объектов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составляет _______ кВт при напряжении </w:t>
      </w:r>
      <w:hyperlink w:anchor="P2613"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б)   </w:t>
      </w:r>
      <w:proofErr w:type="gramEnd"/>
      <w:r w:rsidRPr="003F361F">
        <w:rPr>
          <w:rFonts w:ascii="Courier New" w:eastAsia="Times New Roman" w:hAnsi="Courier New" w:cs="Courier New"/>
          <w:sz w:val="20"/>
          <w:szCs w:val="20"/>
          <w:lang w:eastAsia="ru-RU"/>
        </w:rPr>
        <w:t>максимальная   мощность   ранее   присоединенных  в  данной  точке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присоединения  объектов</w:t>
      </w:r>
      <w:proofErr w:type="gramEnd"/>
      <w:r w:rsidRPr="003F361F">
        <w:rPr>
          <w:rFonts w:ascii="Courier New" w:eastAsia="Times New Roman" w:hAnsi="Courier New" w:cs="Courier New"/>
          <w:sz w:val="20"/>
          <w:szCs w:val="20"/>
          <w:lang w:eastAsia="ru-RU"/>
        </w:rPr>
        <w:t xml:space="preserve"> микрогенерации составляет ______ кВт при напряжении</w:t>
      </w:r>
    </w:p>
    <w:p w:rsidR="003F361F" w:rsidRPr="003F361F" w:rsidRDefault="00A845F2" w:rsidP="003F361F">
      <w:pPr>
        <w:widowControl w:val="0"/>
        <w:autoSpaceDE w:val="0"/>
        <w:autoSpaceDN w:val="0"/>
        <w:spacing w:after="0" w:line="240" w:lineRule="auto"/>
        <w:jc w:val="both"/>
        <w:rPr>
          <w:rFonts w:ascii="Courier New" w:eastAsia="Times New Roman" w:hAnsi="Courier New" w:cs="Courier New"/>
          <w:sz w:val="20"/>
          <w:szCs w:val="20"/>
          <w:lang w:eastAsia="ru-RU"/>
        </w:rPr>
      </w:pPr>
      <w:hyperlink w:anchor="P2613" w:history="1">
        <w:r w:rsidR="003F361F" w:rsidRPr="003F361F">
          <w:rPr>
            <w:rFonts w:ascii="Courier New" w:eastAsia="Times New Roman" w:hAnsi="Courier New" w:cs="Courier New"/>
            <w:color w:val="0000FF"/>
            <w:sz w:val="20"/>
            <w:szCs w:val="20"/>
            <w:lang w:eastAsia="ru-RU"/>
          </w:rPr>
          <w:t>&lt;4&gt;</w:t>
        </w:r>
      </w:hyperlink>
      <w:r w:rsidR="003F361F" w:rsidRPr="003F361F">
        <w:rPr>
          <w:rFonts w:ascii="Courier New" w:eastAsia="Times New Roman" w:hAnsi="Courier New" w:cs="Courier New"/>
          <w:sz w:val="20"/>
          <w:szCs w:val="20"/>
          <w:lang w:eastAsia="ru-RU"/>
        </w:rPr>
        <w:t xml:space="preserve"> 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Количество и мощность генераторов 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w:t>
      </w:r>
      <w:proofErr w:type="gramStart"/>
      <w:r w:rsidRPr="003F361F">
        <w:rPr>
          <w:rFonts w:ascii="Courier New" w:eastAsia="Times New Roman" w:hAnsi="Courier New" w:cs="Courier New"/>
          <w:sz w:val="20"/>
          <w:szCs w:val="20"/>
          <w:lang w:eastAsia="ru-RU"/>
        </w:rPr>
        <w:t>Заявляемая  категория</w:t>
      </w:r>
      <w:proofErr w:type="gramEnd"/>
      <w:r w:rsidRPr="003F361F">
        <w:rPr>
          <w:rFonts w:ascii="Courier New" w:eastAsia="Times New Roman" w:hAnsi="Courier New" w:cs="Courier New"/>
          <w:sz w:val="20"/>
          <w:szCs w:val="20"/>
          <w:lang w:eastAsia="ru-RU"/>
        </w:rPr>
        <w:t xml:space="preserve">  надежности энергопринимающих устройств - III</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(по одному источнику электроснабжения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Характер</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график)   нагрузки   (вид  экономической  деятельности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w:t>
      </w:r>
      <w:proofErr w:type="gramStart"/>
      <w:r w:rsidRPr="003F361F">
        <w:rPr>
          <w:rFonts w:ascii="Courier New" w:eastAsia="Times New Roman" w:hAnsi="Courier New" w:cs="Courier New"/>
          <w:sz w:val="20"/>
          <w:szCs w:val="20"/>
          <w:lang w:eastAsia="ru-RU"/>
        </w:rPr>
        <w:t>Возможная  скорость</w:t>
      </w:r>
      <w:proofErr w:type="gramEnd"/>
      <w:r w:rsidRPr="003F361F">
        <w:rPr>
          <w:rFonts w:ascii="Courier New" w:eastAsia="Times New Roman" w:hAnsi="Courier New" w:cs="Courier New"/>
          <w:sz w:val="20"/>
          <w:szCs w:val="20"/>
          <w:lang w:eastAsia="ru-RU"/>
        </w:rPr>
        <w:t xml:space="preserve">  набора  или  снижения  нагрузки  для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микрогенерации    в    соответствии    с    паспортными    характеристиками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Сроки  проектирования</w:t>
      </w:r>
      <w:proofErr w:type="gramEnd"/>
      <w:r w:rsidRPr="003F361F">
        <w:rPr>
          <w:rFonts w:ascii="Courier New" w:eastAsia="Times New Roman" w:hAnsi="Courier New" w:cs="Courier New"/>
          <w:sz w:val="20"/>
          <w:szCs w:val="20"/>
          <w:lang w:eastAsia="ru-RU"/>
        </w:rPr>
        <w:t xml:space="preserve"> и поэтапного введения в эксплуатацию объекта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w:t>
      </w:r>
      <w:proofErr w:type="gramStart"/>
      <w:r w:rsidRPr="003F361F">
        <w:rPr>
          <w:rFonts w:ascii="Courier New" w:eastAsia="Times New Roman" w:hAnsi="Courier New" w:cs="Courier New"/>
          <w:sz w:val="20"/>
          <w:szCs w:val="20"/>
          <w:lang w:eastAsia="ru-RU"/>
        </w:rPr>
        <w:t>в  том</w:t>
      </w:r>
      <w:proofErr w:type="gramEnd"/>
      <w:r w:rsidRPr="003F361F">
        <w:rPr>
          <w:rFonts w:ascii="Courier New" w:eastAsia="Times New Roman" w:hAnsi="Courier New" w:cs="Courier New"/>
          <w:sz w:val="20"/>
          <w:szCs w:val="20"/>
          <w:lang w:eastAsia="ru-RU"/>
        </w:rPr>
        <w:t xml:space="preserve">  числе по этапам и очередям), планируемого поэтапного распределения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3F361F" w:rsidRPr="003F361F" w:rsidTr="003F361F">
        <w:tc>
          <w:tcPr>
            <w:tcW w:w="87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Этап (очередь) строительства</w:t>
            </w:r>
          </w:p>
        </w:tc>
        <w:tc>
          <w:tcPr>
            <w:tcW w:w="2325"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проектирования энергопринимающих устройств и (или) объектов микрогенерации (месяц, год)</w:t>
            </w:r>
          </w:p>
        </w:tc>
        <w:tc>
          <w:tcPr>
            <w:tcW w:w="1955"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введения энергопринимающих устройств и (или) объектов микрогенерации в эксплуатацию (месяц, год)</w:t>
            </w:r>
          </w:p>
        </w:tc>
        <w:tc>
          <w:tcPr>
            <w:tcW w:w="152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энергопринимающих устройств (кВт)</w:t>
            </w:r>
          </w:p>
        </w:tc>
        <w:tc>
          <w:tcPr>
            <w:tcW w:w="1213"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энергопринимающих устройств</w:t>
            </w:r>
          </w:p>
        </w:tc>
        <w:tc>
          <w:tcPr>
            <w:tcW w:w="1155"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объектов микрогенерации (кВт)</w:t>
            </w:r>
          </w:p>
        </w:tc>
      </w:tr>
      <w:tr w:rsidR="003F361F" w:rsidRPr="003F361F" w:rsidTr="003F361F">
        <w:tc>
          <w:tcPr>
            <w:tcW w:w="87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2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5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2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21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15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87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2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5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2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21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15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87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2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5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2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21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15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w:t>
      </w:r>
      <w:proofErr w:type="gramStart"/>
      <w:r w:rsidRPr="003F361F">
        <w:rPr>
          <w:rFonts w:ascii="Courier New" w:eastAsia="Times New Roman" w:hAnsi="Courier New" w:cs="Courier New"/>
          <w:sz w:val="20"/>
          <w:szCs w:val="20"/>
          <w:lang w:eastAsia="ru-RU"/>
        </w:rPr>
        <w:t>Гарантирующий  поставщик</w:t>
      </w:r>
      <w:proofErr w:type="gramEnd"/>
      <w:r w:rsidRPr="003F361F">
        <w:rPr>
          <w:rFonts w:ascii="Courier New" w:eastAsia="Times New Roman" w:hAnsi="Courier New" w:cs="Courier New"/>
          <w:sz w:val="20"/>
          <w:szCs w:val="20"/>
          <w:lang w:eastAsia="ru-RU"/>
        </w:rPr>
        <w:t xml:space="preserve">  (энергосбытовая  организация), с которым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планируется     заключение    договора    энергоснабжения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купли-продажи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электрической энергии (мощности),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Приложения: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(указать перечень прилагаемых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3F361F" w:rsidRPr="003F361F" w:rsidTr="003F361F">
        <w:tc>
          <w:tcPr>
            <w:tcW w:w="5556" w:type="dxa"/>
            <w:gridSpan w:val="3"/>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tc>
      </w:tr>
      <w:tr w:rsidR="003F361F" w:rsidRPr="003F361F" w:rsidTr="003F361F">
        <w:tc>
          <w:tcPr>
            <w:tcW w:w="5556"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5556" w:type="dxa"/>
            <w:gridSpan w:val="3"/>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(фамилия, имя, отчество)</w:t>
            </w:r>
          </w:p>
        </w:tc>
      </w:tr>
      <w:tr w:rsidR="003F361F" w:rsidRPr="003F361F" w:rsidTr="003F361F">
        <w:tc>
          <w:tcPr>
            <w:tcW w:w="5556"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5556" w:type="dxa"/>
            <w:gridSpan w:val="3"/>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(контактный телефон)</w:t>
            </w:r>
          </w:p>
        </w:tc>
      </w:tr>
      <w:tr w:rsidR="003F361F" w:rsidRPr="003F361F" w:rsidTr="003F361F">
        <w:tc>
          <w:tcPr>
            <w:tcW w:w="266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55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665" w:type="dxa"/>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551"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r w:rsidR="003F361F" w:rsidRPr="003F361F" w:rsidTr="003F361F">
        <w:tc>
          <w:tcPr>
            <w:tcW w:w="5556" w:type="dxa"/>
            <w:gridSpan w:val="3"/>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"__" __________ 20__ г.</w:t>
            </w:r>
          </w:p>
        </w:tc>
      </w:tr>
      <w:tr w:rsidR="003F361F" w:rsidRPr="003F361F" w:rsidTr="003F361F">
        <w:tc>
          <w:tcPr>
            <w:tcW w:w="5556" w:type="dxa"/>
            <w:gridSpan w:val="3"/>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0" w:name="P2610"/>
      <w:bookmarkEnd w:id="190"/>
      <w:r w:rsidRPr="003F361F">
        <w:rPr>
          <w:rFonts w:ascii="Calibri" w:eastAsia="Times New Roman" w:hAnsi="Calibri" w:cs="Calibri"/>
          <w:szCs w:val="20"/>
          <w:lang w:eastAsia="ru-RU"/>
        </w:rPr>
        <w:t>&lt;1&gt; Для юридических лиц и индивидуальных предпринимателей.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1" w:name="P2611"/>
      <w:bookmarkEnd w:id="191"/>
      <w:r w:rsidRPr="003F361F">
        <w:rPr>
          <w:rFonts w:ascii="Calibri" w:eastAsia="Times New Roman" w:hAnsi="Calibri" w:cs="Calibri"/>
          <w:szCs w:val="20"/>
          <w:lang w:eastAsia="ru-RU"/>
        </w:rPr>
        <w:t>&lt;2&gt; Для физических лиц.</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2" w:name="P2612"/>
      <w:bookmarkEnd w:id="192"/>
      <w:r w:rsidRPr="003F361F">
        <w:rPr>
          <w:rFonts w:ascii="Calibri" w:eastAsia="Times New Roman" w:hAnsi="Calibri" w:cs="Calibri"/>
          <w:szCs w:val="20"/>
          <w:lang w:eastAsia="ru-RU"/>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530" w:history="1">
        <w:r w:rsidRPr="003F361F">
          <w:rPr>
            <w:rFonts w:ascii="Calibri" w:eastAsia="Times New Roman" w:hAnsi="Calibri" w:cs="Calibri"/>
            <w:color w:val="0000FF"/>
            <w:szCs w:val="20"/>
            <w:lang w:eastAsia="ru-RU"/>
          </w:rPr>
          <w:t>абзаце первом</w:t>
        </w:r>
      </w:hyperlink>
      <w:r w:rsidRPr="003F361F">
        <w:rPr>
          <w:rFonts w:ascii="Calibri" w:eastAsia="Times New Roman" w:hAnsi="Calibri" w:cs="Calibri"/>
          <w:szCs w:val="20"/>
          <w:lang w:eastAsia="ru-RU"/>
        </w:rPr>
        <w:t xml:space="preserve"> и </w:t>
      </w:r>
      <w:hyperlink w:anchor="P2533" w:history="1">
        <w:r w:rsidRPr="003F361F">
          <w:rPr>
            <w:rFonts w:ascii="Calibri" w:eastAsia="Times New Roman" w:hAnsi="Calibri" w:cs="Calibri"/>
            <w:color w:val="0000FF"/>
            <w:szCs w:val="20"/>
            <w:lang w:eastAsia="ru-RU"/>
          </w:rPr>
          <w:t>подпункте "а" пункта 5</w:t>
        </w:r>
      </w:hyperlink>
      <w:r w:rsidRPr="003F361F">
        <w:rPr>
          <w:rFonts w:ascii="Calibri" w:eastAsia="Times New Roman" w:hAnsi="Calibri" w:cs="Calibri"/>
          <w:szCs w:val="20"/>
          <w:lang w:eastAsia="ru-RU"/>
        </w:rPr>
        <w:t xml:space="preserve"> настоящего приложения величина мощности указывается одинаковая).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3" w:name="P2613"/>
      <w:bookmarkEnd w:id="193"/>
      <w:r w:rsidRPr="003F361F">
        <w:rPr>
          <w:rFonts w:ascii="Calibri" w:eastAsia="Times New Roman" w:hAnsi="Calibri" w:cs="Calibri"/>
          <w:szCs w:val="20"/>
          <w:lang w:eastAsia="ru-RU"/>
        </w:rPr>
        <w:t>&lt;4&gt; Классы напряжения до 1000 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4" w:name="P2614"/>
      <w:bookmarkEnd w:id="194"/>
      <w:r w:rsidRPr="003F361F">
        <w:rPr>
          <w:rFonts w:ascii="Calibri" w:eastAsia="Times New Roman" w:hAnsi="Calibri" w:cs="Calibri"/>
          <w:szCs w:val="20"/>
          <w:lang w:eastAsia="ru-RU"/>
        </w:rP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538" w:history="1">
        <w:r w:rsidRPr="003F361F">
          <w:rPr>
            <w:rFonts w:ascii="Calibri" w:eastAsia="Times New Roman" w:hAnsi="Calibri" w:cs="Calibri"/>
            <w:color w:val="0000FF"/>
            <w:szCs w:val="20"/>
            <w:lang w:eastAsia="ru-RU"/>
          </w:rPr>
          <w:t>абзаце первом</w:t>
        </w:r>
      </w:hyperlink>
      <w:r w:rsidRPr="003F361F">
        <w:rPr>
          <w:rFonts w:ascii="Calibri" w:eastAsia="Times New Roman" w:hAnsi="Calibri" w:cs="Calibri"/>
          <w:szCs w:val="20"/>
          <w:lang w:eastAsia="ru-RU"/>
        </w:rPr>
        <w:t xml:space="preserve"> и </w:t>
      </w:r>
      <w:hyperlink w:anchor="P2541" w:history="1">
        <w:r w:rsidRPr="003F361F">
          <w:rPr>
            <w:rFonts w:ascii="Calibri" w:eastAsia="Times New Roman" w:hAnsi="Calibri" w:cs="Calibri"/>
            <w:color w:val="0000FF"/>
            <w:szCs w:val="20"/>
            <w:lang w:eastAsia="ru-RU"/>
          </w:rPr>
          <w:t>подпункте "а" пункта 6</w:t>
        </w:r>
      </w:hyperlink>
      <w:r w:rsidRPr="003F361F">
        <w:rPr>
          <w:rFonts w:ascii="Calibri" w:eastAsia="Times New Roman" w:hAnsi="Calibri" w:cs="Calibri"/>
          <w:szCs w:val="20"/>
          <w:lang w:eastAsia="ru-RU"/>
        </w:rPr>
        <w:t xml:space="preserve"> настоящего приложения величина мощности указывается одинаковая).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5</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33"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ЗАЯВКА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юридического лица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физического лица на временное присоединение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 фамилия, имя,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Номер записи в Едином государственном реестре юридических лиц (номер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записи  в</w:t>
      </w:r>
      <w:proofErr w:type="gramEnd"/>
      <w:r w:rsidRPr="003F361F">
        <w:rPr>
          <w:rFonts w:ascii="Courier New" w:eastAsia="Times New Roman" w:hAnsi="Courier New" w:cs="Courier New"/>
          <w:sz w:val="20"/>
          <w:szCs w:val="20"/>
          <w:lang w:eastAsia="ru-RU"/>
        </w:rPr>
        <w:t xml:space="preserve"> Едином государственном реестре индивидуальных предпринимателей)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дата ее внесения в реестр </w:t>
      </w:r>
      <w:hyperlink w:anchor="P2692" w:history="1">
        <w:r w:rsidRPr="003F361F">
          <w:rPr>
            <w:rFonts w:ascii="Courier New" w:eastAsia="Times New Roman" w:hAnsi="Courier New" w:cs="Courier New"/>
            <w:color w:val="0000FF"/>
            <w:sz w:val="20"/>
            <w:szCs w:val="20"/>
            <w:lang w:eastAsia="ru-RU"/>
          </w:rPr>
          <w:t>&lt;1&gt;</w:t>
        </w:r>
      </w:hyperlink>
      <w:r w:rsidRPr="003F361F">
        <w:rPr>
          <w:rFonts w:ascii="Courier New" w:eastAsia="Times New Roman" w:hAnsi="Courier New" w:cs="Courier New"/>
          <w:sz w:val="20"/>
          <w:szCs w:val="20"/>
          <w:lang w:eastAsia="ru-RU"/>
        </w:rPr>
        <w:t xml:space="preserve"> 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Паспортные данные </w:t>
      </w:r>
      <w:hyperlink w:anchor="P2693"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 серия _____________ номер 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выдан (кем, когда)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Место нахождения заявителя, в том числе фактический адрес 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(индекс,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В связи с 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(временное технологическое присоединение передвижного объекта и другое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 указать нужное)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просит осуществить технологическое присоединение: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 для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Максимальная  мощность  энергопринимающих устройств составляет  </w:t>
      </w:r>
      <w:hyperlink w:anchor="P2694" w:history="1">
        <w:r w:rsidRPr="003F361F">
          <w:rPr>
            <w:rFonts w:ascii="Courier New" w:eastAsia="Times New Roman" w:hAnsi="Courier New" w:cs="Courier New"/>
            <w:color w:val="0000FF"/>
            <w:sz w:val="20"/>
            <w:szCs w:val="20"/>
            <w:lang w:eastAsia="ru-RU"/>
          </w:rPr>
          <w:t>&lt;3&gt;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____________ кВт при напряжении </w:t>
      </w:r>
      <w:hyperlink w:anchor="P2695"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Характер нагрузки 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Срок электроснабжения по временной схеме </w:t>
      </w:r>
      <w:hyperlink w:anchor="P2696"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 xml:space="preserve"> 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Реквизиты договора на технологическое присоединение </w:t>
      </w:r>
      <w:hyperlink w:anchor="P2699" w:history="1">
        <w:r w:rsidRPr="003F361F">
          <w:rPr>
            <w:rFonts w:ascii="Courier New" w:eastAsia="Times New Roman" w:hAnsi="Courier New" w:cs="Courier New"/>
            <w:color w:val="0000FF"/>
            <w:sz w:val="20"/>
            <w:szCs w:val="20"/>
            <w:lang w:eastAsia="ru-RU"/>
          </w:rPr>
          <w:t>&lt;6&gt;</w:t>
        </w:r>
      </w:hyperlink>
      <w:r w:rsidRPr="003F361F">
        <w:rPr>
          <w:rFonts w:ascii="Courier New" w:eastAsia="Times New Roman" w:hAnsi="Courier New" w:cs="Courier New"/>
          <w:sz w:val="20"/>
          <w:szCs w:val="20"/>
          <w:lang w:eastAsia="ru-RU"/>
        </w:rPr>
        <w:t xml:space="preserve"> 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w:t>
      </w:r>
      <w:proofErr w:type="gramStart"/>
      <w:r w:rsidRPr="003F361F">
        <w:rPr>
          <w:rFonts w:ascii="Courier New" w:eastAsia="Times New Roman" w:hAnsi="Courier New" w:cs="Courier New"/>
          <w:sz w:val="20"/>
          <w:szCs w:val="20"/>
          <w:lang w:eastAsia="ru-RU"/>
        </w:rPr>
        <w:t>Гарантирующий  поставщик</w:t>
      </w:r>
      <w:proofErr w:type="gramEnd"/>
      <w:r w:rsidRPr="003F361F">
        <w:rPr>
          <w:rFonts w:ascii="Courier New" w:eastAsia="Times New Roman" w:hAnsi="Courier New" w:cs="Courier New"/>
          <w:sz w:val="20"/>
          <w:szCs w:val="20"/>
          <w:lang w:eastAsia="ru-RU"/>
        </w:rPr>
        <w:t xml:space="preserve">  (энергосбытовая  организация),  с которым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планируется      заключение    договора    энергоснабжения</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купли-продажи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электрической энергии (мощности)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Приложения: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(указать перечень прилагаемых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Руководитель организации (заявитель)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(контактный телефон)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 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должность)   </w:t>
      </w:r>
      <w:proofErr w:type="gramEnd"/>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 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М.П.</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5" w:name="P2692"/>
      <w:bookmarkEnd w:id="195"/>
      <w:r w:rsidRPr="003F361F">
        <w:rPr>
          <w:rFonts w:ascii="Calibri" w:eastAsia="Times New Roman" w:hAnsi="Calibri" w:cs="Calibri"/>
          <w:szCs w:val="20"/>
          <w:lang w:eastAsia="ru-RU"/>
        </w:rPr>
        <w:t>&lt;1&gt; Для юридических лиц и индивидуальных предпринимателей.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6" w:name="P2693"/>
      <w:bookmarkEnd w:id="196"/>
      <w:r w:rsidRPr="003F361F">
        <w:rPr>
          <w:rFonts w:ascii="Calibri" w:eastAsia="Times New Roman" w:hAnsi="Calibri" w:cs="Calibri"/>
          <w:szCs w:val="20"/>
          <w:lang w:eastAsia="ru-RU"/>
        </w:rPr>
        <w:t>&lt;2&gt; Для физических лиц.</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7" w:name="P2694"/>
      <w:bookmarkEnd w:id="197"/>
      <w:r w:rsidRPr="003F361F">
        <w:rPr>
          <w:rFonts w:ascii="Calibri" w:eastAsia="Times New Roman" w:hAnsi="Calibri" w:cs="Calibri"/>
          <w:szCs w:val="20"/>
          <w:lang w:eastAsia="ru-RU"/>
        </w:rPr>
        <w:t>&lt;3&gt; В случае технологического присоединения передвижных объектов максимальная мощность не должна превышать 150 кВт включительно.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8" w:name="P2695"/>
      <w:bookmarkEnd w:id="198"/>
      <w:r w:rsidRPr="003F361F">
        <w:rPr>
          <w:rFonts w:ascii="Calibri" w:eastAsia="Times New Roman" w:hAnsi="Calibri" w:cs="Calibri"/>
          <w:szCs w:val="20"/>
          <w:lang w:eastAsia="ru-RU"/>
        </w:rPr>
        <w:t>&lt;4&gt; Классы напряжения (0,4; 6; 10)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9" w:name="P2696"/>
      <w:bookmarkEnd w:id="199"/>
      <w:r w:rsidRPr="003F361F">
        <w:rPr>
          <w:rFonts w:ascii="Calibri" w:eastAsia="Times New Roman" w:hAnsi="Calibri" w:cs="Calibri"/>
          <w:szCs w:val="20"/>
          <w:lang w:eastAsia="ru-RU"/>
        </w:rP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w:t>
      </w:r>
      <w:r w:rsidRPr="003F361F">
        <w:rPr>
          <w:rFonts w:ascii="Calibri" w:eastAsia="Times New Roman" w:hAnsi="Calibri" w:cs="Calibri"/>
          <w:szCs w:val="20"/>
          <w:lang w:eastAsia="ru-RU"/>
        </w:rPr>
        <w:lastRenderedPageBreak/>
        <w:t>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0" w:name="P2699"/>
      <w:bookmarkEnd w:id="200"/>
      <w:r w:rsidRPr="003F361F">
        <w:rPr>
          <w:rFonts w:ascii="Calibri" w:eastAsia="Times New Roman" w:hAnsi="Calibri" w:cs="Calibri"/>
          <w:szCs w:val="20"/>
          <w:lang w:eastAsia="ru-RU"/>
        </w:rP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6</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34"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1" w:name="P2718"/>
      <w:bookmarkEnd w:id="201"/>
      <w:r w:rsidRPr="003F361F">
        <w:rPr>
          <w:rFonts w:ascii="Courier New" w:eastAsia="Times New Roman" w:hAnsi="Courier New" w:cs="Courier New"/>
          <w:sz w:val="20"/>
          <w:szCs w:val="20"/>
          <w:lang w:eastAsia="ru-RU"/>
        </w:rPr>
        <w:t xml:space="preserve">                                ЗАЯВКА </w:t>
      </w:r>
      <w:hyperlink w:anchor="P2801"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физического лица на присоединение по одному источнику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электроснабжения энергопринимающих устройств с максимальной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мощностью до 15 кВт включительно (используемых для бытовых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иных нужд, не связанных с осуществлением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предпринимательской деятельности)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Паспортные данные: серия _____________ номер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выдан (кем, когда)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Зарегистрирован(а)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(индекс,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Фактический адрес проживания 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(индекс,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В связи с 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(увеличение объема максимальной мощности, новое строительство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 указать нужное)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просит осуществить технологическое присоединение 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 для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2" w:name="P2745"/>
      <w:bookmarkEnd w:id="202"/>
      <w:r w:rsidRPr="003F361F">
        <w:rPr>
          <w:rFonts w:ascii="Courier New" w:eastAsia="Times New Roman" w:hAnsi="Courier New" w:cs="Courier New"/>
          <w:sz w:val="20"/>
          <w:szCs w:val="20"/>
          <w:lang w:eastAsia="ru-RU"/>
        </w:rPr>
        <w:t xml:space="preserve">    6.    Максимальная    мощность    </w:t>
      </w:r>
      <w:hyperlink w:anchor="P2802"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 xml:space="preserve">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(присоединяемых и ранее присоединенных) составляет ____ кВт, при напряжении</w:t>
      </w:r>
    </w:p>
    <w:p w:rsidR="003F361F" w:rsidRPr="003F361F" w:rsidRDefault="00A845F2" w:rsidP="003F361F">
      <w:pPr>
        <w:widowControl w:val="0"/>
        <w:autoSpaceDE w:val="0"/>
        <w:autoSpaceDN w:val="0"/>
        <w:spacing w:after="0" w:line="240" w:lineRule="auto"/>
        <w:jc w:val="both"/>
        <w:rPr>
          <w:rFonts w:ascii="Courier New" w:eastAsia="Times New Roman" w:hAnsi="Courier New" w:cs="Courier New"/>
          <w:sz w:val="20"/>
          <w:szCs w:val="20"/>
          <w:lang w:eastAsia="ru-RU"/>
        </w:rPr>
      </w:pPr>
      <w:hyperlink w:anchor="P2803" w:history="1">
        <w:r w:rsidR="003F361F" w:rsidRPr="003F361F">
          <w:rPr>
            <w:rFonts w:ascii="Courier New" w:eastAsia="Times New Roman" w:hAnsi="Courier New" w:cs="Courier New"/>
            <w:color w:val="0000FF"/>
            <w:sz w:val="20"/>
            <w:szCs w:val="20"/>
            <w:lang w:eastAsia="ru-RU"/>
          </w:rPr>
          <w:t>&lt;3&gt;</w:t>
        </w:r>
      </w:hyperlink>
      <w:r w:rsidR="003F361F" w:rsidRPr="003F361F">
        <w:rPr>
          <w:rFonts w:ascii="Courier New" w:eastAsia="Times New Roman" w:hAnsi="Courier New" w:cs="Courier New"/>
          <w:sz w:val="20"/>
          <w:szCs w:val="20"/>
          <w:lang w:eastAsia="ru-RU"/>
        </w:rPr>
        <w:t xml:space="preserve"> ___ кВ, 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3" w:name="P2748"/>
      <w:bookmarkEnd w:id="203"/>
      <w:r w:rsidRPr="003F361F">
        <w:rPr>
          <w:rFonts w:ascii="Courier New" w:eastAsia="Times New Roman" w:hAnsi="Courier New" w:cs="Courier New"/>
          <w:sz w:val="20"/>
          <w:szCs w:val="20"/>
          <w:lang w:eastAsia="ru-RU"/>
        </w:rPr>
        <w:lastRenderedPageBreak/>
        <w:t xml:space="preserve">    </w:t>
      </w:r>
      <w:proofErr w:type="gramStart"/>
      <w:r w:rsidRPr="003F361F">
        <w:rPr>
          <w:rFonts w:ascii="Courier New" w:eastAsia="Times New Roman" w:hAnsi="Courier New" w:cs="Courier New"/>
          <w:sz w:val="20"/>
          <w:szCs w:val="20"/>
          <w:lang w:eastAsia="ru-RU"/>
        </w:rPr>
        <w:t>а)  максимальная</w:t>
      </w:r>
      <w:proofErr w:type="gramEnd"/>
      <w:r w:rsidRPr="003F361F">
        <w:rPr>
          <w:rFonts w:ascii="Courier New" w:eastAsia="Times New Roman" w:hAnsi="Courier New" w:cs="Courier New"/>
          <w:sz w:val="20"/>
          <w:szCs w:val="20"/>
          <w:lang w:eastAsia="ru-RU"/>
        </w:rPr>
        <w:t xml:space="preserve">  мощность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составляет __________ кВт при напряжении </w:t>
      </w:r>
      <w:hyperlink w:anchor="P2803"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б)   </w:t>
      </w:r>
      <w:proofErr w:type="gramEnd"/>
      <w:r w:rsidRPr="003F361F">
        <w:rPr>
          <w:rFonts w:ascii="Courier New" w:eastAsia="Times New Roman" w:hAnsi="Courier New" w:cs="Courier New"/>
          <w:sz w:val="20"/>
          <w:szCs w:val="20"/>
          <w:lang w:eastAsia="ru-RU"/>
        </w:rPr>
        <w:t>максимальная   мощность   ранее   присоединенных  в  данной  точке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присоединения   энергопринимающих   </w:t>
      </w:r>
      <w:proofErr w:type="gramStart"/>
      <w:r w:rsidRPr="003F361F">
        <w:rPr>
          <w:rFonts w:ascii="Courier New" w:eastAsia="Times New Roman" w:hAnsi="Courier New" w:cs="Courier New"/>
          <w:sz w:val="20"/>
          <w:szCs w:val="20"/>
          <w:lang w:eastAsia="ru-RU"/>
        </w:rPr>
        <w:t>устройств  составляет</w:t>
      </w:r>
      <w:proofErr w:type="gramEnd"/>
      <w:r w:rsidRPr="003F361F">
        <w:rPr>
          <w:rFonts w:ascii="Courier New" w:eastAsia="Times New Roman" w:hAnsi="Courier New" w:cs="Courier New"/>
          <w:sz w:val="20"/>
          <w:szCs w:val="20"/>
          <w:lang w:eastAsia="ru-RU"/>
        </w:rPr>
        <w:t xml:space="preserve">  ______  кВт  при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напряжении </w:t>
      </w:r>
      <w:hyperlink w:anchor="P2803"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Заявляемая  категория</w:t>
      </w:r>
      <w:proofErr w:type="gramEnd"/>
      <w:r w:rsidRPr="003F361F">
        <w:rPr>
          <w:rFonts w:ascii="Courier New" w:eastAsia="Times New Roman" w:hAnsi="Courier New" w:cs="Courier New"/>
          <w:sz w:val="20"/>
          <w:szCs w:val="20"/>
          <w:lang w:eastAsia="ru-RU"/>
        </w:rPr>
        <w:t xml:space="preserve">  энергопринимающего  устройства по надежности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электроснабжения - III (по одному источнику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Сроки проектирования и поэтапного введения в эксплуатацию объекта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том числе по этапам и очередям):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rPr>
          <w:rFonts w:eastAsia="Times New Roman" w:cs="Times New Roman"/>
        </w:rPr>
        <w:sectPr w:rsidR="003F361F" w:rsidRPr="003F36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3F361F" w:rsidRPr="003F361F" w:rsidTr="003F361F">
        <w:tc>
          <w:tcPr>
            <w:tcW w:w="1588"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Этап (очередь) строительства</w:t>
            </w:r>
          </w:p>
        </w:tc>
        <w:tc>
          <w:tcPr>
            <w:tcW w:w="240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проектирования энергопринимающего устройства (месяц, год)</w:t>
            </w:r>
          </w:p>
        </w:tc>
        <w:tc>
          <w:tcPr>
            <w:tcW w:w="240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введения энергопринимающего устройства в эксплуатацию (месяц, год)</w:t>
            </w:r>
          </w:p>
        </w:tc>
        <w:tc>
          <w:tcPr>
            <w:tcW w:w="240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энергопринимающего устройства (кВт)</w:t>
            </w:r>
          </w:p>
        </w:tc>
        <w:tc>
          <w:tcPr>
            <w:tcW w:w="136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w:t>
            </w:r>
          </w:p>
        </w:tc>
      </w:tr>
      <w:tr w:rsidR="003F361F" w:rsidRPr="003F361F" w:rsidTr="003F361F">
        <w:tc>
          <w:tcPr>
            <w:tcW w:w="158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158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158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4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w:t>
      </w:r>
      <w:proofErr w:type="gramStart"/>
      <w:r w:rsidRPr="003F361F">
        <w:rPr>
          <w:rFonts w:ascii="Courier New" w:eastAsia="Times New Roman" w:hAnsi="Courier New" w:cs="Courier New"/>
          <w:sz w:val="20"/>
          <w:szCs w:val="20"/>
          <w:lang w:eastAsia="ru-RU"/>
        </w:rPr>
        <w:t>Гарантирующий  поставщик</w:t>
      </w:r>
      <w:proofErr w:type="gramEnd"/>
      <w:r w:rsidRPr="003F361F">
        <w:rPr>
          <w:rFonts w:ascii="Courier New" w:eastAsia="Times New Roman" w:hAnsi="Courier New" w:cs="Courier New"/>
          <w:sz w:val="20"/>
          <w:szCs w:val="20"/>
          <w:lang w:eastAsia="ru-RU"/>
        </w:rPr>
        <w:t xml:space="preserve">  (энергосбытовая  организация),  с которым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планируется     заключение    договора    электроснабжения</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купли-продажи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электрической энергии (мощности) 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Приложения: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(указать перечень прилагаемых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(контактный телефон)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 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должность)   </w:t>
      </w:r>
      <w:proofErr w:type="gramEnd"/>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rPr>
          <w:rFonts w:eastAsia="Times New Roman" w:cs="Times New Roman"/>
        </w:rPr>
        <w:sectPr w:rsidR="003F361F" w:rsidRPr="003F361F">
          <w:pgSz w:w="16838" w:h="11905" w:orient="landscape"/>
          <w:pgMar w:top="1701" w:right="1134" w:bottom="850" w:left="1134" w:header="0" w:footer="0" w:gutter="0"/>
          <w:cols w:space="720"/>
        </w:sect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 ____________ 20__ 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4" w:name="P2801"/>
      <w:bookmarkEnd w:id="204"/>
      <w:r w:rsidRPr="003F361F">
        <w:rPr>
          <w:rFonts w:ascii="Calibri" w:eastAsia="Times New Roman" w:hAnsi="Calibri" w:cs="Calibri"/>
          <w:szCs w:val="20"/>
          <w:lang w:eastAsia="ru-RU"/>
        </w:rP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5" w:name="P2802"/>
      <w:bookmarkEnd w:id="205"/>
      <w:r w:rsidRPr="003F361F">
        <w:rPr>
          <w:rFonts w:ascii="Calibri" w:eastAsia="Times New Roman" w:hAnsi="Calibri" w:cs="Calibri"/>
          <w:szCs w:val="20"/>
          <w:lang w:eastAsia="ru-RU"/>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745" w:history="1">
        <w:r w:rsidRPr="003F361F">
          <w:rPr>
            <w:rFonts w:ascii="Calibri" w:eastAsia="Times New Roman" w:hAnsi="Calibri" w:cs="Calibri"/>
            <w:color w:val="0000FF"/>
            <w:szCs w:val="20"/>
            <w:lang w:eastAsia="ru-RU"/>
          </w:rPr>
          <w:t>пункте 6</w:t>
        </w:r>
      </w:hyperlink>
      <w:r w:rsidRPr="003F361F">
        <w:rPr>
          <w:rFonts w:ascii="Calibri" w:eastAsia="Times New Roman" w:hAnsi="Calibri" w:cs="Calibri"/>
          <w:szCs w:val="20"/>
          <w:lang w:eastAsia="ru-RU"/>
        </w:rPr>
        <w:t xml:space="preserve"> и </w:t>
      </w:r>
      <w:hyperlink w:anchor="P2748" w:history="1">
        <w:r w:rsidRPr="003F361F">
          <w:rPr>
            <w:rFonts w:ascii="Calibri" w:eastAsia="Times New Roman" w:hAnsi="Calibri" w:cs="Calibri"/>
            <w:color w:val="0000FF"/>
            <w:szCs w:val="20"/>
            <w:lang w:eastAsia="ru-RU"/>
          </w:rPr>
          <w:t>подпункте "а" пункта 6</w:t>
        </w:r>
      </w:hyperlink>
      <w:r w:rsidRPr="003F361F">
        <w:rPr>
          <w:rFonts w:ascii="Calibri" w:eastAsia="Times New Roman" w:hAnsi="Calibri" w:cs="Calibri"/>
          <w:szCs w:val="20"/>
          <w:lang w:eastAsia="ru-RU"/>
        </w:rPr>
        <w:t xml:space="preserve"> настоящего приложения величина мощности указывается одинаковая).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6" w:name="P2803"/>
      <w:bookmarkEnd w:id="206"/>
      <w:r w:rsidRPr="003F361F">
        <w:rPr>
          <w:rFonts w:ascii="Calibri" w:eastAsia="Times New Roman" w:hAnsi="Calibri" w:cs="Calibri"/>
          <w:szCs w:val="20"/>
          <w:lang w:eastAsia="ru-RU"/>
        </w:rPr>
        <w:t>&lt;3&gt; Классы напряжения (0,4; 6; 10) кВ.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7</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35"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7" w:name="P2822"/>
      <w:bookmarkEnd w:id="207"/>
      <w:r w:rsidRPr="003F361F">
        <w:rPr>
          <w:rFonts w:ascii="Courier New" w:eastAsia="Times New Roman" w:hAnsi="Courier New" w:cs="Courier New"/>
          <w:sz w:val="20"/>
          <w:szCs w:val="20"/>
          <w:lang w:eastAsia="ru-RU"/>
        </w:rPr>
        <w:t xml:space="preserve">                                ЗАЯВКА </w:t>
      </w:r>
      <w:hyperlink w:anchor="P2944"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юридического лица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физического лица на присоединение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Номер записи в Едином государственном реестре юридических лиц (номер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записи  в</w:t>
      </w:r>
      <w:proofErr w:type="gramEnd"/>
      <w:r w:rsidRPr="003F361F">
        <w:rPr>
          <w:rFonts w:ascii="Courier New" w:eastAsia="Times New Roman" w:hAnsi="Courier New" w:cs="Courier New"/>
          <w:sz w:val="20"/>
          <w:szCs w:val="20"/>
          <w:lang w:eastAsia="ru-RU"/>
        </w:rPr>
        <w:t xml:space="preserve"> Едином государственном реестре индивидуальных предпринимателей)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дата ее внесения в реестр </w:t>
      </w:r>
      <w:hyperlink w:anchor="P2945"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 xml:space="preserve"> 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Паспортные данные </w:t>
      </w:r>
      <w:hyperlink w:anchor="P2946"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серия _________ номер 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выдан (кем, когда)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Место нахождения заявителя, в том числе фактический адрес 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(индекс,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В связи с 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(увеличение объема максимальной мощности, новое строительство,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изменение категории надежности электроснабжения и др. - указать нужное)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просит осуществить технологическое присоединение 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 для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расположенных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Количество  точек</w:t>
      </w:r>
      <w:proofErr w:type="gramEnd"/>
      <w:r w:rsidRPr="003F361F">
        <w:rPr>
          <w:rFonts w:ascii="Courier New" w:eastAsia="Times New Roman" w:hAnsi="Courier New" w:cs="Courier New"/>
          <w:sz w:val="20"/>
          <w:szCs w:val="20"/>
          <w:lang w:eastAsia="ru-RU"/>
        </w:rPr>
        <w:t xml:space="preserve">  присоединения с указанием технических параметров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элементов энергопринимающих устройств 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(описание существующей сети для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максимальной мощности (дополнительно или вновь) или (и) планируемых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точек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8" w:name="P2856"/>
      <w:bookmarkEnd w:id="208"/>
      <w:r w:rsidRPr="003F361F">
        <w:rPr>
          <w:rFonts w:ascii="Courier New" w:eastAsia="Times New Roman" w:hAnsi="Courier New" w:cs="Courier New"/>
          <w:sz w:val="20"/>
          <w:szCs w:val="20"/>
          <w:lang w:eastAsia="ru-RU"/>
        </w:rPr>
        <w:t xml:space="preserve">    6.    Максимальная    мощность    </w:t>
      </w:r>
      <w:hyperlink w:anchor="P2947"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(присоединяемых и ранее присоединенных) составляет _____ кВт при напряжении</w:t>
      </w:r>
    </w:p>
    <w:p w:rsidR="003F361F" w:rsidRPr="003F361F" w:rsidRDefault="00A845F2" w:rsidP="003F361F">
      <w:pPr>
        <w:widowControl w:val="0"/>
        <w:autoSpaceDE w:val="0"/>
        <w:autoSpaceDN w:val="0"/>
        <w:spacing w:after="0" w:line="240" w:lineRule="auto"/>
        <w:jc w:val="both"/>
        <w:rPr>
          <w:rFonts w:ascii="Courier New" w:eastAsia="Times New Roman" w:hAnsi="Courier New" w:cs="Courier New"/>
          <w:sz w:val="20"/>
          <w:szCs w:val="20"/>
          <w:lang w:eastAsia="ru-RU"/>
        </w:rPr>
      </w:pPr>
      <w:hyperlink w:anchor="P2948" w:history="1">
        <w:r w:rsidR="003F361F" w:rsidRPr="003F361F">
          <w:rPr>
            <w:rFonts w:ascii="Courier New" w:eastAsia="Times New Roman" w:hAnsi="Courier New" w:cs="Courier New"/>
            <w:color w:val="0000FF"/>
            <w:sz w:val="20"/>
            <w:szCs w:val="20"/>
            <w:lang w:eastAsia="ru-RU"/>
          </w:rPr>
          <w:t>&lt;5&gt;</w:t>
        </w:r>
      </w:hyperlink>
      <w:r w:rsidR="003F361F" w:rsidRPr="003F361F">
        <w:rPr>
          <w:rFonts w:ascii="Courier New" w:eastAsia="Times New Roman" w:hAnsi="Courier New" w:cs="Courier New"/>
          <w:sz w:val="20"/>
          <w:szCs w:val="20"/>
          <w:lang w:eastAsia="ru-RU"/>
        </w:rPr>
        <w:t xml:space="preserve"> _____ кВ (с распределением по точкам присоединения: точка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   -   ____________</w:t>
      </w:r>
      <w:proofErr w:type="gramStart"/>
      <w:r w:rsidRPr="003F361F">
        <w:rPr>
          <w:rFonts w:ascii="Courier New" w:eastAsia="Times New Roman" w:hAnsi="Courier New" w:cs="Courier New"/>
          <w:sz w:val="20"/>
          <w:szCs w:val="20"/>
          <w:lang w:eastAsia="ru-RU"/>
        </w:rPr>
        <w:t>_  кВт</w:t>
      </w:r>
      <w:proofErr w:type="gramEnd"/>
      <w:r w:rsidRPr="003F361F">
        <w:rPr>
          <w:rFonts w:ascii="Courier New" w:eastAsia="Times New Roman" w:hAnsi="Courier New" w:cs="Courier New"/>
          <w:sz w:val="20"/>
          <w:szCs w:val="20"/>
          <w:lang w:eastAsia="ru-RU"/>
        </w:rPr>
        <w:t>,  точка  присоединения  ___________  -</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 кВт), 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9" w:name="P2861"/>
      <w:bookmarkEnd w:id="209"/>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а)  максимальная</w:t>
      </w:r>
      <w:proofErr w:type="gramEnd"/>
      <w:r w:rsidRPr="003F361F">
        <w:rPr>
          <w:rFonts w:ascii="Courier New" w:eastAsia="Times New Roman" w:hAnsi="Courier New" w:cs="Courier New"/>
          <w:sz w:val="20"/>
          <w:szCs w:val="20"/>
          <w:lang w:eastAsia="ru-RU"/>
        </w:rPr>
        <w:t xml:space="preserve">  мощность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составляет   __________ кВт   при   напряжении   ____</w:t>
      </w:r>
      <w:proofErr w:type="gramStart"/>
      <w:r w:rsidRPr="003F361F">
        <w:rPr>
          <w:rFonts w:ascii="Courier New" w:eastAsia="Times New Roman" w:hAnsi="Courier New" w:cs="Courier New"/>
          <w:sz w:val="20"/>
          <w:szCs w:val="20"/>
          <w:lang w:eastAsia="ru-RU"/>
        </w:rPr>
        <w:t>_  кВ</w:t>
      </w:r>
      <w:proofErr w:type="gramEnd"/>
      <w:r w:rsidRPr="003F361F">
        <w:rPr>
          <w:rFonts w:ascii="Courier New" w:eastAsia="Times New Roman" w:hAnsi="Courier New" w:cs="Courier New"/>
          <w:sz w:val="20"/>
          <w:szCs w:val="20"/>
          <w:lang w:eastAsia="ru-RU"/>
        </w:rPr>
        <w:t xml:space="preserve">   со   следующим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распределением по точкам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точка присоединения ___________ - 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точка присоединения ___________ - 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б)   </w:t>
      </w:r>
      <w:proofErr w:type="gramEnd"/>
      <w:r w:rsidRPr="003F361F">
        <w:rPr>
          <w:rFonts w:ascii="Courier New" w:eastAsia="Times New Roman" w:hAnsi="Courier New" w:cs="Courier New"/>
          <w:sz w:val="20"/>
          <w:szCs w:val="20"/>
          <w:lang w:eastAsia="ru-RU"/>
        </w:rPr>
        <w:t>максимальная   мощность   ранее  присоединенных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устройств  составляет</w:t>
      </w:r>
      <w:proofErr w:type="gramEnd"/>
      <w:r w:rsidRPr="003F361F">
        <w:rPr>
          <w:rFonts w:ascii="Courier New" w:eastAsia="Times New Roman" w:hAnsi="Courier New" w:cs="Courier New"/>
          <w:sz w:val="20"/>
          <w:szCs w:val="20"/>
          <w:lang w:eastAsia="ru-RU"/>
        </w:rPr>
        <w:t xml:space="preserve">  _____  кВт  при  напряжении  _____  кВ  со следующим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распределением по точкам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точка присоединения ___________ - 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точка присоединения ___________ - 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10" w:name="P2871"/>
      <w:bookmarkEnd w:id="210"/>
      <w:r w:rsidRPr="003F361F">
        <w:rPr>
          <w:rFonts w:ascii="Courier New" w:eastAsia="Times New Roman" w:hAnsi="Courier New" w:cs="Courier New"/>
          <w:sz w:val="20"/>
          <w:szCs w:val="20"/>
          <w:lang w:eastAsia="ru-RU"/>
        </w:rPr>
        <w:t xml:space="preserve">    7. Количество и мощность присоединяемых к сети трансформаторов 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11" w:name="P2873"/>
      <w:bookmarkEnd w:id="211"/>
      <w:r w:rsidRPr="003F361F">
        <w:rPr>
          <w:rFonts w:ascii="Courier New" w:eastAsia="Times New Roman" w:hAnsi="Courier New" w:cs="Courier New"/>
          <w:sz w:val="20"/>
          <w:szCs w:val="20"/>
          <w:lang w:eastAsia="ru-RU"/>
        </w:rPr>
        <w:t xml:space="preserve">    8. Количество и мощность генераторов 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Заявляемая категория надежности энергопринимающих устройств </w:t>
      </w:r>
      <w:hyperlink w:anchor="P2949" w:history="1">
        <w:r w:rsidRPr="003F361F">
          <w:rPr>
            <w:rFonts w:ascii="Courier New" w:eastAsia="Times New Roman" w:hAnsi="Courier New" w:cs="Courier New"/>
            <w:color w:val="0000FF"/>
            <w:sz w:val="20"/>
            <w:szCs w:val="20"/>
            <w:lang w:eastAsia="ru-RU"/>
          </w:rPr>
          <w:t>&lt;6&gt;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I категория ___________кВт;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II категория 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III категория 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Заявляемый характер нагрузки (для генераторов - возможная скорость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набора  или</w:t>
      </w:r>
      <w:proofErr w:type="gramEnd"/>
      <w:r w:rsidRPr="003F361F">
        <w:rPr>
          <w:rFonts w:ascii="Courier New" w:eastAsia="Times New Roman" w:hAnsi="Courier New" w:cs="Courier New"/>
          <w:sz w:val="20"/>
          <w:szCs w:val="20"/>
          <w:lang w:eastAsia="ru-RU"/>
        </w:rPr>
        <w:t xml:space="preserve">  снижения нагрузки) и наличие нагрузок, искажающих форму кривой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электрического   тока   и   вызывающих   </w:t>
      </w:r>
      <w:proofErr w:type="gramStart"/>
      <w:r w:rsidRPr="003F361F">
        <w:rPr>
          <w:rFonts w:ascii="Courier New" w:eastAsia="Times New Roman" w:hAnsi="Courier New" w:cs="Courier New"/>
          <w:sz w:val="20"/>
          <w:szCs w:val="20"/>
          <w:lang w:eastAsia="ru-RU"/>
        </w:rPr>
        <w:t>несимметрию  напряжения</w:t>
      </w:r>
      <w:proofErr w:type="gramEnd"/>
      <w:r w:rsidRPr="003F361F">
        <w:rPr>
          <w:rFonts w:ascii="Courier New" w:eastAsia="Times New Roman" w:hAnsi="Courier New" w:cs="Courier New"/>
          <w:sz w:val="20"/>
          <w:szCs w:val="20"/>
          <w:lang w:eastAsia="ru-RU"/>
        </w:rPr>
        <w:t xml:space="preserve">  в  точках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присоединения </w:t>
      </w:r>
      <w:hyperlink w:anchor="P2950" w:history="1">
        <w:r w:rsidRPr="003F361F">
          <w:rPr>
            <w:rFonts w:ascii="Courier New" w:eastAsia="Times New Roman" w:hAnsi="Courier New" w:cs="Courier New"/>
            <w:color w:val="0000FF"/>
            <w:sz w:val="20"/>
            <w:szCs w:val="20"/>
            <w:lang w:eastAsia="ru-RU"/>
          </w:rPr>
          <w:t>&lt;7&gt;</w:t>
        </w:r>
      </w:hyperlink>
      <w:r w:rsidRPr="003F361F">
        <w:rPr>
          <w:rFonts w:ascii="Courier New" w:eastAsia="Times New Roman" w:hAnsi="Courier New" w:cs="Courier New"/>
          <w:sz w:val="20"/>
          <w:szCs w:val="20"/>
          <w:lang w:eastAsia="ru-RU"/>
        </w:rPr>
        <w:t xml:space="preserve"> 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12" w:name="P2883"/>
      <w:bookmarkEnd w:id="212"/>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Величина  и</w:t>
      </w:r>
      <w:proofErr w:type="gramEnd"/>
      <w:r w:rsidRPr="003F361F">
        <w:rPr>
          <w:rFonts w:ascii="Courier New" w:eastAsia="Times New Roman" w:hAnsi="Courier New" w:cs="Courier New"/>
          <w:sz w:val="20"/>
          <w:szCs w:val="20"/>
          <w:lang w:eastAsia="ru-RU"/>
        </w:rPr>
        <w:t xml:space="preserve">  обоснование  величины  технологического минимума (для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генераторов) 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13" w:name="P2886"/>
      <w:bookmarkEnd w:id="213"/>
      <w:r w:rsidRPr="003F361F">
        <w:rPr>
          <w:rFonts w:ascii="Courier New" w:eastAsia="Times New Roman" w:hAnsi="Courier New" w:cs="Courier New"/>
          <w:sz w:val="20"/>
          <w:szCs w:val="20"/>
          <w:lang w:eastAsia="ru-RU"/>
        </w:rPr>
        <w:t xml:space="preserve">    12. Необходимость  наличия  технологической и (или) аварийной брони </w:t>
      </w:r>
      <w:hyperlink w:anchor="P2951" w:history="1">
        <w:r w:rsidRPr="003F361F">
          <w:rPr>
            <w:rFonts w:ascii="Courier New" w:eastAsia="Times New Roman" w:hAnsi="Courier New" w:cs="Courier New"/>
            <w:color w:val="0000FF"/>
            <w:sz w:val="20"/>
            <w:szCs w:val="20"/>
            <w:lang w:eastAsia="ru-RU"/>
          </w:rPr>
          <w:t>&lt;8&gt;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Величина и обоснование технологической и аварийной брони 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13.  </w:t>
      </w:r>
      <w:proofErr w:type="gramStart"/>
      <w:r w:rsidRPr="003F361F">
        <w:rPr>
          <w:rFonts w:ascii="Courier New" w:eastAsia="Times New Roman" w:hAnsi="Courier New" w:cs="Courier New"/>
          <w:sz w:val="20"/>
          <w:szCs w:val="20"/>
          <w:lang w:eastAsia="ru-RU"/>
        </w:rPr>
        <w:t>Сроки  проектирования</w:t>
      </w:r>
      <w:proofErr w:type="gramEnd"/>
      <w:r w:rsidRPr="003F361F">
        <w:rPr>
          <w:rFonts w:ascii="Courier New" w:eastAsia="Times New Roman" w:hAnsi="Courier New" w:cs="Courier New"/>
          <w:sz w:val="20"/>
          <w:szCs w:val="20"/>
          <w:lang w:eastAsia="ru-RU"/>
        </w:rPr>
        <w:t xml:space="preserve"> и поэтапного введения в эксплуатацию объекта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w:t>
      </w:r>
      <w:proofErr w:type="gramStart"/>
      <w:r w:rsidRPr="003F361F">
        <w:rPr>
          <w:rFonts w:ascii="Courier New" w:eastAsia="Times New Roman" w:hAnsi="Courier New" w:cs="Courier New"/>
          <w:sz w:val="20"/>
          <w:szCs w:val="20"/>
          <w:lang w:eastAsia="ru-RU"/>
        </w:rPr>
        <w:t>в  том</w:t>
      </w:r>
      <w:proofErr w:type="gramEnd"/>
      <w:r w:rsidRPr="003F361F">
        <w:rPr>
          <w:rFonts w:ascii="Courier New" w:eastAsia="Times New Roman" w:hAnsi="Courier New" w:cs="Courier New"/>
          <w:sz w:val="20"/>
          <w:szCs w:val="20"/>
          <w:lang w:eastAsia="ru-RU"/>
        </w:rPr>
        <w:t xml:space="preserve">  числе  по  этапам и очередям), планируемое поэтапное распределение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максимальной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rPr>
          <w:rFonts w:eastAsia="Times New Roman" w:cs="Times New Roman"/>
        </w:rPr>
        <w:sectPr w:rsidR="003F361F" w:rsidRPr="003F36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3F361F" w:rsidRPr="003F361F" w:rsidTr="003F361F">
        <w:tc>
          <w:tcPr>
            <w:tcW w:w="1588"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Этап (очередь) строительства</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проектирования энергопринимающих устройств (месяц, год)</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Планируемый срок введения энергопринимающих устройств в эксплуатацию (месяц, год)</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энергопринимающих устройств (кВт)</w:t>
            </w:r>
          </w:p>
        </w:tc>
        <w:tc>
          <w:tcPr>
            <w:tcW w:w="233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энергопринимающих устройств</w:t>
            </w:r>
          </w:p>
        </w:tc>
      </w:tr>
      <w:tr w:rsidR="003F361F" w:rsidRPr="003F361F" w:rsidTr="003F361F">
        <w:tc>
          <w:tcPr>
            <w:tcW w:w="158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158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158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33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rPr>
          <w:rFonts w:eastAsia="Times New Roman" w:cs="Times New Roman"/>
        </w:rPr>
        <w:sectPr w:rsidR="003F361F" w:rsidRPr="003F361F">
          <w:pgSz w:w="16838" w:h="11905" w:orient="landscape"/>
          <w:pgMar w:top="1701" w:right="1134" w:bottom="850" w:left="1134" w:header="0" w:footer="0" w:gutter="0"/>
          <w:cols w:space="720"/>
        </w:sect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14.  </w:t>
      </w:r>
      <w:proofErr w:type="gramStart"/>
      <w:r w:rsidRPr="003F361F">
        <w:rPr>
          <w:rFonts w:ascii="Courier New" w:eastAsia="Times New Roman" w:hAnsi="Courier New" w:cs="Courier New"/>
          <w:sz w:val="20"/>
          <w:szCs w:val="20"/>
          <w:lang w:eastAsia="ru-RU"/>
        </w:rPr>
        <w:t>Гарантирующий  поставщик</w:t>
      </w:r>
      <w:proofErr w:type="gramEnd"/>
      <w:r w:rsidRPr="003F361F">
        <w:rPr>
          <w:rFonts w:ascii="Courier New" w:eastAsia="Times New Roman" w:hAnsi="Courier New" w:cs="Courier New"/>
          <w:sz w:val="20"/>
          <w:szCs w:val="20"/>
          <w:lang w:eastAsia="ru-RU"/>
        </w:rPr>
        <w:t xml:space="preserve">  (энергосбытовая  организация), с которым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планируется     заключение     договора    энергоснабжения</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купли-продажи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электрической энергии (мощности) 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Заявители,  максимальная</w:t>
      </w:r>
      <w:proofErr w:type="gramEnd"/>
      <w:r w:rsidRPr="003F361F">
        <w:rPr>
          <w:rFonts w:ascii="Courier New" w:eastAsia="Times New Roman" w:hAnsi="Courier New" w:cs="Courier New"/>
          <w:sz w:val="20"/>
          <w:szCs w:val="20"/>
          <w:lang w:eastAsia="ru-RU"/>
        </w:rPr>
        <w:t xml:space="preserve">  мощность  энергопринимающих устройств которых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составляет  свыше  150  кВт и менее 670 кВт, </w:t>
      </w:r>
      <w:hyperlink w:anchor="P2871" w:history="1">
        <w:r w:rsidRPr="003F361F">
          <w:rPr>
            <w:rFonts w:ascii="Courier New" w:eastAsia="Times New Roman" w:hAnsi="Courier New" w:cs="Courier New"/>
            <w:color w:val="0000FF"/>
            <w:sz w:val="20"/>
            <w:szCs w:val="20"/>
            <w:lang w:eastAsia="ru-RU"/>
          </w:rPr>
          <w:t>пункты 7</w:t>
        </w:r>
      </w:hyperlink>
      <w:r w:rsidRPr="003F361F">
        <w:rPr>
          <w:rFonts w:ascii="Courier New" w:eastAsia="Times New Roman" w:hAnsi="Courier New" w:cs="Courier New"/>
          <w:sz w:val="20"/>
          <w:szCs w:val="20"/>
          <w:lang w:eastAsia="ru-RU"/>
        </w:rPr>
        <w:t xml:space="preserve">, </w:t>
      </w:r>
      <w:hyperlink w:anchor="P2873" w:history="1">
        <w:r w:rsidRPr="003F361F">
          <w:rPr>
            <w:rFonts w:ascii="Courier New" w:eastAsia="Times New Roman" w:hAnsi="Courier New" w:cs="Courier New"/>
            <w:color w:val="0000FF"/>
            <w:sz w:val="20"/>
            <w:szCs w:val="20"/>
            <w:lang w:eastAsia="ru-RU"/>
          </w:rPr>
          <w:t>8</w:t>
        </w:r>
      </w:hyperlink>
      <w:r w:rsidRPr="003F361F">
        <w:rPr>
          <w:rFonts w:ascii="Courier New" w:eastAsia="Times New Roman" w:hAnsi="Courier New" w:cs="Courier New"/>
          <w:sz w:val="20"/>
          <w:szCs w:val="20"/>
          <w:lang w:eastAsia="ru-RU"/>
        </w:rPr>
        <w:t xml:space="preserve">, </w:t>
      </w:r>
      <w:hyperlink w:anchor="P2883" w:history="1">
        <w:r w:rsidRPr="003F361F">
          <w:rPr>
            <w:rFonts w:ascii="Courier New" w:eastAsia="Times New Roman" w:hAnsi="Courier New" w:cs="Courier New"/>
            <w:color w:val="0000FF"/>
            <w:sz w:val="20"/>
            <w:szCs w:val="20"/>
            <w:lang w:eastAsia="ru-RU"/>
          </w:rPr>
          <w:t>11</w:t>
        </w:r>
      </w:hyperlink>
      <w:r w:rsidRPr="003F361F">
        <w:rPr>
          <w:rFonts w:ascii="Courier New" w:eastAsia="Times New Roman" w:hAnsi="Courier New" w:cs="Courier New"/>
          <w:sz w:val="20"/>
          <w:szCs w:val="20"/>
          <w:lang w:eastAsia="ru-RU"/>
        </w:rPr>
        <w:t xml:space="preserve"> и </w:t>
      </w:r>
      <w:hyperlink w:anchor="P2886" w:history="1">
        <w:r w:rsidRPr="003F361F">
          <w:rPr>
            <w:rFonts w:ascii="Courier New" w:eastAsia="Times New Roman" w:hAnsi="Courier New" w:cs="Courier New"/>
            <w:color w:val="0000FF"/>
            <w:sz w:val="20"/>
            <w:szCs w:val="20"/>
            <w:lang w:eastAsia="ru-RU"/>
          </w:rPr>
          <w:t>12</w:t>
        </w:r>
      </w:hyperlink>
      <w:r w:rsidRPr="003F361F">
        <w:rPr>
          <w:rFonts w:ascii="Courier New" w:eastAsia="Times New Roman" w:hAnsi="Courier New" w:cs="Courier New"/>
          <w:sz w:val="20"/>
          <w:szCs w:val="20"/>
          <w:lang w:eastAsia="ru-RU"/>
        </w:rPr>
        <w:t xml:space="preserve"> настоящей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заявки не заполняют.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Приложения: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(указать перечень прилагаемых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Руководитель организации (заявитель)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(контактный телефон)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 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должность)   </w:t>
      </w:r>
      <w:proofErr w:type="gramEnd"/>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 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М.П.</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4" w:name="P2944"/>
      <w:bookmarkEnd w:id="214"/>
      <w:r w:rsidRPr="003F361F">
        <w:rPr>
          <w:rFonts w:ascii="Calibri" w:eastAsia="Times New Roman" w:hAnsi="Calibri" w:cs="Calibri"/>
          <w:szCs w:val="20"/>
          <w:lang w:eastAsia="ru-RU"/>
        </w:rPr>
        <w:t xml:space="preserve">&lt;1&gt; За исключением лиц, указанных в </w:t>
      </w:r>
      <w:hyperlink w:anchor="P1079" w:history="1">
        <w:r w:rsidRPr="003F361F">
          <w:rPr>
            <w:rFonts w:ascii="Calibri" w:eastAsia="Times New Roman" w:hAnsi="Calibri" w:cs="Calibri"/>
            <w:color w:val="0000FF"/>
            <w:szCs w:val="20"/>
            <w:lang w:eastAsia="ru-RU"/>
          </w:rPr>
          <w:t>пунктах 12(1)</w:t>
        </w:r>
      </w:hyperlink>
      <w:r w:rsidRPr="003F361F">
        <w:rPr>
          <w:rFonts w:ascii="Calibri" w:eastAsia="Times New Roman" w:hAnsi="Calibri" w:cs="Calibri"/>
          <w:szCs w:val="20"/>
          <w:lang w:eastAsia="ru-RU"/>
        </w:rPr>
        <w:t xml:space="preserve"> -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5" w:name="P2945"/>
      <w:bookmarkEnd w:id="215"/>
      <w:r w:rsidRPr="003F361F">
        <w:rPr>
          <w:rFonts w:ascii="Calibri" w:eastAsia="Times New Roman" w:hAnsi="Calibri" w:cs="Calibri"/>
          <w:szCs w:val="20"/>
          <w:lang w:eastAsia="ru-RU"/>
        </w:rPr>
        <w:t>&lt;2&gt; Для юридических лиц и индивидуальных предпринимателей.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6" w:name="P2946"/>
      <w:bookmarkEnd w:id="216"/>
      <w:r w:rsidRPr="003F361F">
        <w:rPr>
          <w:rFonts w:ascii="Calibri" w:eastAsia="Times New Roman" w:hAnsi="Calibri" w:cs="Calibri"/>
          <w:szCs w:val="20"/>
          <w:lang w:eastAsia="ru-RU"/>
        </w:rPr>
        <w:t>&lt;3&gt; Для физических лиц.</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7" w:name="P2947"/>
      <w:bookmarkEnd w:id="217"/>
      <w:r w:rsidRPr="003F361F">
        <w:rPr>
          <w:rFonts w:ascii="Calibri" w:eastAsia="Times New Roman" w:hAnsi="Calibri" w:cs="Calibri"/>
          <w:szCs w:val="20"/>
          <w:lang w:eastAsia="ru-RU"/>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856" w:history="1">
        <w:r w:rsidRPr="003F361F">
          <w:rPr>
            <w:rFonts w:ascii="Calibri" w:eastAsia="Times New Roman" w:hAnsi="Calibri" w:cs="Calibri"/>
            <w:color w:val="0000FF"/>
            <w:szCs w:val="20"/>
            <w:lang w:eastAsia="ru-RU"/>
          </w:rPr>
          <w:t>пункте 6</w:t>
        </w:r>
      </w:hyperlink>
      <w:r w:rsidRPr="003F361F">
        <w:rPr>
          <w:rFonts w:ascii="Calibri" w:eastAsia="Times New Roman" w:hAnsi="Calibri" w:cs="Calibri"/>
          <w:szCs w:val="20"/>
          <w:lang w:eastAsia="ru-RU"/>
        </w:rPr>
        <w:t xml:space="preserve"> и </w:t>
      </w:r>
      <w:hyperlink w:anchor="P2861" w:history="1">
        <w:r w:rsidRPr="003F361F">
          <w:rPr>
            <w:rFonts w:ascii="Calibri" w:eastAsia="Times New Roman" w:hAnsi="Calibri" w:cs="Calibri"/>
            <w:color w:val="0000FF"/>
            <w:szCs w:val="20"/>
            <w:lang w:eastAsia="ru-RU"/>
          </w:rPr>
          <w:t>подпункте "а" пункта 6</w:t>
        </w:r>
      </w:hyperlink>
      <w:r w:rsidRPr="003F361F">
        <w:rPr>
          <w:rFonts w:ascii="Calibri" w:eastAsia="Times New Roman" w:hAnsi="Calibri" w:cs="Calibri"/>
          <w:szCs w:val="20"/>
          <w:lang w:eastAsia="ru-RU"/>
        </w:rPr>
        <w:t xml:space="preserve"> настоящего приложения величина мощности указывается одинаковая).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8" w:name="P2948"/>
      <w:bookmarkEnd w:id="218"/>
      <w:r w:rsidRPr="003F361F">
        <w:rPr>
          <w:rFonts w:ascii="Calibri" w:eastAsia="Times New Roman" w:hAnsi="Calibri" w:cs="Calibri"/>
          <w:szCs w:val="20"/>
          <w:lang w:eastAsia="ru-RU"/>
        </w:rPr>
        <w:t>&lt;5&gt; Классы напряжения (0,4; 6; 10)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9" w:name="P2949"/>
      <w:bookmarkEnd w:id="219"/>
      <w:r w:rsidRPr="003F361F">
        <w:rPr>
          <w:rFonts w:ascii="Calibri" w:eastAsia="Times New Roman" w:hAnsi="Calibri" w:cs="Calibri"/>
          <w:szCs w:val="20"/>
          <w:lang w:eastAsia="ru-RU"/>
        </w:rPr>
        <w:t>&lt;6&gt; Не указывается при присоединении генерирующих объектов.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0" w:name="P2950"/>
      <w:bookmarkEnd w:id="220"/>
      <w:r w:rsidRPr="003F361F">
        <w:rPr>
          <w:rFonts w:ascii="Calibri" w:eastAsia="Times New Roman" w:hAnsi="Calibri" w:cs="Calibri"/>
          <w:szCs w:val="20"/>
          <w:lang w:eastAsia="ru-RU"/>
        </w:rP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1" w:name="P2951"/>
      <w:bookmarkEnd w:id="221"/>
      <w:r w:rsidRPr="003F361F">
        <w:rPr>
          <w:rFonts w:ascii="Calibri" w:eastAsia="Times New Roman" w:hAnsi="Calibri" w:cs="Calibri"/>
          <w:szCs w:val="20"/>
          <w:lang w:eastAsia="ru-RU"/>
        </w:rPr>
        <w:t>&lt;8&gt; Для энергопринимающих устройств потребителей электрической энергии.</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8</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Постановлений Правительства РФ от 11.06.2015 </w:t>
            </w:r>
            <w:hyperlink r:id="rId636"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05.10.2016 </w:t>
            </w:r>
            <w:hyperlink r:id="rId637"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color w:val="392C69"/>
                <w:szCs w:val="20"/>
                <w:lang w:eastAsia="ru-RU"/>
              </w:rPr>
              <w:t xml:space="preserve">, от 07.05.2017 </w:t>
            </w:r>
            <w:hyperlink r:id="rId638"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 xml:space="preserve">, от 27.12.2017 </w:t>
            </w:r>
            <w:hyperlink r:id="rId639"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color w:val="392C69"/>
                <w:szCs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222" w:name="P2971"/>
      <w:bookmarkEnd w:id="222"/>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физических лиц в целях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устройств, максимальная мощность которых составляет до 15</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кВт включительно (с учетом ранее присоединенных в данной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точке присоединения энергопринимающих устройств) и которые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используются для бытовых и иных нужд, не связанных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 осуществлением предпринимательской деятельности)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w:t>
      </w:r>
      <w:proofErr w:type="gramEnd"/>
      <w:r w:rsidRPr="003F361F">
        <w:rPr>
          <w:rFonts w:ascii="Courier New" w:eastAsia="Times New Roman" w:hAnsi="Courier New" w:cs="Courier New"/>
          <w:sz w:val="20"/>
          <w:szCs w:val="20"/>
          <w:lang w:eastAsia="ru-RU"/>
        </w:rPr>
        <w:t xml:space="preserve">              20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                   --  --------------------</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именуемая в дальнейшем сетевой организацией, в лице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серия, номер и дата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выдачи паспорта или иного документа, удостоверяющего личность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По  настоящему</w:t>
      </w:r>
      <w:proofErr w:type="gramEnd"/>
      <w:r w:rsidRPr="003F361F">
        <w:rPr>
          <w:rFonts w:ascii="Courier New" w:eastAsia="Times New Roman" w:hAnsi="Courier New" w:cs="Courier New"/>
          <w:sz w:val="20"/>
          <w:szCs w:val="20"/>
          <w:lang w:eastAsia="ru-RU"/>
        </w:rPr>
        <w:t xml:space="preserve">  договору  сетевая  организация  принимает  на  себя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обязательства     по     осуществлению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устройств    заявителя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далее   -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присоединение)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в   том   </w:t>
      </w:r>
      <w:proofErr w:type="gramStart"/>
      <w:r w:rsidRPr="003F361F">
        <w:rPr>
          <w:rFonts w:ascii="Courier New" w:eastAsia="Times New Roman" w:hAnsi="Courier New" w:cs="Courier New"/>
          <w:sz w:val="20"/>
          <w:szCs w:val="20"/>
          <w:lang w:eastAsia="ru-RU"/>
        </w:rPr>
        <w:t>числе  по</w:t>
      </w:r>
      <w:proofErr w:type="gramEnd"/>
      <w:r w:rsidRPr="003F361F">
        <w:rPr>
          <w:rFonts w:ascii="Courier New" w:eastAsia="Times New Roman" w:hAnsi="Courier New" w:cs="Courier New"/>
          <w:sz w:val="20"/>
          <w:szCs w:val="20"/>
          <w:lang w:eastAsia="ru-RU"/>
        </w:rPr>
        <w:t xml:space="preserve">   обеспечению   готовности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хозяйства  (</w:t>
      </w:r>
      <w:proofErr w:type="gramEnd"/>
      <w:r w:rsidRPr="003F361F">
        <w:rPr>
          <w:rFonts w:ascii="Courier New" w:eastAsia="Times New Roman" w:hAnsi="Courier New" w:cs="Courier New"/>
          <w:sz w:val="20"/>
          <w:szCs w:val="20"/>
          <w:lang w:eastAsia="ru-RU"/>
        </w:rPr>
        <w:t>включая  их  проектирование,  строительство,  реконструкцию)  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присоединению   </w:t>
      </w: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урегулированию  отношений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третьими  лицами</w:t>
      </w:r>
      <w:proofErr w:type="gramEnd"/>
      <w:r w:rsidRPr="003F361F">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лицами     принадлежащих     им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(энергопринимающих   </w:t>
      </w:r>
      <w:proofErr w:type="gramStart"/>
      <w:r w:rsidRPr="003F361F">
        <w:rPr>
          <w:rFonts w:ascii="Courier New" w:eastAsia="Times New Roman" w:hAnsi="Courier New" w:cs="Courier New"/>
          <w:sz w:val="20"/>
          <w:szCs w:val="20"/>
          <w:lang w:eastAsia="ru-RU"/>
        </w:rPr>
        <w:t xml:space="preserve">устройств,   </w:t>
      </w:r>
      <w:proofErr w:type="gramEnd"/>
      <w:r w:rsidRPr="003F361F">
        <w:rPr>
          <w:rFonts w:ascii="Courier New" w:eastAsia="Times New Roman" w:hAnsi="Courier New" w:cs="Courier New"/>
          <w:sz w:val="20"/>
          <w:szCs w:val="20"/>
          <w:lang w:eastAsia="ru-RU"/>
        </w:rPr>
        <w:t>объектов   электроэнергетики),  с  учетом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технологическое присоединение 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___________ кВт </w:t>
      </w:r>
      <w:hyperlink w:anchor="P3132"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33"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w:t>
      </w:r>
      <w:hyperlink w:anchor="P3148" w:history="1">
        <w:r w:rsidRPr="003F361F">
          <w:rPr>
            <w:rFonts w:ascii="Calibri" w:eastAsia="Times New Roman" w:hAnsi="Calibri" w:cs="Calibri"/>
            <w:color w:val="0000FF"/>
            <w:szCs w:val="20"/>
            <w:lang w:eastAsia="ru-RU"/>
          </w:rPr>
          <w:t>Технические условия</w:t>
        </w:r>
      </w:hyperlink>
      <w:r w:rsidRPr="003F361F">
        <w:rPr>
          <w:rFonts w:ascii="Calibri" w:eastAsia="Times New Roman" w:hAnsi="Calibri" w:cs="Calibri"/>
          <w:szCs w:val="20"/>
          <w:lang w:eastAsia="ru-RU"/>
        </w:rPr>
        <w:t xml:space="preserve"> являются неотъемлемой частью настоящего договора и приведены в приложении.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_______ год (года) </w:t>
      </w:r>
      <w:hyperlink w:anchor="P3134"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3" w:name="P3032"/>
      <w:bookmarkEnd w:id="223"/>
      <w:r w:rsidRPr="003F361F">
        <w:rPr>
          <w:rFonts w:ascii="Calibri" w:eastAsia="Times New Roman" w:hAnsi="Calibri" w:cs="Calibri"/>
          <w:szCs w:val="20"/>
          <w:lang w:eastAsia="ru-RU"/>
        </w:rPr>
        <w:t xml:space="preserve">5. Срок выполнения мероприятий по технологическому присоединению составляет _____________ </w:t>
      </w:r>
      <w:hyperlink w:anchor="P3135"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4" w:name="P3038"/>
      <w:bookmarkEnd w:id="224"/>
      <w:r w:rsidRPr="003F361F">
        <w:rPr>
          <w:rFonts w:ascii="Calibri" w:eastAsia="Times New Roman" w:hAnsi="Calibri" w:cs="Calibri"/>
          <w:szCs w:val="20"/>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________ рабочих дней со дня проведения осмотра (обследования), указанного в </w:t>
      </w:r>
      <w:hyperlink w:anchor="P3038" w:history="1">
        <w:r w:rsidRPr="003F361F">
          <w:rPr>
            <w:rFonts w:ascii="Calibri" w:eastAsia="Times New Roman" w:hAnsi="Calibri" w:cs="Calibri"/>
            <w:color w:val="0000FF"/>
            <w:szCs w:val="20"/>
            <w:lang w:eastAsia="ru-RU"/>
          </w:rPr>
          <w:t>абзаце третьем</w:t>
        </w:r>
      </w:hyperlink>
      <w:r w:rsidRPr="003F361F">
        <w:rPr>
          <w:rFonts w:ascii="Calibri" w:eastAsia="Times New Roman" w:hAnsi="Calibri" w:cs="Calibri"/>
          <w:szCs w:val="20"/>
          <w:lang w:eastAsia="ru-RU"/>
        </w:rPr>
        <w:t xml:space="preserve"> настоящего пункта, с соблюдением срока, установленного </w:t>
      </w:r>
      <w:hyperlink w:anchor="P3032"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7. Сетевая организация при невыполнении заявителем технических условий в согласованный </w:t>
      </w:r>
      <w:r w:rsidRPr="003F361F">
        <w:rPr>
          <w:rFonts w:ascii="Calibri" w:eastAsia="Times New Roman" w:hAnsi="Calibri" w:cs="Calibri"/>
          <w:szCs w:val="20"/>
          <w:lang w:eastAsia="ru-RU"/>
        </w:rPr>
        <w:lastRenderedPageBreak/>
        <w:t>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3050"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225" w:name="P3050"/>
      <w:bookmarkEnd w:id="225"/>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3136" w:history="1">
        <w:r w:rsidRPr="003F361F">
          <w:rPr>
            <w:rFonts w:ascii="Courier New" w:eastAsia="Times New Roman" w:hAnsi="Courier New" w:cs="Courier New"/>
            <w:color w:val="0000FF"/>
            <w:sz w:val="20"/>
            <w:szCs w:val="20"/>
            <w:lang w:eastAsia="ru-RU"/>
          </w:rPr>
          <w:t>&lt;5&gt;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 соответствии с решением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 _____________ N _______ и составляет ____________ рублей _______ копеек.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Внесение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заявителем в следующем порядке: 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порядок и сроки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внесения платы за технологическое присоединение)</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37" w:history="1">
        <w:r w:rsidRPr="003F361F">
          <w:rPr>
            <w:rFonts w:ascii="Calibri" w:eastAsia="Times New Roman" w:hAnsi="Calibri" w:cs="Calibri"/>
            <w:color w:val="0000FF"/>
            <w:szCs w:val="20"/>
            <w:lang w:eastAsia="ru-RU"/>
          </w:rPr>
          <w:t>&lt;6&gt;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Договор может быть расторгнут по требованию одной из Сторон по основаниям, предусмотренным Гражданским </w:t>
      </w:r>
      <w:hyperlink r:id="rId640"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6" w:name="P3078"/>
      <w:bookmarkEnd w:id="226"/>
      <w:r w:rsidRPr="003F361F">
        <w:rPr>
          <w:rFonts w:ascii="Calibri" w:eastAsia="Times New Roman" w:hAnsi="Calibri" w:cs="Calibri"/>
          <w:szCs w:val="20"/>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7" w:name="P3079"/>
      <w:bookmarkEnd w:id="227"/>
      <w:r w:rsidRPr="003F361F">
        <w:rPr>
          <w:rFonts w:ascii="Calibri" w:eastAsia="Times New Roman" w:hAnsi="Calibri" w:cs="Calibri"/>
          <w:szCs w:val="20"/>
          <w:lang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078"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или </w:t>
      </w:r>
      <w:hyperlink w:anchor="P3079" w:history="1">
        <w:r w:rsidRPr="003F361F">
          <w:rPr>
            <w:rFonts w:ascii="Calibri" w:eastAsia="Times New Roman" w:hAnsi="Calibri" w:cs="Calibri"/>
            <w:color w:val="0000FF"/>
            <w:szCs w:val="20"/>
            <w:lang w:eastAsia="ru-RU"/>
          </w:rPr>
          <w:t>вторым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Настоящий договор составлен и подписан в двух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3F361F" w:rsidRPr="003F361F" w:rsidTr="003F361F">
        <w:tc>
          <w:tcPr>
            <w:tcW w:w="425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2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(фамилия, имя, отчество)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дата и место выдачи паспорта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или иного документа, удостоверяющего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личность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(при наличии) 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 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tc>
      </w:tr>
      <w:tr w:rsidR="003F361F" w:rsidRPr="003F361F" w:rsidTr="003F361F">
        <w:tc>
          <w:tcPr>
            <w:tcW w:w="425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2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8" w:name="P3132"/>
      <w:bookmarkEnd w:id="228"/>
      <w:r w:rsidRPr="003F361F">
        <w:rPr>
          <w:rFonts w:ascii="Calibri" w:eastAsia="Times New Roman" w:hAnsi="Calibri" w:cs="Calibri"/>
          <w:szCs w:val="20"/>
          <w:lang w:eastAsia="ru-RU"/>
        </w:rPr>
        <w:t xml:space="preserve">&lt;1&gt; Подлежит указанию, если энергопринимающее устройство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9" w:name="P3133"/>
      <w:bookmarkEnd w:id="229"/>
      <w:r w:rsidRPr="003F361F">
        <w:rPr>
          <w:rFonts w:ascii="Calibri" w:eastAsia="Times New Roman" w:hAnsi="Calibri" w:cs="Calibri"/>
          <w:szCs w:val="20"/>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0" w:name="P3134"/>
      <w:bookmarkEnd w:id="230"/>
      <w:r w:rsidRPr="003F361F">
        <w:rPr>
          <w:rFonts w:ascii="Calibri" w:eastAsia="Times New Roman" w:hAnsi="Calibri" w:cs="Calibri"/>
          <w:szCs w:val="20"/>
          <w:lang w:eastAsia="ru-RU"/>
        </w:rPr>
        <w:lastRenderedPageBreak/>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1" w:name="P3135"/>
      <w:bookmarkEnd w:id="231"/>
      <w:r w:rsidRPr="003F361F">
        <w:rPr>
          <w:rFonts w:ascii="Calibri" w:eastAsia="Times New Roman" w:hAnsi="Calibri" w:cs="Calibri"/>
          <w:szCs w:val="20"/>
          <w:lang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2" w:name="P3136"/>
      <w:bookmarkEnd w:id="232"/>
      <w:r w:rsidRPr="003F361F">
        <w:rPr>
          <w:rFonts w:ascii="Calibri" w:eastAsia="Times New Roman" w:hAnsi="Calibri" w:cs="Calibri"/>
          <w:szCs w:val="20"/>
          <w:lang w:eastAsia="ru-RU"/>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3" w:name="P3137"/>
      <w:bookmarkEnd w:id="233"/>
      <w:r w:rsidRPr="003F361F">
        <w:rPr>
          <w:rFonts w:ascii="Calibri" w:eastAsia="Times New Roman" w:hAnsi="Calibri" w:cs="Calibri"/>
          <w:szCs w:val="20"/>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34" w:name="P3148"/>
      <w:bookmarkEnd w:id="234"/>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физических лиц в целях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максимальная мощность которых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составляет до 15 кВт включительно (с учетом ранее присоединенных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данной точке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которые используются для бытовых и иных нужд, не связанных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 осуществлением предпринимательской деятельности)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N                                                    "__" 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заявителя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заявителя составляет ________________________________________________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Год ввода в эксплуатацию энергопринимающих устройств заявителя 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мощность энергопринимающих устройств по каждой точке присоединения 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Основной источник питания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Резервный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Сетевая организация осуществляет </w:t>
      </w:r>
      <w:hyperlink w:anchor="P3227"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связи с присоединением новых мощностей (строительство новых линий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напряжения для обеспечения надежности и качества электрической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энергии, а также по договоренности Сторон иные обязанности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 исполнению технических условий, предусмотренные </w:t>
      </w:r>
      <w:hyperlink w:anchor="P1496" w:history="1">
        <w:r w:rsidRPr="003F361F">
          <w:rPr>
            <w:rFonts w:ascii="Courier New" w:eastAsia="Times New Roman" w:hAnsi="Courier New" w:cs="Courier New"/>
            <w:color w:val="0000FF"/>
            <w:sz w:val="20"/>
            <w:szCs w:val="20"/>
            <w:lang w:eastAsia="ru-RU"/>
          </w:rPr>
          <w:t>пунктом 25(1)</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Правил технологического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потребителей электрической энергии, объектов по производству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электрической энергии, а также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принадлежащих сетевым организациям и иным лицам,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Заявитель осуществляет </w:t>
      </w:r>
      <w:hyperlink w:anchor="P3228" w:history="1">
        <w:r w:rsidRPr="003F361F">
          <w:rPr>
            <w:rFonts w:ascii="Courier New" w:eastAsia="Times New Roman" w:hAnsi="Courier New" w:cs="Courier New"/>
            <w:color w:val="0000FF"/>
            <w:sz w:val="20"/>
            <w:szCs w:val="20"/>
            <w:lang w:eastAsia="ru-RU"/>
          </w:rPr>
          <w:t>&lt;2&gt;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w:t>
      </w:r>
      <w:proofErr w:type="gramStart"/>
      <w:r w:rsidRPr="003F361F">
        <w:rPr>
          <w:rFonts w:ascii="Courier New" w:eastAsia="Times New Roman" w:hAnsi="Courier New" w:cs="Courier New"/>
          <w:sz w:val="20"/>
          <w:szCs w:val="20"/>
          <w:lang w:eastAsia="ru-RU"/>
        </w:rPr>
        <w:t>Срок  действия</w:t>
      </w:r>
      <w:proofErr w:type="gramEnd"/>
      <w:r w:rsidRPr="003F361F">
        <w:rPr>
          <w:rFonts w:ascii="Courier New" w:eastAsia="Times New Roman" w:hAnsi="Courier New" w:cs="Courier New"/>
          <w:sz w:val="20"/>
          <w:szCs w:val="20"/>
          <w:lang w:eastAsia="ru-RU"/>
        </w:rPr>
        <w:t xml:space="preserve">  настоящих технических условий составляет 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год (года) </w:t>
      </w:r>
      <w:hyperlink w:anchor="P3229"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действующего от имени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 __________________________ 20__ 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5" w:name="P3227"/>
      <w:bookmarkEnd w:id="235"/>
      <w:r w:rsidRPr="003F361F">
        <w:rPr>
          <w:rFonts w:ascii="Calibri" w:eastAsia="Times New Roman" w:hAnsi="Calibri" w:cs="Calibri"/>
          <w:szCs w:val="20"/>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6" w:name="P3228"/>
      <w:bookmarkEnd w:id="236"/>
      <w:r w:rsidRPr="003F361F">
        <w:rPr>
          <w:rFonts w:ascii="Calibri" w:eastAsia="Times New Roman" w:hAnsi="Calibri" w:cs="Calibri"/>
          <w:szCs w:val="20"/>
          <w:lang w:eastAsia="ru-RU"/>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rsidRPr="003F361F">
        <w:rPr>
          <w:rFonts w:ascii="Calibri" w:eastAsia="Times New Roman" w:hAnsi="Calibri" w:cs="Calibri"/>
          <w:szCs w:val="20"/>
          <w:lang w:eastAsia="ru-RU"/>
        </w:rPr>
        <w:lastRenderedPageBreak/>
        <w:t>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7" w:name="P3229"/>
      <w:bookmarkEnd w:id="237"/>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8(1)</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(введено </w:t>
            </w:r>
            <w:hyperlink r:id="rId64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color w:val="392C69"/>
                <w:szCs w:val="20"/>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физических лиц в целях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 энергопринимающих устройств,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которых составляет до 15 кВт</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включительно (с учетом ранее присоединенных в данной точке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 устройств) и которые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используются для бытовых и иных нужд, не связанных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 осуществлением предпринимательской деятельности,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(или) объектов микрогенерации)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               "__" __________________ 20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именуемая     в     дальнейшем     сетевой     </w:t>
      </w:r>
      <w:proofErr w:type="gramStart"/>
      <w:r w:rsidRPr="003F361F">
        <w:rPr>
          <w:rFonts w:ascii="Courier New" w:eastAsia="Times New Roman" w:hAnsi="Courier New" w:cs="Courier New"/>
          <w:sz w:val="20"/>
          <w:szCs w:val="20"/>
          <w:lang w:eastAsia="ru-RU"/>
        </w:rPr>
        <w:t xml:space="preserve">организацией,   </w:t>
      </w:r>
      <w:proofErr w:type="gramEnd"/>
      <w:r w:rsidRPr="003F361F">
        <w:rPr>
          <w:rFonts w:ascii="Courier New" w:eastAsia="Times New Roman" w:hAnsi="Courier New" w:cs="Courier New"/>
          <w:sz w:val="20"/>
          <w:szCs w:val="20"/>
          <w:lang w:eastAsia="ru-RU"/>
        </w:rPr>
        <w:t xml:space="preserve">  в     лице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серия, номер и дата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выдачи паспорта или иного документа, удостоверяющего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личность в соответствии с законодательством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Российской Федерации)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1.  </w:t>
      </w:r>
      <w:proofErr w:type="gramStart"/>
      <w:r w:rsidRPr="003F361F">
        <w:rPr>
          <w:rFonts w:ascii="Courier New" w:eastAsia="Times New Roman" w:hAnsi="Courier New" w:cs="Courier New"/>
          <w:sz w:val="20"/>
          <w:szCs w:val="20"/>
          <w:lang w:eastAsia="ru-RU"/>
        </w:rPr>
        <w:t>По  настоящему</w:t>
      </w:r>
      <w:proofErr w:type="gramEnd"/>
      <w:r w:rsidRPr="003F361F">
        <w:rPr>
          <w:rFonts w:ascii="Courier New" w:eastAsia="Times New Roman" w:hAnsi="Courier New" w:cs="Courier New"/>
          <w:sz w:val="20"/>
          <w:szCs w:val="20"/>
          <w:lang w:eastAsia="ru-RU"/>
        </w:rPr>
        <w:t xml:space="preserve">  договору  сетевая  организация  принимает  на  себя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обязательства     по     осуществлению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устройств      </w:t>
      </w:r>
      <w:proofErr w:type="gramStart"/>
      <w:r w:rsidRPr="003F361F">
        <w:rPr>
          <w:rFonts w:ascii="Courier New" w:eastAsia="Times New Roman" w:hAnsi="Courier New" w:cs="Courier New"/>
          <w:sz w:val="20"/>
          <w:szCs w:val="20"/>
          <w:lang w:eastAsia="ru-RU"/>
        </w:rPr>
        <w:t>и  (</w:t>
      </w:r>
      <w:proofErr w:type="gramEnd"/>
      <w:r w:rsidRPr="003F361F">
        <w:rPr>
          <w:rFonts w:ascii="Courier New" w:eastAsia="Times New Roman" w:hAnsi="Courier New" w:cs="Courier New"/>
          <w:sz w:val="20"/>
          <w:szCs w:val="20"/>
          <w:lang w:eastAsia="ru-RU"/>
        </w:rPr>
        <w:t>или)     объектов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заявителя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далее      -       технологическое         присоединение)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в  том</w:t>
      </w:r>
      <w:proofErr w:type="gramEnd"/>
      <w:r w:rsidRPr="003F361F">
        <w:rPr>
          <w:rFonts w:ascii="Courier New" w:eastAsia="Times New Roman" w:hAnsi="Courier New" w:cs="Courier New"/>
          <w:sz w:val="20"/>
          <w:szCs w:val="20"/>
          <w:lang w:eastAsia="ru-RU"/>
        </w:rPr>
        <w:t xml:space="preserve">  числе  по обеспечению готовности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w:t>
      </w:r>
      <w:proofErr w:type="gramStart"/>
      <w:r w:rsidRPr="003F361F">
        <w:rPr>
          <w:rFonts w:ascii="Courier New" w:eastAsia="Times New Roman" w:hAnsi="Courier New" w:cs="Courier New"/>
          <w:sz w:val="20"/>
          <w:szCs w:val="20"/>
          <w:lang w:eastAsia="ru-RU"/>
        </w:rPr>
        <w:t>включая  их</w:t>
      </w:r>
      <w:proofErr w:type="gramEnd"/>
      <w:r w:rsidRPr="003F361F">
        <w:rPr>
          <w:rFonts w:ascii="Courier New" w:eastAsia="Times New Roman" w:hAnsi="Courier New" w:cs="Courier New"/>
          <w:sz w:val="20"/>
          <w:szCs w:val="20"/>
          <w:lang w:eastAsia="ru-RU"/>
        </w:rPr>
        <w:t xml:space="preserve">  проектирование, строительство, реконструкцию) к присоединению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энергопринимающих устройств и (или) объектов микрогенерации, урегулированию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отношений   с   третьими   лицами   </w:t>
      </w:r>
      <w:proofErr w:type="gramStart"/>
      <w:r w:rsidRPr="003F361F">
        <w:rPr>
          <w:rFonts w:ascii="Courier New" w:eastAsia="Times New Roman" w:hAnsi="Courier New" w:cs="Courier New"/>
          <w:sz w:val="20"/>
          <w:szCs w:val="20"/>
          <w:lang w:eastAsia="ru-RU"/>
        </w:rPr>
        <w:t>в  случае</w:t>
      </w:r>
      <w:proofErr w:type="gramEnd"/>
      <w:r w:rsidRPr="003F361F">
        <w:rPr>
          <w:rFonts w:ascii="Courier New" w:eastAsia="Times New Roman" w:hAnsi="Courier New" w:cs="Courier New"/>
          <w:sz w:val="20"/>
          <w:szCs w:val="20"/>
          <w:lang w:eastAsia="ru-RU"/>
        </w:rPr>
        <w:t xml:space="preserve">  необходимости  строительства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w:t>
      </w:r>
      <w:proofErr w:type="gramStart"/>
      <w:r w:rsidRPr="003F361F">
        <w:rPr>
          <w:rFonts w:ascii="Courier New" w:eastAsia="Times New Roman" w:hAnsi="Courier New" w:cs="Courier New"/>
          <w:sz w:val="20"/>
          <w:szCs w:val="20"/>
          <w:lang w:eastAsia="ru-RU"/>
        </w:rPr>
        <w:t>модернизации)  такими</w:t>
      </w:r>
      <w:proofErr w:type="gramEnd"/>
      <w:r w:rsidRPr="003F361F">
        <w:rPr>
          <w:rFonts w:ascii="Courier New" w:eastAsia="Times New Roman" w:hAnsi="Courier New" w:cs="Courier New"/>
          <w:sz w:val="20"/>
          <w:szCs w:val="20"/>
          <w:lang w:eastAsia="ru-RU"/>
        </w:rPr>
        <w:t xml:space="preserve">  лицами  принадлежащих  им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хозяйства  (</w:t>
      </w:r>
      <w:proofErr w:type="gramEnd"/>
      <w:r w:rsidRPr="003F361F">
        <w:rPr>
          <w:rFonts w:ascii="Courier New" w:eastAsia="Times New Roman" w:hAnsi="Courier New" w:cs="Courier New"/>
          <w:sz w:val="20"/>
          <w:szCs w:val="20"/>
          <w:lang w:eastAsia="ru-RU"/>
        </w:rPr>
        <w:t>энергопринимающих  устройств,  объектов  электроэнергетики),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учетом 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технологическое присоединение _______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 (кВт) </w:t>
      </w:r>
      <w:hyperlink w:anchor="P3418"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объектов микрогенерации 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объектов микрогенерации _______ (кВт) </w:t>
      </w:r>
      <w:hyperlink w:anchor="P3418"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419"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Технические условия являются неотъемлемой частью настоящего договора и приведены в </w:t>
      </w:r>
      <w:hyperlink w:anchor="P3437" w:history="1">
        <w:r w:rsidRPr="003F361F">
          <w:rPr>
            <w:rFonts w:ascii="Calibri" w:eastAsia="Times New Roman" w:hAnsi="Calibri" w:cs="Calibri"/>
            <w:color w:val="0000FF"/>
            <w:szCs w:val="20"/>
            <w:lang w:eastAsia="ru-RU"/>
          </w:rPr>
          <w:t>приложении</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 год (года) </w:t>
      </w:r>
      <w:hyperlink w:anchor="P3420"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8" w:name="P3310"/>
      <w:bookmarkEnd w:id="238"/>
      <w:r w:rsidRPr="003F361F">
        <w:rPr>
          <w:rFonts w:ascii="Calibri" w:eastAsia="Times New Roman" w:hAnsi="Calibri" w:cs="Calibri"/>
          <w:szCs w:val="20"/>
          <w:lang w:eastAsia="ru-RU"/>
        </w:rPr>
        <w:t xml:space="preserve">5. Срок выполнения мероприятий по технологическому присоединению составляет </w:t>
      </w:r>
      <w:hyperlink w:anchor="P3421"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 xml:space="preserve"> ________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r w:rsidRPr="003F361F">
        <w:rPr>
          <w:rFonts w:ascii="Calibri" w:eastAsia="Times New Roman" w:hAnsi="Calibri" w:cs="Calibri"/>
          <w:szCs w:val="20"/>
          <w:lang w:eastAsia="ru-RU"/>
        </w:rPr>
        <w:lastRenderedPageBreak/>
        <w:t>микрогенерации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9" w:name="P3316"/>
      <w:bookmarkEnd w:id="239"/>
      <w:r w:rsidRPr="003F361F">
        <w:rPr>
          <w:rFonts w:ascii="Calibri" w:eastAsia="Times New Roman" w:hAnsi="Calibri" w:cs="Calibri"/>
          <w:szCs w:val="20"/>
          <w:lang w:eastAsia="ru-RU"/>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 рабочих дней со дня проведения осмотра (обследования), указанного в </w:t>
      </w:r>
      <w:hyperlink w:anchor="P3316" w:history="1">
        <w:r w:rsidRPr="003F361F">
          <w:rPr>
            <w:rFonts w:ascii="Calibri" w:eastAsia="Times New Roman" w:hAnsi="Calibri" w:cs="Calibri"/>
            <w:color w:val="0000FF"/>
            <w:szCs w:val="20"/>
            <w:lang w:eastAsia="ru-RU"/>
          </w:rPr>
          <w:t>абзаце третьем</w:t>
        </w:r>
      </w:hyperlink>
      <w:r w:rsidRPr="003F361F">
        <w:rPr>
          <w:rFonts w:ascii="Calibri" w:eastAsia="Times New Roman" w:hAnsi="Calibri" w:cs="Calibri"/>
          <w:szCs w:val="20"/>
          <w:lang w:eastAsia="ru-RU"/>
        </w:rPr>
        <w:t xml:space="preserve"> настоящего пункта, с соблюдением срока, установленного </w:t>
      </w:r>
      <w:hyperlink w:anchor="P3310"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и (или) объектов микрогенерации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3327"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240" w:name="P3327"/>
      <w:bookmarkEnd w:id="240"/>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3423"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 xml:space="preserve">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соответствии с решением 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 _______ N ________ и составляет _________ рублей _____ копеек.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Внесение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заявителем в следующем порядке: 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порядок и сроки внесения платы за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присоединение)</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26" w:history="1">
        <w:r w:rsidRPr="003F361F">
          <w:rPr>
            <w:rFonts w:ascii="Calibri" w:eastAsia="Times New Roman" w:hAnsi="Calibri" w:cs="Calibri"/>
            <w:color w:val="0000FF"/>
            <w:szCs w:val="20"/>
            <w:lang w:eastAsia="ru-RU"/>
          </w:rPr>
          <w:t>&lt;6&gt;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Договор может быть расторгнут по требованию одной из сторон по основаниям, предусмотренным Гражданским </w:t>
      </w:r>
      <w:hyperlink r:id="rId642"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1" w:name="P3354"/>
      <w:bookmarkEnd w:id="241"/>
      <w:r w:rsidRPr="003F361F">
        <w:rPr>
          <w:rFonts w:ascii="Calibri" w:eastAsia="Times New Roman" w:hAnsi="Calibri" w:cs="Calibri"/>
          <w:szCs w:val="20"/>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2" w:name="P3355"/>
      <w:bookmarkEnd w:id="242"/>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w:t>
      </w:r>
      <w:r w:rsidRPr="003F361F">
        <w:rPr>
          <w:rFonts w:ascii="Calibri" w:eastAsia="Times New Roman" w:hAnsi="Calibri" w:cs="Calibri"/>
          <w:szCs w:val="20"/>
          <w:lang w:eastAsia="ru-RU"/>
        </w:rPr>
        <w:lastRenderedPageBreak/>
        <w:t>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354"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или </w:t>
      </w:r>
      <w:hyperlink w:anchor="P3355" w:history="1">
        <w:r w:rsidRPr="003F361F">
          <w:rPr>
            <w:rFonts w:ascii="Calibri" w:eastAsia="Times New Roman" w:hAnsi="Calibri" w:cs="Calibri"/>
            <w:color w:val="0000FF"/>
            <w:szCs w:val="20"/>
            <w:lang w:eastAsia="ru-RU"/>
          </w:rPr>
          <w:t>вторым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Настоящий договор составлен и подписан в 2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(фамилия, имя, отчество)</w:t>
            </w: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vMerge w:val="restart"/>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w:t>
            </w:r>
          </w:p>
        </w:tc>
        <w:tc>
          <w:tcPr>
            <w:tcW w:w="34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 (при наличии)</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к/с ________________________________</w:t>
            </w: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 __________________</w:t>
            </w:r>
          </w:p>
        </w:tc>
      </w:tr>
      <w:tr w:rsidR="003F361F" w:rsidRPr="003F361F" w:rsidTr="003F361F">
        <w:tc>
          <w:tcPr>
            <w:tcW w:w="4397" w:type="dxa"/>
            <w:vMerge w:val="restart"/>
            <w:tcBorders>
              <w:top w:val="single" w:sz="4" w:space="0" w:color="auto"/>
              <w:left w:val="nil"/>
              <w:bottom w:val="single" w:sz="4" w:space="0" w:color="auto"/>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4397" w:type="dxa"/>
            <w:vMerge/>
            <w:tcBorders>
              <w:left w:val="nil"/>
              <w:right w:val="nil"/>
            </w:tcBorders>
          </w:tcPr>
          <w:p w:rsidR="003F361F" w:rsidRPr="003F361F" w:rsidRDefault="003F361F" w:rsidP="003F361F">
            <w:pPr>
              <w:spacing w:after="1" w:line="240" w:lineRule="atLeast"/>
              <w:rPr>
                <w:rFonts w:eastAsia="Times New Roman" w:cs="Times New Roman"/>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3" w:name="P3418"/>
      <w:bookmarkEnd w:id="243"/>
      <w:r w:rsidRPr="003F361F">
        <w:rPr>
          <w:rFonts w:ascii="Calibri" w:eastAsia="Times New Roman" w:hAnsi="Calibri" w:cs="Calibri"/>
          <w:szCs w:val="20"/>
          <w:lang w:eastAsia="ru-RU"/>
        </w:rPr>
        <w:t xml:space="preserve">&lt;1&gt; Подлежит указанию, если энергопринимающее устройство (объект микрогенерации)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4" w:name="P3419"/>
      <w:bookmarkEnd w:id="244"/>
      <w:r w:rsidRPr="003F361F">
        <w:rPr>
          <w:rFonts w:ascii="Calibri" w:eastAsia="Times New Roman" w:hAnsi="Calibri" w:cs="Calibri"/>
          <w:szCs w:val="20"/>
          <w:lang w:eastAsia="ru-RU"/>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5" w:name="P3420"/>
      <w:bookmarkEnd w:id="245"/>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6" w:name="P3421"/>
      <w:bookmarkEnd w:id="246"/>
      <w:r w:rsidRPr="003F361F">
        <w:rPr>
          <w:rFonts w:ascii="Calibri" w:eastAsia="Times New Roman" w:hAnsi="Calibri" w:cs="Calibri"/>
          <w:szCs w:val="20"/>
          <w:lang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7" w:name="P3423"/>
      <w:bookmarkEnd w:id="247"/>
      <w:r w:rsidRPr="003F361F">
        <w:rPr>
          <w:rFonts w:ascii="Calibri" w:eastAsia="Times New Roman" w:hAnsi="Calibri" w:cs="Calibri"/>
          <w:szCs w:val="20"/>
          <w:lang w:eastAsia="ru-RU"/>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8" w:name="P3426"/>
      <w:bookmarkEnd w:id="248"/>
      <w:r w:rsidRPr="003F361F">
        <w:rPr>
          <w:rFonts w:ascii="Calibri" w:eastAsia="Times New Roman" w:hAnsi="Calibri" w:cs="Calibri"/>
          <w:szCs w:val="20"/>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 об осуществлении</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49" w:name="P3437"/>
      <w:bookmarkEnd w:id="249"/>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физических лиц в целях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максимальная мощность которых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составляет до 15 кВт включительно (с учетом ранее присоединенных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данной точке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которые используются для бытовых и иных нужд,</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не связанных с осуществлением предпринимательской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деятельности, и (или) объектов микрогенерации)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3F361F" w:rsidRPr="003F361F" w:rsidTr="003F361F">
        <w:tc>
          <w:tcPr>
            <w:tcW w:w="1502" w:type="dxa"/>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N</w:t>
            </w:r>
          </w:p>
        </w:tc>
        <w:tc>
          <w:tcPr>
            <w:tcW w:w="3175"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65" w:type="dxa"/>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"__" ______________ 20__ г.</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Наименование объектов микрогенерации заявителя 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и (или) объектов микрогенерации заявителя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эксплуатацию по этапам и очередям, указывается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поэтапное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Максимальная   мощность   </w:t>
      </w:r>
      <w:proofErr w:type="gramStart"/>
      <w:r w:rsidRPr="003F361F">
        <w:rPr>
          <w:rFonts w:ascii="Courier New" w:eastAsia="Times New Roman" w:hAnsi="Courier New" w:cs="Courier New"/>
          <w:sz w:val="20"/>
          <w:szCs w:val="20"/>
          <w:lang w:eastAsia="ru-RU"/>
        </w:rPr>
        <w:t>присоединяемых  объектов</w:t>
      </w:r>
      <w:proofErr w:type="gramEnd"/>
      <w:r w:rsidRPr="003F361F">
        <w:rPr>
          <w:rFonts w:ascii="Courier New" w:eastAsia="Times New Roman" w:hAnsi="Courier New" w:cs="Courier New"/>
          <w:sz w:val="20"/>
          <w:szCs w:val="20"/>
          <w:lang w:eastAsia="ru-RU"/>
        </w:rPr>
        <w:t xml:space="preserve">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объекты микрогенерации вводятся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эксплуатацию по этапам и очередям, указывается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поэтапное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w:t>
      </w:r>
      <w:proofErr w:type="gramStart"/>
      <w:r w:rsidRPr="003F361F">
        <w:rPr>
          <w:rFonts w:ascii="Courier New" w:eastAsia="Times New Roman" w:hAnsi="Courier New" w:cs="Courier New"/>
          <w:sz w:val="20"/>
          <w:szCs w:val="20"/>
          <w:lang w:eastAsia="ru-RU"/>
        </w:rPr>
        <w:t>Год  ввода</w:t>
      </w:r>
      <w:proofErr w:type="gramEnd"/>
      <w:r w:rsidRPr="003F361F">
        <w:rPr>
          <w:rFonts w:ascii="Courier New" w:eastAsia="Times New Roman" w:hAnsi="Courier New" w:cs="Courier New"/>
          <w:sz w:val="20"/>
          <w:szCs w:val="20"/>
          <w:lang w:eastAsia="ru-RU"/>
        </w:rPr>
        <w:t xml:space="preserve">  в  эксплуатацию  энергопринимающих  устройств  и  (или)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объектов микрогенерации заявителя 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мощность энергопринимающих устройств по каждой точке присоединения 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Точка (точки)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мощность  объектов</w:t>
      </w:r>
      <w:proofErr w:type="gramEnd"/>
      <w:r w:rsidRPr="003F361F">
        <w:rPr>
          <w:rFonts w:ascii="Courier New" w:eastAsia="Times New Roman" w:hAnsi="Courier New" w:cs="Courier New"/>
          <w:sz w:val="20"/>
          <w:szCs w:val="20"/>
          <w:lang w:eastAsia="ru-RU"/>
        </w:rPr>
        <w:t xml:space="preserve">  микрогенерации  по  каждой  точке присоединения 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Основной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Резервный источник питания 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13. Сетевая организация осуществляет </w:t>
      </w:r>
      <w:hyperlink w:anchor="P3524"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 присоединением новых мощностей (строительство новых линий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электросетевого хозяйства, установка устройств регулирования напряжения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обеспечения надежности и качества электрической энергии, в случае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присоединения объектов микрогенерации указываются также требования по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обеспечению технического ограничения выдачи электрической энергии в сеть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 максимальной мощностью, не превышающей величину максимальной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потребителя электрической энергии, которому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принадлежат на праве собственности или на ином законном основании объекты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микрогенерации, и составляющей не более 15 кВт, а также по договоренности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 иные обязанности по исполнению технических условий, предусмотренные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hyperlink w:anchor="P1496" w:history="1">
        <w:r w:rsidRPr="003F361F">
          <w:rPr>
            <w:rFonts w:ascii="Courier New" w:eastAsia="Times New Roman" w:hAnsi="Courier New" w:cs="Courier New"/>
            <w:color w:val="0000FF"/>
            <w:sz w:val="20"/>
            <w:szCs w:val="20"/>
            <w:lang w:eastAsia="ru-RU"/>
          </w:rPr>
          <w:t>пунктами 25(1)</w:t>
        </w:r>
      </w:hyperlink>
      <w:r w:rsidRPr="003F361F">
        <w:rPr>
          <w:rFonts w:ascii="Courier New" w:eastAsia="Times New Roman" w:hAnsi="Courier New" w:cs="Courier New"/>
          <w:sz w:val="20"/>
          <w:szCs w:val="20"/>
          <w:lang w:eastAsia="ru-RU"/>
        </w:rPr>
        <w:t xml:space="preserve">, </w:t>
      </w:r>
      <w:hyperlink w:anchor="P1524" w:history="1">
        <w:r w:rsidRPr="003F361F">
          <w:rPr>
            <w:rFonts w:ascii="Courier New" w:eastAsia="Times New Roman" w:hAnsi="Courier New" w:cs="Courier New"/>
            <w:color w:val="0000FF"/>
            <w:sz w:val="20"/>
            <w:szCs w:val="20"/>
            <w:lang w:eastAsia="ru-RU"/>
          </w:rPr>
          <w:t>25(6)</w:t>
        </w:r>
      </w:hyperlink>
      <w:r w:rsidRPr="003F361F">
        <w:rPr>
          <w:rFonts w:ascii="Courier New" w:eastAsia="Times New Roman" w:hAnsi="Courier New" w:cs="Courier New"/>
          <w:sz w:val="20"/>
          <w:szCs w:val="20"/>
          <w:lang w:eastAsia="ru-RU"/>
        </w:rPr>
        <w:t xml:space="preserve"> и </w:t>
      </w:r>
      <w:hyperlink w:anchor="P1531" w:history="1">
        <w:r w:rsidRPr="003F361F">
          <w:rPr>
            <w:rFonts w:ascii="Courier New" w:eastAsia="Times New Roman" w:hAnsi="Courier New" w:cs="Courier New"/>
            <w:color w:val="0000FF"/>
            <w:sz w:val="20"/>
            <w:szCs w:val="20"/>
            <w:lang w:eastAsia="ru-RU"/>
          </w:rPr>
          <w:t>25(7)</w:t>
        </w:r>
      </w:hyperlink>
      <w:r w:rsidRPr="003F361F">
        <w:rPr>
          <w:rFonts w:ascii="Courier New" w:eastAsia="Times New Roman" w:hAnsi="Courier New" w:cs="Courier New"/>
          <w:sz w:val="20"/>
          <w:szCs w:val="20"/>
          <w:lang w:eastAsia="ru-RU"/>
        </w:rPr>
        <w:t xml:space="preserve"> Правил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потребителей электрической энергии,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хозяйства, принадлежащих сетевым организациям и иным лицам,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14. Заявитель осуществляет </w:t>
      </w:r>
      <w:hyperlink w:anchor="P3525"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 xml:space="preserve"> 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15.  </w:t>
      </w:r>
      <w:proofErr w:type="gramStart"/>
      <w:r w:rsidRPr="003F361F">
        <w:rPr>
          <w:rFonts w:ascii="Courier New" w:eastAsia="Times New Roman" w:hAnsi="Courier New" w:cs="Courier New"/>
          <w:sz w:val="20"/>
          <w:szCs w:val="20"/>
          <w:lang w:eastAsia="ru-RU"/>
        </w:rPr>
        <w:t>Срок  действия</w:t>
      </w:r>
      <w:proofErr w:type="gramEnd"/>
      <w:r w:rsidRPr="003F361F">
        <w:rPr>
          <w:rFonts w:ascii="Courier New" w:eastAsia="Times New Roman" w:hAnsi="Courier New" w:cs="Courier New"/>
          <w:sz w:val="20"/>
          <w:szCs w:val="20"/>
          <w:lang w:eastAsia="ru-RU"/>
        </w:rPr>
        <w:t xml:space="preserve">  настоящих технических условий составляет 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года (лет) </w:t>
      </w:r>
      <w:hyperlink w:anchor="P3526"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3F361F" w:rsidRPr="003F361F" w:rsidTr="003F361F">
        <w:tc>
          <w:tcPr>
            <w:tcW w:w="5280" w:type="dxa"/>
            <w:tcBorders>
              <w:top w:val="nil"/>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none" w:sz="0" w:space="0" w:color="auto"/>
          </w:tblBorders>
        </w:tblPrEx>
        <w:tc>
          <w:tcPr>
            <w:tcW w:w="5280" w:type="dxa"/>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r w:rsidR="003F361F" w:rsidRPr="003F361F" w:rsidTr="003F361F">
        <w:tblPrEx>
          <w:tblBorders>
            <w:insideH w:val="none" w:sz="0" w:space="0" w:color="auto"/>
          </w:tblBorders>
        </w:tblPrEx>
        <w:tc>
          <w:tcPr>
            <w:tcW w:w="5280"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none" w:sz="0" w:space="0" w:color="auto"/>
          </w:tblBorders>
        </w:tblPrEx>
        <w:tc>
          <w:tcPr>
            <w:tcW w:w="5280" w:type="dxa"/>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tc>
      </w:tr>
      <w:tr w:rsidR="003F361F" w:rsidRPr="003F361F" w:rsidTr="003F361F">
        <w:tblPrEx>
          <w:tblBorders>
            <w:insideH w:val="none" w:sz="0" w:space="0" w:color="auto"/>
          </w:tblBorders>
        </w:tblPrEx>
        <w:tc>
          <w:tcPr>
            <w:tcW w:w="5280"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none" w:sz="0" w:space="0" w:color="auto"/>
          </w:tblBorders>
        </w:tblPrEx>
        <w:tc>
          <w:tcPr>
            <w:tcW w:w="5280" w:type="dxa"/>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r>
      <w:tr w:rsidR="003F361F" w:rsidRPr="003F361F" w:rsidTr="003F361F">
        <w:tblPrEx>
          <w:tblBorders>
            <w:insideH w:val="none" w:sz="0" w:space="0" w:color="auto"/>
          </w:tblBorders>
        </w:tblPrEx>
        <w:tc>
          <w:tcPr>
            <w:tcW w:w="5280"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 _________ 20__ г.</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0" w:name="P3524"/>
      <w:bookmarkEnd w:id="250"/>
      <w:r w:rsidRPr="003F361F">
        <w:rPr>
          <w:rFonts w:ascii="Calibri" w:eastAsia="Times New Roman" w:hAnsi="Calibri" w:cs="Calibri"/>
          <w:szCs w:val="20"/>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1" w:name="P3525"/>
      <w:bookmarkEnd w:id="251"/>
      <w:r w:rsidRPr="003F361F">
        <w:rPr>
          <w:rFonts w:ascii="Calibri" w:eastAsia="Times New Roman" w:hAnsi="Calibri" w:cs="Calibri"/>
          <w:szCs w:val="20"/>
          <w:lang w:eastAsia="ru-RU"/>
        </w:rPr>
        <w:lastRenderedPageBreak/>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2" w:name="P3526"/>
      <w:bookmarkEnd w:id="252"/>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9</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Постановлений Правительства РФ от 11.06.2015 </w:t>
            </w:r>
            <w:hyperlink r:id="rId643"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05.10.2016 </w:t>
            </w:r>
            <w:hyperlink r:id="rId644"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color w:val="392C69"/>
                <w:szCs w:val="20"/>
                <w:lang w:eastAsia="ru-RU"/>
              </w:rPr>
              <w:t xml:space="preserve">, от 07.05.2017 </w:t>
            </w:r>
            <w:hyperlink r:id="rId645"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 xml:space="preserve">, от 27.12.2017 </w:t>
            </w:r>
            <w:hyperlink r:id="rId646"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color w:val="392C69"/>
                <w:szCs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253" w:name="P3546"/>
      <w:bookmarkEnd w:id="253"/>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или индивидуальных предпринимателей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 целях 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устройств, максимальная мощность которых составляет до 15</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кВт включительно (с учетом ранее присоединенных в данной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точке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                      "__" 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именуемая в дальнейшем сетевой организацией, в лице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номер записи в Едином государственном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реестре юридических лиц с указанием фамилии, имени, отчества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действующего от имени этого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наименования и реквизитов документа, на основании которого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он действует, либо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индивидуального предпринимателя, номер записи в Едином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государственном реестре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индивидуальных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По  настоящему</w:t>
      </w:r>
      <w:proofErr w:type="gramEnd"/>
      <w:r w:rsidRPr="003F361F">
        <w:rPr>
          <w:rFonts w:ascii="Courier New" w:eastAsia="Times New Roman" w:hAnsi="Courier New" w:cs="Courier New"/>
          <w:sz w:val="20"/>
          <w:szCs w:val="20"/>
          <w:lang w:eastAsia="ru-RU"/>
        </w:rPr>
        <w:t xml:space="preserve">  договору  сетевая  организация  принимает  на  себя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обязательства     по     осуществлению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устройств    заявителя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далее   -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присоединение)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в   том   </w:t>
      </w:r>
      <w:proofErr w:type="gramStart"/>
      <w:r w:rsidRPr="003F361F">
        <w:rPr>
          <w:rFonts w:ascii="Courier New" w:eastAsia="Times New Roman" w:hAnsi="Courier New" w:cs="Courier New"/>
          <w:sz w:val="20"/>
          <w:szCs w:val="20"/>
          <w:lang w:eastAsia="ru-RU"/>
        </w:rPr>
        <w:t>числе  по</w:t>
      </w:r>
      <w:proofErr w:type="gramEnd"/>
      <w:r w:rsidRPr="003F361F">
        <w:rPr>
          <w:rFonts w:ascii="Courier New" w:eastAsia="Times New Roman" w:hAnsi="Courier New" w:cs="Courier New"/>
          <w:sz w:val="20"/>
          <w:szCs w:val="20"/>
          <w:lang w:eastAsia="ru-RU"/>
        </w:rPr>
        <w:t xml:space="preserve">   обеспечению   готовности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хозяйства  (</w:t>
      </w:r>
      <w:proofErr w:type="gramEnd"/>
      <w:r w:rsidRPr="003F361F">
        <w:rPr>
          <w:rFonts w:ascii="Courier New" w:eastAsia="Times New Roman" w:hAnsi="Courier New" w:cs="Courier New"/>
          <w:sz w:val="20"/>
          <w:szCs w:val="20"/>
          <w:lang w:eastAsia="ru-RU"/>
        </w:rPr>
        <w:t>включая  их  проектирование,  строительство,  реконструкцию)  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присоединению   </w:t>
      </w: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урегулированию  отношений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третьими  лицами</w:t>
      </w:r>
      <w:proofErr w:type="gramEnd"/>
      <w:r w:rsidRPr="003F361F">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лицами     принадлежащих     им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w:t>
      </w:r>
      <w:proofErr w:type="gramStart"/>
      <w:r w:rsidRPr="003F361F">
        <w:rPr>
          <w:rFonts w:ascii="Courier New" w:eastAsia="Times New Roman" w:hAnsi="Courier New" w:cs="Courier New"/>
          <w:sz w:val="20"/>
          <w:szCs w:val="20"/>
          <w:lang w:eastAsia="ru-RU"/>
        </w:rPr>
        <w:t xml:space="preserve">устройств,   </w:t>
      </w:r>
      <w:proofErr w:type="gramEnd"/>
      <w:r w:rsidRPr="003F361F">
        <w:rPr>
          <w:rFonts w:ascii="Courier New" w:eastAsia="Times New Roman" w:hAnsi="Courier New" w:cs="Courier New"/>
          <w:sz w:val="20"/>
          <w:szCs w:val="20"/>
          <w:lang w:eastAsia="ru-RU"/>
        </w:rPr>
        <w:t>объектов   электроэнергетики),  с  учетом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присоединение 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___________ кВт </w:t>
      </w:r>
      <w:hyperlink w:anchor="P3724"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725"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w:t>
      </w:r>
      <w:hyperlink w:anchor="P3740" w:history="1">
        <w:r w:rsidRPr="003F361F">
          <w:rPr>
            <w:rFonts w:ascii="Calibri" w:eastAsia="Times New Roman" w:hAnsi="Calibri" w:cs="Calibri"/>
            <w:color w:val="0000FF"/>
            <w:szCs w:val="20"/>
            <w:lang w:eastAsia="ru-RU"/>
          </w:rPr>
          <w:t>Технические условия</w:t>
        </w:r>
      </w:hyperlink>
      <w:r w:rsidRPr="003F361F">
        <w:rPr>
          <w:rFonts w:ascii="Calibri" w:eastAsia="Times New Roman" w:hAnsi="Calibri" w:cs="Calibri"/>
          <w:szCs w:val="20"/>
          <w:lang w:eastAsia="ru-RU"/>
        </w:rPr>
        <w:t xml:space="preserve"> являются неотъемлемой частью настоящего договора и приведены в приложении.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_______ год (года) </w:t>
      </w:r>
      <w:hyperlink w:anchor="P3726"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4" w:name="P3613"/>
      <w:bookmarkEnd w:id="254"/>
      <w:r w:rsidRPr="003F361F">
        <w:rPr>
          <w:rFonts w:ascii="Calibri" w:eastAsia="Times New Roman" w:hAnsi="Calibri" w:cs="Calibri"/>
          <w:szCs w:val="20"/>
          <w:lang w:eastAsia="ru-RU"/>
        </w:rPr>
        <w:t xml:space="preserve">5. Срок выполнения мероприятий по технологическому присоединению составляет __________ </w:t>
      </w:r>
      <w:hyperlink w:anchor="P3727"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исполнить обязательства по настоящему договору, в том числе по </w:t>
      </w:r>
      <w:r w:rsidRPr="003F361F">
        <w:rPr>
          <w:rFonts w:ascii="Calibri" w:eastAsia="Times New Roman" w:hAnsi="Calibri" w:cs="Calibri"/>
          <w:szCs w:val="20"/>
          <w:lang w:eastAsia="ru-RU"/>
        </w:rP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5" w:name="P3619"/>
      <w:bookmarkEnd w:id="255"/>
      <w:r w:rsidRPr="003F361F">
        <w:rPr>
          <w:rFonts w:ascii="Calibri" w:eastAsia="Times New Roman" w:hAnsi="Calibri" w:cs="Calibri"/>
          <w:szCs w:val="20"/>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________ рабочих дней со дня проведения осмотра (обследования), указанного в </w:t>
      </w:r>
      <w:hyperlink w:anchor="P3619" w:history="1">
        <w:r w:rsidRPr="003F361F">
          <w:rPr>
            <w:rFonts w:ascii="Calibri" w:eastAsia="Times New Roman" w:hAnsi="Calibri" w:cs="Calibri"/>
            <w:color w:val="0000FF"/>
            <w:szCs w:val="20"/>
            <w:lang w:eastAsia="ru-RU"/>
          </w:rPr>
          <w:t>абзаце третьем</w:t>
        </w:r>
      </w:hyperlink>
      <w:r w:rsidRPr="003F361F">
        <w:rPr>
          <w:rFonts w:ascii="Calibri" w:eastAsia="Times New Roman" w:hAnsi="Calibri" w:cs="Calibri"/>
          <w:szCs w:val="20"/>
          <w:lang w:eastAsia="ru-RU"/>
        </w:rPr>
        <w:t xml:space="preserve"> настоящего пункта, с соблюдением срока, установленного </w:t>
      </w:r>
      <w:hyperlink w:anchor="P3613"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3631"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256" w:name="P3631"/>
      <w:bookmarkEnd w:id="256"/>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3728" w:history="1">
        <w:r w:rsidRPr="003F361F">
          <w:rPr>
            <w:rFonts w:ascii="Courier New" w:eastAsia="Times New Roman" w:hAnsi="Courier New" w:cs="Courier New"/>
            <w:color w:val="0000FF"/>
            <w:sz w:val="20"/>
            <w:szCs w:val="20"/>
            <w:lang w:eastAsia="ru-RU"/>
          </w:rPr>
          <w:t>&lt;5&gt;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 соответствии с решением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 в области государственного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 ___________ N ________ и составляет _________ рублей ______ копеек.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Внесение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заявителем в следующем порядке: 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порядок и сроки внесения платы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 технологическое присоединение)</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29" w:history="1">
        <w:r w:rsidRPr="003F361F">
          <w:rPr>
            <w:rFonts w:ascii="Calibri" w:eastAsia="Times New Roman" w:hAnsi="Calibri" w:cs="Calibri"/>
            <w:color w:val="0000FF"/>
            <w:szCs w:val="20"/>
            <w:lang w:eastAsia="ru-RU"/>
          </w:rPr>
          <w:t>&lt;6&gt;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647"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7" w:name="P3659"/>
      <w:bookmarkEnd w:id="257"/>
      <w:r w:rsidRPr="003F361F">
        <w:rPr>
          <w:rFonts w:ascii="Calibri" w:eastAsia="Times New Roman" w:hAnsi="Calibri" w:cs="Calibri"/>
          <w:szCs w:val="20"/>
          <w:lang w:eastAsia="ru-RU"/>
        </w:rP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w:t>
      </w:r>
      <w:r w:rsidRPr="003F361F">
        <w:rPr>
          <w:rFonts w:ascii="Calibri" w:eastAsia="Times New Roman" w:hAnsi="Calibri" w:cs="Calibri"/>
          <w:szCs w:val="20"/>
          <w:lang w:eastAsia="ru-RU"/>
        </w:rPr>
        <w:lastRenderedPageBreak/>
        <w:t>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8" w:name="P3660"/>
      <w:bookmarkEnd w:id="258"/>
      <w:r w:rsidRPr="003F361F">
        <w:rPr>
          <w:rFonts w:ascii="Calibri" w:eastAsia="Times New Roman" w:hAnsi="Calibri" w:cs="Calibri"/>
          <w:szCs w:val="20"/>
          <w:lang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659"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или </w:t>
      </w:r>
      <w:hyperlink w:anchor="P3660" w:history="1">
        <w:r w:rsidRPr="003F361F">
          <w:rPr>
            <w:rFonts w:ascii="Calibri" w:eastAsia="Times New Roman" w:hAnsi="Calibri" w:cs="Calibri"/>
            <w:color w:val="0000FF"/>
            <w:szCs w:val="20"/>
            <w:lang w:eastAsia="ru-RU"/>
          </w:rPr>
          <w:t>вторым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Настоящий договор составлен и подписан в двух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3F361F" w:rsidRPr="003F361F" w:rsidTr="003F361F">
        <w:tc>
          <w:tcPr>
            <w:tcW w:w="425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действующего от имени сетевой организации)</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44"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 полное наименование)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юридических лиц)</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юридического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индивидуальных предпринимателей - фамилия, имя, отчество)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индивидуальных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и дата выдачи паспорта или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w:t>
            </w:r>
          </w:p>
        </w:tc>
      </w:tr>
      <w:tr w:rsidR="003F361F" w:rsidRPr="003F361F" w:rsidTr="003F361F">
        <w:trPr>
          <w:trHeight w:val="269"/>
        </w:trPr>
        <w:tc>
          <w:tcPr>
            <w:tcW w:w="4252"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6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44"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252"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44" w:type="dxa"/>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9" w:name="P3724"/>
      <w:bookmarkEnd w:id="259"/>
      <w:r w:rsidRPr="003F361F">
        <w:rPr>
          <w:rFonts w:ascii="Calibri" w:eastAsia="Times New Roman" w:hAnsi="Calibri" w:cs="Calibri"/>
          <w:szCs w:val="20"/>
          <w:lang w:eastAsia="ru-RU"/>
        </w:rPr>
        <w:t xml:space="preserve">&lt;1&gt; Подлежит указанию, если энергопринимающее устройство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0" w:name="P3725"/>
      <w:bookmarkEnd w:id="260"/>
      <w:r w:rsidRPr="003F361F">
        <w:rPr>
          <w:rFonts w:ascii="Calibri" w:eastAsia="Times New Roman" w:hAnsi="Calibri" w:cs="Calibri"/>
          <w:szCs w:val="20"/>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1" w:name="P3726"/>
      <w:bookmarkEnd w:id="261"/>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2" w:name="P3727"/>
      <w:bookmarkEnd w:id="262"/>
      <w:r w:rsidRPr="003F361F">
        <w:rPr>
          <w:rFonts w:ascii="Calibri" w:eastAsia="Times New Roman" w:hAnsi="Calibri" w:cs="Calibri"/>
          <w:szCs w:val="20"/>
          <w:lang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3" w:name="P3728"/>
      <w:bookmarkEnd w:id="263"/>
      <w:r w:rsidRPr="003F361F">
        <w:rPr>
          <w:rFonts w:ascii="Calibri" w:eastAsia="Times New Roman" w:hAnsi="Calibri" w:cs="Calibri"/>
          <w:szCs w:val="20"/>
          <w:lang w:eastAsia="ru-RU"/>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w:t>
      </w:r>
      <w:r w:rsidRPr="003F361F">
        <w:rPr>
          <w:rFonts w:ascii="Calibri" w:eastAsia="Times New Roman" w:hAnsi="Calibri" w:cs="Calibri"/>
          <w:szCs w:val="20"/>
          <w:lang w:eastAsia="ru-RU"/>
        </w:rPr>
        <w:lastRenderedPageBreak/>
        <w:t>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4" w:name="P3729"/>
      <w:bookmarkEnd w:id="264"/>
      <w:r w:rsidRPr="003F361F">
        <w:rPr>
          <w:rFonts w:ascii="Calibri" w:eastAsia="Times New Roman" w:hAnsi="Calibri" w:cs="Calibri"/>
          <w:szCs w:val="20"/>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65" w:name="P3740"/>
      <w:bookmarkEnd w:id="265"/>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юридических лиц или индивидуальных предпринимателей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целях 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максимальная мощность которых составляет до 15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включительно (с учетом ранее присоединенных в данной точке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N                                                    "__" 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заявителя, 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______________________________________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w:t>
      </w:r>
      <w:proofErr w:type="gramStart"/>
      <w:r w:rsidRPr="003F361F">
        <w:rPr>
          <w:rFonts w:ascii="Courier New" w:eastAsia="Times New Roman" w:hAnsi="Courier New" w:cs="Courier New"/>
          <w:sz w:val="20"/>
          <w:szCs w:val="20"/>
          <w:lang w:eastAsia="ru-RU"/>
        </w:rPr>
        <w:t>Год  ввода</w:t>
      </w:r>
      <w:proofErr w:type="gramEnd"/>
      <w:r w:rsidRPr="003F361F">
        <w:rPr>
          <w:rFonts w:ascii="Courier New" w:eastAsia="Times New Roman" w:hAnsi="Courier New" w:cs="Courier New"/>
          <w:sz w:val="20"/>
          <w:szCs w:val="20"/>
          <w:lang w:eastAsia="ru-RU"/>
        </w:rPr>
        <w:t xml:space="preserve">  в  эксплуатацию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мощность   энергопринимающих   устройств   </w:t>
      </w:r>
      <w:proofErr w:type="gramStart"/>
      <w:r w:rsidRPr="003F361F">
        <w:rPr>
          <w:rFonts w:ascii="Courier New" w:eastAsia="Times New Roman" w:hAnsi="Courier New" w:cs="Courier New"/>
          <w:sz w:val="20"/>
          <w:szCs w:val="20"/>
          <w:lang w:eastAsia="ru-RU"/>
        </w:rPr>
        <w:t>по  каждой</w:t>
      </w:r>
      <w:proofErr w:type="gramEnd"/>
      <w:r w:rsidRPr="003F361F">
        <w:rPr>
          <w:rFonts w:ascii="Courier New" w:eastAsia="Times New Roman" w:hAnsi="Courier New" w:cs="Courier New"/>
          <w:sz w:val="20"/>
          <w:szCs w:val="20"/>
          <w:lang w:eastAsia="ru-RU"/>
        </w:rPr>
        <w:t xml:space="preserve">  точке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Основной источник питания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Резервный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Сетевая организация осуществляет </w:t>
      </w:r>
      <w:hyperlink w:anchor="P3819"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в связи с присоединением новых мощностей (строительство новых линий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электропередачи, подстанций, увеличение сечения проводов и кабелей,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замена или увеличение мощности трансформаторов, расширение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распределительных устройств, модернизация оборудования, реконструкция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объектов электросетевого хозяйства, установка устройств регулирования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условий, предусмотренные </w:t>
      </w:r>
      <w:hyperlink w:anchor="P1496" w:history="1">
        <w:r w:rsidRPr="003F361F">
          <w:rPr>
            <w:rFonts w:ascii="Courier New" w:eastAsia="Times New Roman" w:hAnsi="Courier New" w:cs="Courier New"/>
            <w:color w:val="0000FF"/>
            <w:sz w:val="20"/>
            <w:szCs w:val="20"/>
            <w:lang w:eastAsia="ru-RU"/>
          </w:rPr>
          <w:t>пунктом 25(1)</w:t>
        </w:r>
      </w:hyperlink>
      <w:r w:rsidRPr="003F361F">
        <w:rPr>
          <w:rFonts w:ascii="Courier New" w:eastAsia="Times New Roman" w:hAnsi="Courier New" w:cs="Courier New"/>
          <w:sz w:val="20"/>
          <w:szCs w:val="20"/>
          <w:lang w:eastAsia="ru-RU"/>
        </w:rPr>
        <w:t xml:space="preserve"> Правил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присоединения энергопринимающих устройств потребителей электрической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энергии, объектов по производству электрической энергии, а также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электросетевого хозяйства, принадлежащих сетевым организациям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иным лицам,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Заявитель осуществляет </w:t>
      </w:r>
      <w:hyperlink w:anchor="P3820" w:history="1">
        <w:r w:rsidRPr="003F361F">
          <w:rPr>
            <w:rFonts w:ascii="Courier New" w:eastAsia="Times New Roman" w:hAnsi="Courier New" w:cs="Courier New"/>
            <w:color w:val="0000FF"/>
            <w:sz w:val="20"/>
            <w:szCs w:val="20"/>
            <w:lang w:eastAsia="ru-RU"/>
          </w:rPr>
          <w:t>&lt;2&gt;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Срок действия настоящих технических условий составляет _______ год</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(года) </w:t>
      </w:r>
      <w:hyperlink w:anchor="P3821"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действующего от имени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 __________________________ 20__ 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6" w:name="P3819"/>
      <w:bookmarkEnd w:id="266"/>
      <w:r w:rsidRPr="003F361F">
        <w:rPr>
          <w:rFonts w:ascii="Calibri" w:eastAsia="Times New Roman" w:hAnsi="Calibri" w:cs="Calibri"/>
          <w:szCs w:val="20"/>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7" w:name="P3820"/>
      <w:bookmarkEnd w:id="267"/>
      <w:r w:rsidRPr="003F361F">
        <w:rPr>
          <w:rFonts w:ascii="Calibri" w:eastAsia="Times New Roman" w:hAnsi="Calibri" w:cs="Calibri"/>
          <w:szCs w:val="20"/>
          <w:lang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8" w:name="P3821"/>
      <w:bookmarkEnd w:id="268"/>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9(1)</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(введено </w:t>
            </w:r>
            <w:hyperlink r:id="rId648"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color w:val="392C69"/>
                <w:szCs w:val="20"/>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или индивидуальных предпринимателей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 целях 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устройств, максимальная мощность которых составляет до 15</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кВт включительно (с учетом ранее присоединенных в данной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точке присоединения энергопринимающих устройств),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(или) объектов микрогенерации)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               "__" __________________ 20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именуемая в дальнейшем сетевой организацией, в лице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юридического лица, номер записи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Едином государственном реестре юридических лиц</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 указанием фамилии, имени, отчества лица, действующего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от имени этого юридического лица, наименования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реквизитов документа, на основании которого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он действует, либо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индивидуального предпринимателя, номер записи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Едином государственном реестре индивидуальных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По  настоящему</w:t>
      </w:r>
      <w:proofErr w:type="gramEnd"/>
      <w:r w:rsidRPr="003F361F">
        <w:rPr>
          <w:rFonts w:ascii="Courier New" w:eastAsia="Times New Roman" w:hAnsi="Courier New" w:cs="Courier New"/>
          <w:sz w:val="20"/>
          <w:szCs w:val="20"/>
          <w:lang w:eastAsia="ru-RU"/>
        </w:rPr>
        <w:t xml:space="preserve">  договору  сетевая  организация  принимает  на  себя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обязательства     по     осуществлению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xml:space="preserve">  и  (или)  объектов  микрогенерации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(далее - технологическое присоединение) 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том   </w:t>
      </w:r>
      <w:proofErr w:type="gramStart"/>
      <w:r w:rsidRPr="003F361F">
        <w:rPr>
          <w:rFonts w:ascii="Courier New" w:eastAsia="Times New Roman" w:hAnsi="Courier New" w:cs="Courier New"/>
          <w:sz w:val="20"/>
          <w:szCs w:val="20"/>
          <w:lang w:eastAsia="ru-RU"/>
        </w:rPr>
        <w:t>числе  по</w:t>
      </w:r>
      <w:proofErr w:type="gramEnd"/>
      <w:r w:rsidRPr="003F361F">
        <w:rPr>
          <w:rFonts w:ascii="Courier New" w:eastAsia="Times New Roman" w:hAnsi="Courier New" w:cs="Courier New"/>
          <w:sz w:val="20"/>
          <w:szCs w:val="20"/>
          <w:lang w:eastAsia="ru-RU"/>
        </w:rPr>
        <w:t xml:space="preserve">  обеспечению  готовности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хозяйства  (</w:t>
      </w:r>
      <w:proofErr w:type="gramEnd"/>
      <w:r w:rsidRPr="003F361F">
        <w:rPr>
          <w:rFonts w:ascii="Courier New" w:eastAsia="Times New Roman" w:hAnsi="Courier New" w:cs="Courier New"/>
          <w:sz w:val="20"/>
          <w:szCs w:val="20"/>
          <w:lang w:eastAsia="ru-RU"/>
        </w:rPr>
        <w:t>включая  их  проектирование,  строительство,  реконструкцию)  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присоединению   </w:t>
      </w: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урегулированию  отношений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третьими  лицами</w:t>
      </w:r>
      <w:proofErr w:type="gramEnd"/>
      <w:r w:rsidRPr="003F361F">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лицами     принадлежащих     им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w:t>
      </w:r>
      <w:proofErr w:type="gramStart"/>
      <w:r w:rsidRPr="003F361F">
        <w:rPr>
          <w:rFonts w:ascii="Courier New" w:eastAsia="Times New Roman" w:hAnsi="Courier New" w:cs="Courier New"/>
          <w:sz w:val="20"/>
          <w:szCs w:val="20"/>
          <w:lang w:eastAsia="ru-RU"/>
        </w:rPr>
        <w:t xml:space="preserve">устройств,   </w:t>
      </w:r>
      <w:proofErr w:type="gramEnd"/>
      <w:r w:rsidRPr="003F361F">
        <w:rPr>
          <w:rFonts w:ascii="Courier New" w:eastAsia="Times New Roman" w:hAnsi="Courier New" w:cs="Courier New"/>
          <w:sz w:val="20"/>
          <w:szCs w:val="20"/>
          <w:lang w:eastAsia="ru-RU"/>
        </w:rPr>
        <w:t>объектов   электроэнергетики),  с  учетом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класс напряжения электрических сетей, к которым осуществляется присоединение _______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 (кВт) </w:t>
      </w:r>
      <w:hyperlink w:anchor="P4050"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объектов микрогенерации 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объектов микрогенерации ______ (кВт) </w:t>
      </w:r>
      <w:hyperlink w:anchor="P4050"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051"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Технические условия являются неотъемлемой частью настоящего договора и приведены в </w:t>
      </w:r>
      <w:hyperlink w:anchor="P4069" w:history="1">
        <w:r w:rsidRPr="003F361F">
          <w:rPr>
            <w:rFonts w:ascii="Calibri" w:eastAsia="Times New Roman" w:hAnsi="Calibri" w:cs="Calibri"/>
            <w:color w:val="0000FF"/>
            <w:szCs w:val="20"/>
            <w:lang w:eastAsia="ru-RU"/>
          </w:rPr>
          <w:t>приложении</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 года (лет) </w:t>
      </w:r>
      <w:hyperlink w:anchor="P4052"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9" w:name="P3906"/>
      <w:bookmarkEnd w:id="269"/>
      <w:r w:rsidRPr="003F361F">
        <w:rPr>
          <w:rFonts w:ascii="Calibri" w:eastAsia="Times New Roman" w:hAnsi="Calibri" w:cs="Calibri"/>
          <w:szCs w:val="20"/>
          <w:lang w:eastAsia="ru-RU"/>
        </w:rPr>
        <w:t xml:space="preserve">5. Срок выполнения мероприятий по технологическому присоединению составляет </w:t>
      </w:r>
      <w:hyperlink w:anchor="P4053"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 xml:space="preserve"> ________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0" w:name="P3912"/>
      <w:bookmarkEnd w:id="270"/>
      <w:r w:rsidRPr="003F361F">
        <w:rPr>
          <w:rFonts w:ascii="Calibri" w:eastAsia="Times New Roman" w:hAnsi="Calibri" w:cs="Calibri"/>
          <w:szCs w:val="20"/>
          <w:lang w:eastAsia="ru-RU"/>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______ рабочих дней со дня проведения осмотра (обследования), указанного в </w:t>
      </w:r>
      <w:hyperlink w:anchor="P3912" w:history="1">
        <w:r w:rsidRPr="003F361F">
          <w:rPr>
            <w:rFonts w:ascii="Calibri" w:eastAsia="Times New Roman" w:hAnsi="Calibri" w:cs="Calibri"/>
            <w:color w:val="0000FF"/>
            <w:szCs w:val="20"/>
            <w:lang w:eastAsia="ru-RU"/>
          </w:rPr>
          <w:t>абзаце третьем</w:t>
        </w:r>
      </w:hyperlink>
      <w:r w:rsidRPr="003F361F">
        <w:rPr>
          <w:rFonts w:ascii="Calibri" w:eastAsia="Times New Roman" w:hAnsi="Calibri" w:cs="Calibri"/>
          <w:szCs w:val="20"/>
          <w:lang w:eastAsia="ru-RU"/>
        </w:rPr>
        <w:t xml:space="preserve"> настоящего пункта, с соблюдением срока, установленного </w:t>
      </w:r>
      <w:hyperlink w:anchor="P3906"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rsidRPr="003F361F">
        <w:rPr>
          <w:rFonts w:ascii="Calibri" w:eastAsia="Times New Roman" w:hAnsi="Calibri" w:cs="Calibri"/>
          <w:szCs w:val="20"/>
          <w:lang w:eastAsia="ru-RU"/>
        </w:rP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и (или) объектов микрогенерации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3923"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271" w:name="P3923"/>
      <w:bookmarkEnd w:id="271"/>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4055"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 xml:space="preserve">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соответствии с решением 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 _________ N _____ и составляет _______ рублей _______ копеек.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Внесение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заявителем в следующем порядке: 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порядок и сроки внесения платы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 технологическое присоединение)</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058" w:history="1">
        <w:r w:rsidRPr="003F361F">
          <w:rPr>
            <w:rFonts w:ascii="Calibri" w:eastAsia="Times New Roman" w:hAnsi="Calibri" w:cs="Calibri"/>
            <w:color w:val="0000FF"/>
            <w:szCs w:val="20"/>
            <w:lang w:eastAsia="ru-RU"/>
          </w:rPr>
          <w:t>&lt;6&gt;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649"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2" w:name="P3950"/>
      <w:bookmarkEnd w:id="272"/>
      <w:r w:rsidRPr="003F361F">
        <w:rPr>
          <w:rFonts w:ascii="Calibri" w:eastAsia="Times New Roman" w:hAnsi="Calibri" w:cs="Calibri"/>
          <w:szCs w:val="20"/>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3" w:name="P3951"/>
      <w:bookmarkEnd w:id="273"/>
      <w:r w:rsidRPr="003F361F">
        <w:rPr>
          <w:rFonts w:ascii="Calibri" w:eastAsia="Times New Roman" w:hAnsi="Calibri" w:cs="Calibri"/>
          <w:szCs w:val="20"/>
          <w:lang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50"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или </w:t>
      </w:r>
      <w:hyperlink w:anchor="P3951" w:history="1">
        <w:r w:rsidRPr="003F361F">
          <w:rPr>
            <w:rFonts w:ascii="Calibri" w:eastAsia="Times New Roman" w:hAnsi="Calibri" w:cs="Calibri"/>
            <w:color w:val="0000FF"/>
            <w:szCs w:val="20"/>
            <w:lang w:eastAsia="ru-RU"/>
          </w:rPr>
          <w:t>вторым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Настоящий договор составлен и подписан в 2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 полное наименование)</w:t>
            </w: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single" w:sz="4" w:space="0" w:color="auto"/>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юридических лиц)</w:t>
            </w:r>
          </w:p>
        </w:tc>
      </w:tr>
      <w:tr w:rsidR="003F361F" w:rsidRPr="003F361F" w:rsidTr="003F361F">
        <w:tc>
          <w:tcPr>
            <w:tcW w:w="4397" w:type="dxa"/>
            <w:vMerge w:val="restart"/>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________________________________</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w:t>
            </w:r>
          </w:p>
        </w:tc>
      </w:tr>
      <w:tr w:rsidR="003F361F" w:rsidRPr="003F361F" w:rsidTr="003F361F">
        <w:tc>
          <w:tcPr>
            <w:tcW w:w="4397"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vMerge w:val="restart"/>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tc>
      </w:tr>
      <w:tr w:rsidR="003F361F" w:rsidRPr="003F361F" w:rsidTr="003F361F">
        <w:trPr>
          <w:trHeight w:val="269"/>
        </w:trPr>
        <w:tc>
          <w:tcPr>
            <w:tcW w:w="4397" w:type="dxa"/>
            <w:vMerge w:val="restart"/>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397"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vMerge w:val="restart"/>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юридического лица)</w:t>
            </w:r>
          </w:p>
        </w:tc>
      </w:tr>
      <w:tr w:rsidR="003F361F" w:rsidRPr="003F361F" w:rsidTr="003F361F">
        <w:trPr>
          <w:trHeight w:val="269"/>
        </w:trPr>
        <w:tc>
          <w:tcPr>
            <w:tcW w:w="4397" w:type="dxa"/>
            <w:vMerge w:val="restart"/>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397"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4397" w:type="dxa"/>
            <w:vMerge/>
            <w:tcBorders>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tc>
      </w:tr>
      <w:tr w:rsidR="003F361F" w:rsidRPr="003F361F" w:rsidTr="003F361F">
        <w:tc>
          <w:tcPr>
            <w:tcW w:w="4397" w:type="dxa"/>
            <w:vMerge/>
            <w:tcBorders>
              <w:top w:val="single" w:sz="4" w:space="0" w:color="auto"/>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индивидуальных предпринимателей - </w:t>
            </w:r>
            <w:r w:rsidRPr="003F361F">
              <w:rPr>
                <w:rFonts w:ascii="Calibri" w:eastAsia="Times New Roman" w:hAnsi="Calibri" w:cs="Calibri"/>
                <w:szCs w:val="20"/>
                <w:lang w:eastAsia="ru-RU"/>
              </w:rPr>
              <w:lastRenderedPageBreak/>
              <w:t>фамилия, имя, отчество)</w:t>
            </w:r>
          </w:p>
        </w:tc>
      </w:tr>
      <w:tr w:rsidR="003F361F" w:rsidRPr="003F361F" w:rsidTr="003F361F">
        <w:tc>
          <w:tcPr>
            <w:tcW w:w="439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индивидуальных предпринимателей и дата ее внесения в реестр)</w:t>
            </w:r>
          </w:p>
        </w:tc>
      </w:tr>
      <w:tr w:rsidR="003F361F" w:rsidRPr="003F361F" w:rsidTr="003F361F">
        <w:tc>
          <w:tcPr>
            <w:tcW w:w="439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и дата выдачи паспорта или</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иного документа, удостоверяющего личность в соответствии с законодательством Российской Федерации)</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 __________________</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97"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single" w:sz="4" w:space="0" w:color="auto"/>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r w:rsidR="003F361F" w:rsidRPr="003F361F" w:rsidTr="003F361F">
        <w:tc>
          <w:tcPr>
            <w:tcW w:w="4397"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15"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4" w:name="P4050"/>
      <w:bookmarkEnd w:id="274"/>
      <w:r w:rsidRPr="003F361F">
        <w:rPr>
          <w:rFonts w:ascii="Calibri" w:eastAsia="Times New Roman" w:hAnsi="Calibri" w:cs="Calibri"/>
          <w:szCs w:val="20"/>
          <w:lang w:eastAsia="ru-RU"/>
        </w:rPr>
        <w:t xml:space="preserve">&lt;1&gt; Подлежит указанию, если энергопринимающее устройство (объект микрогенерации)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5" w:name="P4051"/>
      <w:bookmarkEnd w:id="275"/>
      <w:r w:rsidRPr="003F361F">
        <w:rPr>
          <w:rFonts w:ascii="Calibri" w:eastAsia="Times New Roman" w:hAnsi="Calibri" w:cs="Calibri"/>
          <w:szCs w:val="20"/>
          <w:lang w:eastAsia="ru-RU"/>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6" w:name="P4052"/>
      <w:bookmarkEnd w:id="276"/>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7" w:name="P4053"/>
      <w:bookmarkEnd w:id="277"/>
      <w:r w:rsidRPr="003F361F">
        <w:rPr>
          <w:rFonts w:ascii="Calibri" w:eastAsia="Times New Roman" w:hAnsi="Calibri" w:cs="Calibri"/>
          <w:szCs w:val="20"/>
          <w:lang w:eastAsia="ru-RU"/>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w:t>
      </w:r>
      <w:r w:rsidRPr="003F361F">
        <w:rPr>
          <w:rFonts w:ascii="Calibri" w:eastAsia="Times New Roman" w:hAnsi="Calibri" w:cs="Calibri"/>
          <w:szCs w:val="20"/>
          <w:lang w:eastAsia="ru-RU"/>
        </w:rPr>
        <w:lastRenderedPageBreak/>
        <w:t>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8" w:name="P4055"/>
      <w:bookmarkEnd w:id="278"/>
      <w:r w:rsidRPr="003F361F">
        <w:rPr>
          <w:rFonts w:ascii="Calibri" w:eastAsia="Times New Roman" w:hAnsi="Calibri" w:cs="Calibri"/>
          <w:szCs w:val="20"/>
          <w:lang w:eastAsia="ru-RU"/>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9" w:name="P4058"/>
      <w:bookmarkEnd w:id="279"/>
      <w:r w:rsidRPr="003F361F">
        <w:rPr>
          <w:rFonts w:ascii="Calibri" w:eastAsia="Times New Roman" w:hAnsi="Calibri" w:cs="Calibri"/>
          <w:szCs w:val="20"/>
          <w:lang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 об осуществлении</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80" w:name="P4069"/>
      <w:bookmarkEnd w:id="280"/>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юридических лиц или индивидуальных предпринимателей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целях 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максимальная мощность которых составляет до 15</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кВт включительно (с учетом ранее присоединенных в данной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точке присоединения энергопринимающих устройств) и (или)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объектов микрогенерации)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3F361F" w:rsidRPr="003F361F" w:rsidTr="003F361F">
        <w:tc>
          <w:tcPr>
            <w:tcW w:w="2645" w:type="dxa"/>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N</w:t>
            </w:r>
          </w:p>
        </w:tc>
        <w:tc>
          <w:tcPr>
            <w:tcW w:w="2496"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"__" ___________ 20__ г.</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(полное наименование заявителя - юридического лица;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Наименование        объектов        микрогенерации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и (или) объектов микрогенерации заявителя, 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указывается поэтапное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Максимальная   мощность   </w:t>
      </w:r>
      <w:proofErr w:type="gramStart"/>
      <w:r w:rsidRPr="003F361F">
        <w:rPr>
          <w:rFonts w:ascii="Courier New" w:eastAsia="Times New Roman" w:hAnsi="Courier New" w:cs="Courier New"/>
          <w:sz w:val="20"/>
          <w:szCs w:val="20"/>
          <w:lang w:eastAsia="ru-RU"/>
        </w:rPr>
        <w:t>присоединяемых  объектов</w:t>
      </w:r>
      <w:proofErr w:type="gramEnd"/>
      <w:r w:rsidRPr="003F361F">
        <w:rPr>
          <w:rFonts w:ascii="Courier New" w:eastAsia="Times New Roman" w:hAnsi="Courier New" w:cs="Courier New"/>
          <w:sz w:val="20"/>
          <w:szCs w:val="20"/>
          <w:lang w:eastAsia="ru-RU"/>
        </w:rPr>
        <w:t xml:space="preserve">  микрогенерации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объекты микрогенерации вводятся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указывается поэтапное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w:t>
      </w:r>
      <w:proofErr w:type="gramStart"/>
      <w:r w:rsidRPr="003F361F">
        <w:rPr>
          <w:rFonts w:ascii="Courier New" w:eastAsia="Times New Roman" w:hAnsi="Courier New" w:cs="Courier New"/>
          <w:sz w:val="20"/>
          <w:szCs w:val="20"/>
          <w:lang w:eastAsia="ru-RU"/>
        </w:rPr>
        <w:t>Год  ввода</w:t>
      </w:r>
      <w:proofErr w:type="gramEnd"/>
      <w:r w:rsidRPr="003F361F">
        <w:rPr>
          <w:rFonts w:ascii="Courier New" w:eastAsia="Times New Roman" w:hAnsi="Courier New" w:cs="Courier New"/>
          <w:sz w:val="20"/>
          <w:szCs w:val="20"/>
          <w:lang w:eastAsia="ru-RU"/>
        </w:rPr>
        <w:t xml:space="preserve">  в  эксплуатацию  энергопринимающих  устройств  и  (или)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объектов микрогенерации заявителя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мощность   энергопринимающих   устройств   </w:t>
      </w:r>
      <w:proofErr w:type="gramStart"/>
      <w:r w:rsidRPr="003F361F">
        <w:rPr>
          <w:rFonts w:ascii="Courier New" w:eastAsia="Times New Roman" w:hAnsi="Courier New" w:cs="Courier New"/>
          <w:sz w:val="20"/>
          <w:szCs w:val="20"/>
          <w:lang w:eastAsia="ru-RU"/>
        </w:rPr>
        <w:t>по  каждой</w:t>
      </w:r>
      <w:proofErr w:type="gramEnd"/>
      <w:r w:rsidRPr="003F361F">
        <w:rPr>
          <w:rFonts w:ascii="Courier New" w:eastAsia="Times New Roman" w:hAnsi="Courier New" w:cs="Courier New"/>
          <w:sz w:val="20"/>
          <w:szCs w:val="20"/>
          <w:lang w:eastAsia="ru-RU"/>
        </w:rPr>
        <w:t xml:space="preserve">  точке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Точка (точки)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мощность  объектов</w:t>
      </w:r>
      <w:proofErr w:type="gramEnd"/>
      <w:r w:rsidRPr="003F361F">
        <w:rPr>
          <w:rFonts w:ascii="Courier New" w:eastAsia="Times New Roman" w:hAnsi="Courier New" w:cs="Courier New"/>
          <w:sz w:val="20"/>
          <w:szCs w:val="20"/>
          <w:lang w:eastAsia="ru-RU"/>
        </w:rPr>
        <w:t xml:space="preserve">  микрогенерации  по каждой точке присоединения 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Основной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Резервный источник питания 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13. Сетевая организация осуществляет </w:t>
      </w:r>
      <w:hyperlink w:anchor="P4161" w:history="1">
        <w:r w:rsidRPr="003F361F">
          <w:rPr>
            <w:rFonts w:ascii="Courier New" w:eastAsia="Times New Roman" w:hAnsi="Courier New" w:cs="Courier New"/>
            <w:color w:val="0000FF"/>
            <w:sz w:val="20"/>
            <w:szCs w:val="20"/>
            <w:lang w:eastAsia="ru-RU"/>
          </w:rPr>
          <w:t>&lt;1&gt;</w:t>
        </w:r>
      </w:hyperlink>
      <w:r w:rsidRPr="003F361F">
        <w:rPr>
          <w:rFonts w:ascii="Courier New" w:eastAsia="Times New Roman" w:hAnsi="Courier New" w:cs="Courier New"/>
          <w:sz w:val="20"/>
          <w:szCs w:val="20"/>
          <w:lang w:eastAsia="ru-RU"/>
        </w:rPr>
        <w:t xml:space="preserve"> 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 присоединением новых мощностей (строительство новых линий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электросетевого хозяйства, установка устройств регулирования напряжения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обеспечения надежности и качества электрической энергии, в случае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присоединения объектов микрогенерации указываются также требования по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обеспечению технического ограничения выдачи электрической энергии в сеть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максимальной мощностью, не превышающей величину максимальной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потребителя электрической энергии, которому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принадлежат на праве собственности или на ином законном основании объекты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микрогенерации, и составляющей не более 15 кВт, а также по договоренности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 иные обязанности по исполнению технических условий, предусмотренные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hyperlink w:anchor="P1496" w:history="1">
        <w:r w:rsidRPr="003F361F">
          <w:rPr>
            <w:rFonts w:ascii="Courier New" w:eastAsia="Times New Roman" w:hAnsi="Courier New" w:cs="Courier New"/>
            <w:color w:val="0000FF"/>
            <w:sz w:val="20"/>
            <w:szCs w:val="20"/>
            <w:lang w:eastAsia="ru-RU"/>
          </w:rPr>
          <w:t>пунктами 25(1)</w:t>
        </w:r>
      </w:hyperlink>
      <w:r w:rsidRPr="003F361F">
        <w:rPr>
          <w:rFonts w:ascii="Courier New" w:eastAsia="Times New Roman" w:hAnsi="Courier New" w:cs="Courier New"/>
          <w:sz w:val="20"/>
          <w:szCs w:val="20"/>
          <w:lang w:eastAsia="ru-RU"/>
        </w:rPr>
        <w:t xml:space="preserve">, </w:t>
      </w:r>
      <w:hyperlink w:anchor="P1524" w:history="1">
        <w:r w:rsidRPr="003F361F">
          <w:rPr>
            <w:rFonts w:ascii="Courier New" w:eastAsia="Times New Roman" w:hAnsi="Courier New" w:cs="Courier New"/>
            <w:color w:val="0000FF"/>
            <w:sz w:val="20"/>
            <w:szCs w:val="20"/>
            <w:lang w:eastAsia="ru-RU"/>
          </w:rPr>
          <w:t>25(6)</w:t>
        </w:r>
      </w:hyperlink>
      <w:r w:rsidRPr="003F361F">
        <w:rPr>
          <w:rFonts w:ascii="Courier New" w:eastAsia="Times New Roman" w:hAnsi="Courier New" w:cs="Courier New"/>
          <w:sz w:val="20"/>
          <w:szCs w:val="20"/>
          <w:lang w:eastAsia="ru-RU"/>
        </w:rPr>
        <w:t xml:space="preserve"> и </w:t>
      </w:r>
      <w:hyperlink w:anchor="P1531" w:history="1">
        <w:r w:rsidRPr="003F361F">
          <w:rPr>
            <w:rFonts w:ascii="Courier New" w:eastAsia="Times New Roman" w:hAnsi="Courier New" w:cs="Courier New"/>
            <w:color w:val="0000FF"/>
            <w:sz w:val="20"/>
            <w:szCs w:val="20"/>
            <w:lang w:eastAsia="ru-RU"/>
          </w:rPr>
          <w:t>25(7)</w:t>
        </w:r>
      </w:hyperlink>
      <w:r w:rsidRPr="003F361F">
        <w:rPr>
          <w:rFonts w:ascii="Courier New" w:eastAsia="Times New Roman" w:hAnsi="Courier New" w:cs="Courier New"/>
          <w:sz w:val="20"/>
          <w:szCs w:val="20"/>
          <w:lang w:eastAsia="ru-RU"/>
        </w:rPr>
        <w:t xml:space="preserve"> Правил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потребителей электрической энергии,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хозяйства, принадлежащих сетевым организациям и иным лицам,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14. Заявитель осуществляет </w:t>
      </w:r>
      <w:hyperlink w:anchor="P4162" w:history="1">
        <w:r w:rsidRPr="003F361F">
          <w:rPr>
            <w:rFonts w:ascii="Courier New" w:eastAsia="Times New Roman" w:hAnsi="Courier New" w:cs="Courier New"/>
            <w:color w:val="0000FF"/>
            <w:sz w:val="20"/>
            <w:szCs w:val="20"/>
            <w:lang w:eastAsia="ru-RU"/>
          </w:rPr>
          <w:t>&lt;2&gt;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15. Срок действия настоящих технических условий составляет _______ года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(лет)  </w:t>
      </w:r>
      <w:hyperlink w:anchor="P4163"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3F361F" w:rsidRPr="003F361F" w:rsidTr="003F361F">
        <w:tc>
          <w:tcPr>
            <w:tcW w:w="5280" w:type="dxa"/>
            <w:tcBorders>
              <w:top w:val="nil"/>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none" w:sz="0" w:space="0" w:color="auto"/>
          </w:tblBorders>
        </w:tblPrEx>
        <w:tc>
          <w:tcPr>
            <w:tcW w:w="5280" w:type="dxa"/>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r w:rsidR="003F361F" w:rsidRPr="003F361F" w:rsidTr="003F361F">
        <w:tblPrEx>
          <w:tblBorders>
            <w:insideH w:val="none" w:sz="0" w:space="0" w:color="auto"/>
          </w:tblBorders>
        </w:tblPrEx>
        <w:tc>
          <w:tcPr>
            <w:tcW w:w="5280"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none" w:sz="0" w:space="0" w:color="auto"/>
          </w:tblBorders>
        </w:tblPrEx>
        <w:tc>
          <w:tcPr>
            <w:tcW w:w="5280" w:type="dxa"/>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tc>
      </w:tr>
      <w:tr w:rsidR="003F361F" w:rsidRPr="003F361F" w:rsidTr="003F361F">
        <w:tblPrEx>
          <w:tblBorders>
            <w:insideH w:val="none" w:sz="0" w:space="0" w:color="auto"/>
          </w:tblBorders>
        </w:tblPrEx>
        <w:tc>
          <w:tcPr>
            <w:tcW w:w="5280"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none" w:sz="0" w:space="0" w:color="auto"/>
          </w:tblBorders>
        </w:tblPrEx>
        <w:tc>
          <w:tcPr>
            <w:tcW w:w="5280" w:type="dxa"/>
            <w:tcBorders>
              <w:top w:val="single" w:sz="4" w:space="0" w:color="auto"/>
              <w:left w:val="nil"/>
              <w:bottom w:val="nil"/>
              <w:right w:val="nil"/>
            </w:tcBorders>
            <w:vAlign w:val="cente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r>
      <w:tr w:rsidR="003F361F" w:rsidRPr="003F361F" w:rsidTr="003F361F">
        <w:tblPrEx>
          <w:tblBorders>
            <w:insideH w:val="none" w:sz="0" w:space="0" w:color="auto"/>
          </w:tblBorders>
        </w:tblPrEx>
        <w:tc>
          <w:tcPr>
            <w:tcW w:w="5280"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 _________ 20__ г.</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1" w:name="P4161"/>
      <w:bookmarkEnd w:id="281"/>
      <w:r w:rsidRPr="003F361F">
        <w:rPr>
          <w:rFonts w:ascii="Calibri" w:eastAsia="Times New Roman" w:hAnsi="Calibri" w:cs="Calibri"/>
          <w:szCs w:val="20"/>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2" w:name="P4162"/>
      <w:bookmarkEnd w:id="282"/>
      <w:r w:rsidRPr="003F361F">
        <w:rPr>
          <w:rFonts w:ascii="Calibri" w:eastAsia="Times New Roman" w:hAnsi="Calibri" w:cs="Calibri"/>
          <w:szCs w:val="20"/>
          <w:lang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3" w:name="P4163"/>
      <w:bookmarkEnd w:id="283"/>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10</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Постановлений Правительства РФ от 11.06.2015 </w:t>
            </w:r>
            <w:hyperlink r:id="rId650"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05.10.2016 </w:t>
            </w:r>
            <w:hyperlink r:id="rId651"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color w:val="392C69"/>
                <w:szCs w:val="20"/>
                <w:lang w:eastAsia="ru-RU"/>
              </w:rPr>
              <w:t xml:space="preserve">, от 07.05.2017 </w:t>
            </w:r>
            <w:hyperlink r:id="rId652"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 xml:space="preserve">, от 27.12.2017 </w:t>
            </w:r>
            <w:hyperlink r:id="rId653"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color w:val="392C69"/>
                <w:szCs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284" w:name="P4183"/>
      <w:bookmarkEnd w:id="284"/>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или индивидуальных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предпринимателей в целях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энергопринимающих устройств, максимальная мощность которых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составляет свыше 15 до 150 кВт включительно (с учетом ранее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присоединенных в данной точке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энергопринимающих устройств)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                      "__" 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именуемая в дальнейшем сетевой организацией, в лице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юридического лица, номер записи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наименования и реквизитов документа, на основании которого он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действует, либо фамилия, имя, отчество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номер записи в Едином государственном реестре индивидуальных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По  настоящему</w:t>
      </w:r>
      <w:proofErr w:type="gramEnd"/>
      <w:r w:rsidRPr="003F361F">
        <w:rPr>
          <w:rFonts w:ascii="Courier New" w:eastAsia="Times New Roman" w:hAnsi="Courier New" w:cs="Courier New"/>
          <w:sz w:val="20"/>
          <w:szCs w:val="20"/>
          <w:lang w:eastAsia="ru-RU"/>
        </w:rPr>
        <w:t xml:space="preserve">  договору  сетевая  организация  принимает  на  себя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обязательства     по     осуществлению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устройств    заявителя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далее   -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присоединение)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в   том   </w:t>
      </w:r>
      <w:proofErr w:type="gramStart"/>
      <w:r w:rsidRPr="003F361F">
        <w:rPr>
          <w:rFonts w:ascii="Courier New" w:eastAsia="Times New Roman" w:hAnsi="Courier New" w:cs="Courier New"/>
          <w:sz w:val="20"/>
          <w:szCs w:val="20"/>
          <w:lang w:eastAsia="ru-RU"/>
        </w:rPr>
        <w:t>числе  по</w:t>
      </w:r>
      <w:proofErr w:type="gramEnd"/>
      <w:r w:rsidRPr="003F361F">
        <w:rPr>
          <w:rFonts w:ascii="Courier New" w:eastAsia="Times New Roman" w:hAnsi="Courier New" w:cs="Courier New"/>
          <w:sz w:val="20"/>
          <w:szCs w:val="20"/>
          <w:lang w:eastAsia="ru-RU"/>
        </w:rPr>
        <w:t xml:space="preserve">   обеспечению   готовности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хозяйства  (</w:t>
      </w:r>
      <w:proofErr w:type="gramEnd"/>
      <w:r w:rsidRPr="003F361F">
        <w:rPr>
          <w:rFonts w:ascii="Courier New" w:eastAsia="Times New Roman" w:hAnsi="Courier New" w:cs="Courier New"/>
          <w:sz w:val="20"/>
          <w:szCs w:val="20"/>
          <w:lang w:eastAsia="ru-RU"/>
        </w:rPr>
        <w:t>включая  их  проектирование,  строительство,  реконструкцию)  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присоединению   </w:t>
      </w: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урегулированию  отношений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третьими  лицами</w:t>
      </w:r>
      <w:proofErr w:type="gramEnd"/>
      <w:r w:rsidRPr="003F361F">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лицами     принадлежащих     им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w:t>
      </w:r>
      <w:proofErr w:type="gramStart"/>
      <w:r w:rsidRPr="003F361F">
        <w:rPr>
          <w:rFonts w:ascii="Courier New" w:eastAsia="Times New Roman" w:hAnsi="Courier New" w:cs="Courier New"/>
          <w:sz w:val="20"/>
          <w:szCs w:val="20"/>
          <w:lang w:eastAsia="ru-RU"/>
        </w:rPr>
        <w:t xml:space="preserve">устройств,   </w:t>
      </w:r>
      <w:proofErr w:type="gramEnd"/>
      <w:r w:rsidRPr="003F361F">
        <w:rPr>
          <w:rFonts w:ascii="Courier New" w:eastAsia="Times New Roman" w:hAnsi="Courier New" w:cs="Courier New"/>
          <w:sz w:val="20"/>
          <w:szCs w:val="20"/>
          <w:lang w:eastAsia="ru-RU"/>
        </w:rPr>
        <w:t>объектов   электроэнергетики),  с  учетом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присоединение 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___________ кВт </w:t>
      </w:r>
      <w:hyperlink w:anchor="P4363"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4364"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w:t>
      </w:r>
      <w:hyperlink w:anchor="P4378" w:history="1">
        <w:r w:rsidRPr="003F361F">
          <w:rPr>
            <w:rFonts w:ascii="Calibri" w:eastAsia="Times New Roman" w:hAnsi="Calibri" w:cs="Calibri"/>
            <w:color w:val="0000FF"/>
            <w:szCs w:val="20"/>
            <w:lang w:eastAsia="ru-RU"/>
          </w:rPr>
          <w:t>Технические условия</w:t>
        </w:r>
      </w:hyperlink>
      <w:r w:rsidRPr="003F361F">
        <w:rPr>
          <w:rFonts w:ascii="Calibri" w:eastAsia="Times New Roman" w:hAnsi="Calibri" w:cs="Calibri"/>
          <w:szCs w:val="20"/>
          <w:lang w:eastAsia="ru-RU"/>
        </w:rPr>
        <w:t xml:space="preserve"> являются неотъемлемой частью настоящего договора и приведены в приложении.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________ год (года) </w:t>
      </w:r>
      <w:hyperlink w:anchor="P4365"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5" w:name="P4249"/>
      <w:bookmarkEnd w:id="285"/>
      <w:r w:rsidRPr="003F361F">
        <w:rPr>
          <w:rFonts w:ascii="Calibri" w:eastAsia="Times New Roman" w:hAnsi="Calibri" w:cs="Calibri"/>
          <w:szCs w:val="20"/>
          <w:lang w:eastAsia="ru-RU"/>
        </w:rPr>
        <w:t xml:space="preserve">5. Срок выполнения мероприятий по технологическому присоединению составляет _______________ </w:t>
      </w:r>
      <w:hyperlink w:anchor="P4366"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6" w:name="P4255"/>
      <w:bookmarkEnd w:id="286"/>
      <w:r w:rsidRPr="003F361F">
        <w:rPr>
          <w:rFonts w:ascii="Calibri" w:eastAsia="Times New Roman" w:hAnsi="Calibri" w:cs="Calibri"/>
          <w:szCs w:val="20"/>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________ рабочих дней со дня проведения осмотра (обследования), указанного в </w:t>
      </w:r>
      <w:hyperlink w:anchor="P4255" w:history="1">
        <w:r w:rsidRPr="003F361F">
          <w:rPr>
            <w:rFonts w:ascii="Calibri" w:eastAsia="Times New Roman" w:hAnsi="Calibri" w:cs="Calibri"/>
            <w:color w:val="0000FF"/>
            <w:szCs w:val="20"/>
            <w:lang w:eastAsia="ru-RU"/>
          </w:rPr>
          <w:t>абзаце третьем</w:t>
        </w:r>
      </w:hyperlink>
      <w:r w:rsidRPr="003F361F">
        <w:rPr>
          <w:rFonts w:ascii="Calibri" w:eastAsia="Times New Roman" w:hAnsi="Calibri" w:cs="Calibri"/>
          <w:szCs w:val="20"/>
          <w:lang w:eastAsia="ru-RU"/>
        </w:rPr>
        <w:t xml:space="preserve"> настоящего пункта, с соблюдением срока, установленного </w:t>
      </w:r>
      <w:hyperlink w:anchor="P4249"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после выполнения мероприятий по технологическому присоединению в пределах границ </w:t>
      </w:r>
      <w:r w:rsidRPr="003F361F">
        <w:rPr>
          <w:rFonts w:ascii="Calibri" w:eastAsia="Times New Roman" w:hAnsi="Calibri" w:cs="Calibri"/>
          <w:szCs w:val="20"/>
          <w:lang w:eastAsia="ru-RU"/>
        </w:rPr>
        <w:lastRenderedPageBreak/>
        <w:t>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4267"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287" w:name="P4267"/>
      <w:bookmarkEnd w:id="287"/>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w:t>
      </w:r>
      <w:proofErr w:type="gramStart"/>
      <w:r w:rsidRPr="003F361F">
        <w:rPr>
          <w:rFonts w:ascii="Courier New" w:eastAsia="Times New Roman" w:hAnsi="Courier New" w:cs="Courier New"/>
          <w:sz w:val="20"/>
          <w:szCs w:val="20"/>
          <w:lang w:eastAsia="ru-RU"/>
        </w:rPr>
        <w:t>Размер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определяется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соответствии с решением 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от  _</w:t>
      </w:r>
      <w:proofErr w:type="gramEnd"/>
      <w:r w:rsidRPr="003F361F">
        <w:rPr>
          <w:rFonts w:ascii="Courier New" w:eastAsia="Times New Roman" w:hAnsi="Courier New" w:cs="Courier New"/>
          <w:sz w:val="20"/>
          <w:szCs w:val="20"/>
          <w:lang w:eastAsia="ru-RU"/>
        </w:rPr>
        <w:t>__________  N ____________ и составляет _______ рублей _____ копеек,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том числе НДС _________ рублей ________ копеек.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11. Внесение платы за технологическое присоединение осуществляется заявителем в следующем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15 процентов платы за технологическое присоединение вносятся в течение 15 дней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45 процентов платы за технологическое присоединение вносятся в течение 15 дней со дня фактического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Заявитель, выразивший желание воспользоваться беспроцентной рассрочкой платежа за технологическое присоединение, вносит: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 процентов платы за технологическое присоединение в течение 15 дней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367" w:history="1">
        <w:r w:rsidRPr="003F361F">
          <w:rPr>
            <w:rFonts w:ascii="Calibri" w:eastAsia="Times New Roman" w:hAnsi="Calibri" w:cs="Calibri"/>
            <w:color w:val="0000FF"/>
            <w:szCs w:val="20"/>
            <w:lang w:eastAsia="ru-RU"/>
          </w:rPr>
          <w:t>&lt;5&gt;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654"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8" w:name="P4299"/>
      <w:bookmarkEnd w:id="288"/>
      <w:r w:rsidRPr="003F361F">
        <w:rPr>
          <w:rFonts w:ascii="Calibri" w:eastAsia="Times New Roman" w:hAnsi="Calibri" w:cs="Calibri"/>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299"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Настоящий договор составлен и подписан в двух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60"/>
        <w:gridCol w:w="4564"/>
      </w:tblGrid>
      <w:tr w:rsidR="003F361F" w:rsidRPr="003F361F" w:rsidTr="003F361F">
        <w:tc>
          <w:tcPr>
            <w:tcW w:w="3969"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564"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 полное наименование)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юридических лиц)</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юридического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индивидуальных предпринимателей - фамилия, имя, отчество)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индивидуальных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и дата выдачи паспорта или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w:t>
            </w:r>
          </w:p>
        </w:tc>
      </w:tr>
      <w:tr w:rsidR="003F361F" w:rsidRPr="003F361F" w:rsidTr="003F361F">
        <w:trPr>
          <w:trHeight w:val="269"/>
        </w:trPr>
        <w:tc>
          <w:tcPr>
            <w:tcW w:w="3969"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6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564"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3969"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564" w:type="dxa"/>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9" w:name="P4363"/>
      <w:bookmarkEnd w:id="289"/>
      <w:r w:rsidRPr="003F361F">
        <w:rPr>
          <w:rFonts w:ascii="Calibri" w:eastAsia="Times New Roman" w:hAnsi="Calibri" w:cs="Calibri"/>
          <w:szCs w:val="20"/>
          <w:lang w:eastAsia="ru-RU"/>
        </w:rPr>
        <w:t xml:space="preserve">&lt;1&gt; Подлежит указанию, если энергопринимающее устройство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0" w:name="P4364"/>
      <w:bookmarkEnd w:id="290"/>
      <w:r w:rsidRPr="003F361F">
        <w:rPr>
          <w:rFonts w:ascii="Calibri" w:eastAsia="Times New Roman" w:hAnsi="Calibri" w:cs="Calibri"/>
          <w:szCs w:val="20"/>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1" w:name="P4365"/>
      <w:bookmarkEnd w:id="291"/>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2" w:name="P4366"/>
      <w:bookmarkEnd w:id="292"/>
      <w:r w:rsidRPr="003F361F">
        <w:rPr>
          <w:rFonts w:ascii="Calibri" w:eastAsia="Times New Roman" w:hAnsi="Calibri" w:cs="Calibri"/>
          <w:szCs w:val="20"/>
          <w:lang w:eastAsia="ru-RU"/>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3" w:name="P4367"/>
      <w:bookmarkEnd w:id="293"/>
      <w:r w:rsidRPr="003F361F">
        <w:rPr>
          <w:rFonts w:ascii="Calibri" w:eastAsia="Times New Roman" w:hAnsi="Calibri" w:cs="Calibri"/>
          <w:szCs w:val="20"/>
          <w:lang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94" w:name="P4378"/>
      <w:bookmarkEnd w:id="294"/>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юридических лиц или индивидуальных предпринимателей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целях 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максимальная мощность которых составляет свыше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15 до 150 кВт включительно (с учетом ранее присоединенных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данной точке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N                                                    "__" 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заявителя, 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______________________________________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w:t>
      </w:r>
      <w:proofErr w:type="gramStart"/>
      <w:r w:rsidRPr="003F361F">
        <w:rPr>
          <w:rFonts w:ascii="Courier New" w:eastAsia="Times New Roman" w:hAnsi="Courier New" w:cs="Courier New"/>
          <w:sz w:val="20"/>
          <w:szCs w:val="20"/>
          <w:lang w:eastAsia="ru-RU"/>
        </w:rPr>
        <w:t>Год  ввода</w:t>
      </w:r>
      <w:proofErr w:type="gramEnd"/>
      <w:r w:rsidRPr="003F361F">
        <w:rPr>
          <w:rFonts w:ascii="Courier New" w:eastAsia="Times New Roman" w:hAnsi="Courier New" w:cs="Courier New"/>
          <w:sz w:val="20"/>
          <w:szCs w:val="20"/>
          <w:lang w:eastAsia="ru-RU"/>
        </w:rPr>
        <w:t xml:space="preserve">  в  эксплуатацию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мощность энергопринимающих устройств по каждой точке присоединения 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Основной источник питания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Резервный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Сетевая организация осуществляет </w:t>
      </w:r>
      <w:hyperlink w:anchor="P4456"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связи с присоединением новых мощностей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(строительство новых линий электропередачи, подстанций, увеличение сечения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проводов и кабелей, замена или увеличение мощности трансформаторов,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расширение распределительных устройств, модернизация оборудования,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реконструкция объектов электросетевого хозяйства, установка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регулирования напряжения для обеспечения надежности и качества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электрической энергии, а также по договоренности Сторон иные обязанности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 исполнению технических условий, предусмотренные </w:t>
      </w:r>
      <w:hyperlink w:anchor="P1496" w:history="1">
        <w:r w:rsidRPr="003F361F">
          <w:rPr>
            <w:rFonts w:ascii="Courier New" w:eastAsia="Times New Roman" w:hAnsi="Courier New" w:cs="Courier New"/>
            <w:color w:val="0000FF"/>
            <w:sz w:val="20"/>
            <w:szCs w:val="20"/>
            <w:lang w:eastAsia="ru-RU"/>
          </w:rPr>
          <w:t>пунктом 25(1)</w:t>
        </w:r>
      </w:hyperlink>
      <w:r w:rsidRPr="003F361F">
        <w:rPr>
          <w:rFonts w:ascii="Courier New" w:eastAsia="Times New Roman" w:hAnsi="Courier New" w:cs="Courier New"/>
          <w:sz w:val="20"/>
          <w:szCs w:val="20"/>
          <w:lang w:eastAsia="ru-RU"/>
        </w:rPr>
        <w:t xml:space="preserve"> Правил</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технологического присоединения энергопринимающих устройств потребителей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электрической энергии, объектов по производству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 также объектов электросетевого хозяйства, принадлежащих сетевым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организациям и иным лицам,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Заявитель осуществляет </w:t>
      </w:r>
      <w:hyperlink w:anchor="P4457" w:history="1">
        <w:r w:rsidRPr="003F361F">
          <w:rPr>
            <w:rFonts w:ascii="Courier New" w:eastAsia="Times New Roman" w:hAnsi="Courier New" w:cs="Courier New"/>
            <w:color w:val="0000FF"/>
            <w:sz w:val="20"/>
            <w:szCs w:val="20"/>
            <w:lang w:eastAsia="ru-RU"/>
          </w:rPr>
          <w:t>&lt;2&gt;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Срок действия настоящих технических условий составляет _______ год</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(года)  </w:t>
      </w:r>
      <w:hyperlink w:anchor="P4458"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действующего от имени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 _____________________________ 20__ 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5" w:name="P4456"/>
      <w:bookmarkEnd w:id="295"/>
      <w:r w:rsidRPr="003F361F">
        <w:rPr>
          <w:rFonts w:ascii="Calibri" w:eastAsia="Times New Roman" w:hAnsi="Calibri" w:cs="Calibri"/>
          <w:szCs w:val="20"/>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6" w:name="P4457"/>
      <w:bookmarkEnd w:id="296"/>
      <w:r w:rsidRPr="003F361F">
        <w:rPr>
          <w:rFonts w:ascii="Calibri" w:eastAsia="Times New Roman" w:hAnsi="Calibri" w:cs="Calibri"/>
          <w:szCs w:val="20"/>
          <w:lang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7" w:name="P4458"/>
      <w:bookmarkEnd w:id="297"/>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11</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Постановлений Правительства РФ от 11.06.2015 </w:t>
            </w:r>
            <w:hyperlink r:id="rId655"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05.10.2016 </w:t>
            </w:r>
            <w:hyperlink r:id="rId656"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color w:val="392C69"/>
                <w:szCs w:val="20"/>
                <w:lang w:eastAsia="ru-RU"/>
              </w:rPr>
              <w:t xml:space="preserve">, от 07.05.2017 </w:t>
            </w:r>
            <w:hyperlink r:id="rId657"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 xml:space="preserve">, от 27.12.2017 </w:t>
            </w:r>
            <w:hyperlink r:id="rId658"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color w:val="392C69"/>
                <w:szCs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298" w:name="P4478"/>
      <w:bookmarkEnd w:id="298"/>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или индивидуальных предпринимателей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 целях технологического присоединения энергопринимающих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устройств, максимальная мощность которых свыше 150 кВт</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менее 670 кВт (за исключением случаев, указанных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 </w:t>
      </w:r>
      <w:hyperlink w:anchor="P3546" w:history="1">
        <w:r w:rsidRPr="003F361F">
          <w:rPr>
            <w:rFonts w:ascii="Calibri" w:eastAsia="Times New Roman" w:hAnsi="Calibri" w:cs="Calibri"/>
            <w:color w:val="0000FF"/>
            <w:szCs w:val="20"/>
            <w:lang w:eastAsia="ru-RU"/>
          </w:rPr>
          <w:t>приложениях N 9</w:t>
        </w:r>
      </w:hyperlink>
      <w:r w:rsidRPr="003F361F">
        <w:rPr>
          <w:rFonts w:ascii="Calibri" w:eastAsia="Times New Roman" w:hAnsi="Calibri" w:cs="Calibri"/>
          <w:szCs w:val="20"/>
          <w:lang w:eastAsia="ru-RU"/>
        </w:rPr>
        <w:t xml:space="preserve"> и </w:t>
      </w:r>
      <w:hyperlink w:anchor="P4183" w:history="1">
        <w:r w:rsidRPr="003F361F">
          <w:rPr>
            <w:rFonts w:ascii="Calibri" w:eastAsia="Times New Roman" w:hAnsi="Calibri" w:cs="Calibri"/>
            <w:color w:val="0000FF"/>
            <w:szCs w:val="20"/>
            <w:lang w:eastAsia="ru-RU"/>
          </w:rPr>
          <w:t>10</w:t>
        </w:r>
      </w:hyperlink>
      <w:r w:rsidRPr="003F361F">
        <w:rPr>
          <w:rFonts w:ascii="Calibri" w:eastAsia="Times New Roman" w:hAnsi="Calibri" w:cs="Calibri"/>
          <w:szCs w:val="20"/>
          <w:lang w:eastAsia="ru-RU"/>
        </w:rPr>
        <w:t>, а также осуществления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 индивидуальному проекту)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                      "__" 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именуемая в дальнейшем сетевой организацией, в лице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с одной стороны, и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юридического лица, номер записи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либо фамилия, имя, отчество индивидуального предпринимателя, номер записи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Едином государственном реестре индивидуальных предпринимателей и дата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вместе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По  настоящему</w:t>
      </w:r>
      <w:proofErr w:type="gramEnd"/>
      <w:r w:rsidRPr="003F361F">
        <w:rPr>
          <w:rFonts w:ascii="Courier New" w:eastAsia="Times New Roman" w:hAnsi="Courier New" w:cs="Courier New"/>
          <w:sz w:val="20"/>
          <w:szCs w:val="20"/>
          <w:lang w:eastAsia="ru-RU"/>
        </w:rPr>
        <w:t xml:space="preserve">  договору  сетевая  организация  принимает  на  себя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обязательства     по     осуществлению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устройств    заявителя </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далее   -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присоединение) 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в   том   </w:t>
      </w:r>
      <w:proofErr w:type="gramStart"/>
      <w:r w:rsidRPr="003F361F">
        <w:rPr>
          <w:rFonts w:ascii="Courier New" w:eastAsia="Times New Roman" w:hAnsi="Courier New" w:cs="Courier New"/>
          <w:sz w:val="20"/>
          <w:szCs w:val="20"/>
          <w:lang w:eastAsia="ru-RU"/>
        </w:rPr>
        <w:t>числе  по</w:t>
      </w:r>
      <w:proofErr w:type="gramEnd"/>
      <w:r w:rsidRPr="003F361F">
        <w:rPr>
          <w:rFonts w:ascii="Courier New" w:eastAsia="Times New Roman" w:hAnsi="Courier New" w:cs="Courier New"/>
          <w:sz w:val="20"/>
          <w:szCs w:val="20"/>
          <w:lang w:eastAsia="ru-RU"/>
        </w:rPr>
        <w:t xml:space="preserve">   обеспечению   готовности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хозяйства  (</w:t>
      </w:r>
      <w:proofErr w:type="gramEnd"/>
      <w:r w:rsidRPr="003F361F">
        <w:rPr>
          <w:rFonts w:ascii="Courier New" w:eastAsia="Times New Roman" w:hAnsi="Courier New" w:cs="Courier New"/>
          <w:sz w:val="20"/>
          <w:szCs w:val="20"/>
          <w:lang w:eastAsia="ru-RU"/>
        </w:rPr>
        <w:t>включая  их  проектирование,  строительство,  реконструкцию)  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присоединению   </w:t>
      </w: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урегулированию  отношений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третьими  лицами</w:t>
      </w:r>
      <w:proofErr w:type="gramEnd"/>
      <w:r w:rsidRPr="003F361F">
        <w:rPr>
          <w:rFonts w:ascii="Courier New" w:eastAsia="Times New Roman" w:hAnsi="Courier New" w:cs="Courier New"/>
          <w:sz w:val="20"/>
          <w:szCs w:val="20"/>
          <w:lang w:eastAsia="ru-RU"/>
        </w:rPr>
        <w:t xml:space="preserve"> в случае необходимости строительства (модернизации) такими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лицами     принадлежащих     им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(энергопринимающих   </w:t>
      </w:r>
      <w:proofErr w:type="gramStart"/>
      <w:r w:rsidRPr="003F361F">
        <w:rPr>
          <w:rFonts w:ascii="Courier New" w:eastAsia="Times New Roman" w:hAnsi="Courier New" w:cs="Courier New"/>
          <w:sz w:val="20"/>
          <w:szCs w:val="20"/>
          <w:lang w:eastAsia="ru-RU"/>
        </w:rPr>
        <w:t xml:space="preserve">устройств,   </w:t>
      </w:r>
      <w:proofErr w:type="gramEnd"/>
      <w:r w:rsidRPr="003F361F">
        <w:rPr>
          <w:rFonts w:ascii="Courier New" w:eastAsia="Times New Roman" w:hAnsi="Courier New" w:cs="Courier New"/>
          <w:sz w:val="20"/>
          <w:szCs w:val="20"/>
          <w:lang w:eastAsia="ru-RU"/>
        </w:rPr>
        <w:t>объектов   электроэнергетики),  с  учетом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технологическое присоединение _______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 кВт </w:t>
      </w:r>
      <w:hyperlink w:anchor="P4660"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w:t>
      </w:r>
      <w:hyperlink w:anchor="P4674" w:history="1">
        <w:r w:rsidRPr="003F361F">
          <w:rPr>
            <w:rFonts w:ascii="Calibri" w:eastAsia="Times New Roman" w:hAnsi="Calibri" w:cs="Calibri"/>
            <w:color w:val="0000FF"/>
            <w:szCs w:val="20"/>
            <w:lang w:eastAsia="ru-RU"/>
          </w:rPr>
          <w:t>Технические условия</w:t>
        </w:r>
      </w:hyperlink>
      <w:r w:rsidRPr="003F361F">
        <w:rPr>
          <w:rFonts w:ascii="Calibri" w:eastAsia="Times New Roman" w:hAnsi="Calibri" w:cs="Calibri"/>
          <w:szCs w:val="20"/>
          <w:lang w:eastAsia="ru-RU"/>
        </w:rPr>
        <w:t xml:space="preserve"> являются неотъемлемой частью настоящего договора и приведены в приложении.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_______ год (года) </w:t>
      </w:r>
      <w:hyperlink w:anchor="P4661"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9" w:name="P4546"/>
      <w:bookmarkEnd w:id="299"/>
      <w:r w:rsidRPr="003F361F">
        <w:rPr>
          <w:rFonts w:ascii="Calibri" w:eastAsia="Times New Roman" w:hAnsi="Calibri" w:cs="Calibri"/>
          <w:szCs w:val="20"/>
          <w:lang w:eastAsia="ru-RU"/>
        </w:rPr>
        <w:lastRenderedPageBreak/>
        <w:t xml:space="preserve">5. Срок выполнения мероприятий по технологическому присоединению составляет __________ </w:t>
      </w:r>
      <w:hyperlink w:anchor="P4662"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546"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получить разрешение уполномоченного федерального органа исполнительной власти по </w:t>
      </w:r>
      <w:r w:rsidRPr="003F361F">
        <w:rPr>
          <w:rFonts w:ascii="Calibri" w:eastAsia="Times New Roman" w:hAnsi="Calibri" w:cs="Calibri"/>
          <w:szCs w:val="20"/>
          <w:lang w:eastAsia="ru-RU"/>
        </w:rPr>
        <w:lastRenderedPageBreak/>
        <w:t>технологическому надзору на допуск в эксплуатацию присоединяемых объектов;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4566"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300" w:name="P4566"/>
      <w:bookmarkEnd w:id="300"/>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w:t>
      </w:r>
      <w:proofErr w:type="gramStart"/>
      <w:r w:rsidRPr="003F361F">
        <w:rPr>
          <w:rFonts w:ascii="Courier New" w:eastAsia="Times New Roman" w:hAnsi="Courier New" w:cs="Courier New"/>
          <w:sz w:val="20"/>
          <w:szCs w:val="20"/>
          <w:lang w:eastAsia="ru-RU"/>
        </w:rPr>
        <w:t>Размер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определяется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соответствии с решением 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 __________________ N _____________ и составляет _________________ рублей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 копеек, в том числе НДС _________ рублей _________ копеек.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11. Внесение платы за технологическое присоединение осуществляется заявителем в следующем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10 процентов платы за технологическое присоединение вносятся в течение 15 дней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 процентов платы за технологическое присоединение вносятся в течение 60 дней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процентов платы за технологическое присоединение вносятся в течение 180 дней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30 процентов платы за технологическое присоединение вносятся в течение 15 дней со дня фактического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w:t>
      </w:r>
      <w:r w:rsidRPr="003F361F">
        <w:rPr>
          <w:rFonts w:ascii="Calibri" w:eastAsia="Times New Roman" w:hAnsi="Calibri" w:cs="Calibri"/>
          <w:szCs w:val="20"/>
          <w:lang w:eastAsia="ru-RU"/>
        </w:rPr>
        <w:lastRenderedPageBreak/>
        <w:t xml:space="preserve">участка, сетевая организация - до границ участка заявителя </w:t>
      </w:r>
      <w:hyperlink w:anchor="P4663"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659"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1" w:name="P4596"/>
      <w:bookmarkEnd w:id="301"/>
      <w:r w:rsidRPr="003F361F">
        <w:rPr>
          <w:rFonts w:ascii="Calibri" w:eastAsia="Times New Roman" w:hAnsi="Calibri" w:cs="Calibri"/>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96"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22. Настоящий договор составлен и подписан в двух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3F361F" w:rsidRPr="003F361F" w:rsidTr="003F361F">
        <w:tc>
          <w:tcPr>
            <w:tcW w:w="425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сетевой организации)</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65"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 полное наименование)</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юридических лиц)</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юридического лица)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индивидуальных предпринимателей - фамилия, имя, отчество)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индивидуальных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и дата выдачи паспорта или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иного документа, удостоверяющего личность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w:t>
            </w:r>
          </w:p>
        </w:tc>
      </w:tr>
      <w:tr w:rsidR="003F361F" w:rsidRPr="003F361F" w:rsidTr="003F361F">
        <w:trPr>
          <w:trHeight w:val="269"/>
        </w:trPr>
        <w:tc>
          <w:tcPr>
            <w:tcW w:w="4252"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6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65"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252"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365" w:type="dxa"/>
            <w:tcBorders>
              <w:top w:val="nil"/>
              <w:left w:val="nil"/>
              <w:bottom w:val="nil"/>
              <w:right w:val="nil"/>
            </w:tcBorders>
          </w:tcPr>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_________</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2" w:name="P4660"/>
      <w:bookmarkEnd w:id="302"/>
      <w:r w:rsidRPr="003F361F">
        <w:rPr>
          <w:rFonts w:ascii="Calibri" w:eastAsia="Times New Roman" w:hAnsi="Calibri" w:cs="Calibri"/>
          <w:szCs w:val="20"/>
          <w:lang w:eastAsia="ru-RU"/>
        </w:rPr>
        <w:t xml:space="preserve">&lt;1&gt; Подлежит указанию, если энергопринимающее устройство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3" w:name="P4661"/>
      <w:bookmarkEnd w:id="303"/>
      <w:r w:rsidRPr="003F361F">
        <w:rPr>
          <w:rFonts w:ascii="Calibri" w:eastAsia="Times New Roman" w:hAnsi="Calibri" w:cs="Calibri"/>
          <w:szCs w:val="20"/>
          <w:lang w:eastAsia="ru-RU"/>
        </w:rPr>
        <w:t>&lt;2&gt;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4" w:name="P4662"/>
      <w:bookmarkEnd w:id="304"/>
      <w:r w:rsidRPr="003F361F">
        <w:rPr>
          <w:rFonts w:ascii="Calibri" w:eastAsia="Times New Roman" w:hAnsi="Calibri" w:cs="Calibri"/>
          <w:szCs w:val="20"/>
          <w:lang w:eastAsia="ru-RU"/>
        </w:rPr>
        <w:t xml:space="preserve">&lt;3&gt; Срок осуществления мероприятий по технологическому присоединению не может </w:t>
      </w:r>
      <w:r w:rsidRPr="003F361F">
        <w:rPr>
          <w:rFonts w:ascii="Calibri" w:eastAsia="Times New Roman" w:hAnsi="Calibri" w:cs="Calibri"/>
          <w:szCs w:val="20"/>
          <w:lang w:eastAsia="ru-RU"/>
        </w:rPr>
        <w:lastRenderedPageBreak/>
        <w:t>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5" w:name="P4663"/>
      <w:bookmarkEnd w:id="305"/>
      <w:r w:rsidRPr="003F361F">
        <w:rPr>
          <w:rFonts w:ascii="Calibri" w:eastAsia="Times New Roman" w:hAnsi="Calibri" w:cs="Calibri"/>
          <w:szCs w:val="20"/>
          <w:lang w:eastAsia="ru-RU"/>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306" w:name="P4674"/>
      <w:bookmarkEnd w:id="306"/>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юридических лиц или индивидуальных предпринимателей в целях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технологического присоединения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максимальная мощность которых свыше 150 кВт и менее 670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 исключением случаев, указанных в </w:t>
      </w:r>
      <w:hyperlink w:anchor="P3546" w:history="1">
        <w:r w:rsidRPr="003F361F">
          <w:rPr>
            <w:rFonts w:ascii="Courier New" w:eastAsia="Times New Roman" w:hAnsi="Courier New" w:cs="Courier New"/>
            <w:color w:val="0000FF"/>
            <w:sz w:val="20"/>
            <w:szCs w:val="20"/>
            <w:lang w:eastAsia="ru-RU"/>
          </w:rPr>
          <w:t>приложениях N 9</w:t>
        </w:r>
      </w:hyperlink>
      <w:r w:rsidRPr="003F361F">
        <w:rPr>
          <w:rFonts w:ascii="Courier New" w:eastAsia="Times New Roman" w:hAnsi="Courier New" w:cs="Courier New"/>
          <w:sz w:val="20"/>
          <w:szCs w:val="20"/>
          <w:lang w:eastAsia="ru-RU"/>
        </w:rPr>
        <w:t xml:space="preserve"> и </w:t>
      </w:r>
      <w:hyperlink w:anchor="P4183" w:history="1">
        <w:r w:rsidRPr="003F361F">
          <w:rPr>
            <w:rFonts w:ascii="Courier New" w:eastAsia="Times New Roman" w:hAnsi="Courier New" w:cs="Courier New"/>
            <w:color w:val="0000FF"/>
            <w:sz w:val="20"/>
            <w:szCs w:val="20"/>
            <w:lang w:eastAsia="ru-RU"/>
          </w:rPr>
          <w:t>10</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 также осуществления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 индивидуальному проекту)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N                                                  "__" 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заявителя 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__________________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w:t>
      </w:r>
      <w:proofErr w:type="gramStart"/>
      <w:r w:rsidRPr="003F361F">
        <w:rPr>
          <w:rFonts w:ascii="Courier New" w:eastAsia="Times New Roman" w:hAnsi="Courier New" w:cs="Courier New"/>
          <w:sz w:val="20"/>
          <w:szCs w:val="20"/>
          <w:lang w:eastAsia="ru-RU"/>
        </w:rPr>
        <w:t>Год  ввода</w:t>
      </w:r>
      <w:proofErr w:type="gramEnd"/>
      <w:r w:rsidRPr="003F361F">
        <w:rPr>
          <w:rFonts w:ascii="Courier New" w:eastAsia="Times New Roman" w:hAnsi="Courier New" w:cs="Courier New"/>
          <w:sz w:val="20"/>
          <w:szCs w:val="20"/>
          <w:lang w:eastAsia="ru-RU"/>
        </w:rPr>
        <w:t xml:space="preserve">  в  эксплуатацию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мощность энергопринимающих устройств по каждой точке присоединения 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Основной источник питания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Резервный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Сетевая организация осуществляет </w:t>
      </w:r>
      <w:hyperlink w:anchor="P4751"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связи с присоединением новых мощностей (строительство новых линий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электропередачи, подстанций, увеличение сечения проводов и кабелей, замена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условий, предусмотренные </w:t>
      </w:r>
      <w:hyperlink w:anchor="P1467" w:history="1">
        <w:r w:rsidRPr="003F361F">
          <w:rPr>
            <w:rFonts w:ascii="Courier New" w:eastAsia="Times New Roman" w:hAnsi="Courier New" w:cs="Courier New"/>
            <w:color w:val="0000FF"/>
            <w:sz w:val="20"/>
            <w:szCs w:val="20"/>
            <w:lang w:eastAsia="ru-RU"/>
          </w:rPr>
          <w:t>пунктом 25</w:t>
        </w:r>
      </w:hyperlink>
      <w:r w:rsidRPr="003F361F">
        <w:rPr>
          <w:rFonts w:ascii="Courier New" w:eastAsia="Times New Roman" w:hAnsi="Courier New" w:cs="Courier New"/>
          <w:sz w:val="20"/>
          <w:szCs w:val="20"/>
          <w:lang w:eastAsia="ru-RU"/>
        </w:rPr>
        <w:t xml:space="preserve"> Правил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потребителей электрической энергии,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хозяйства, принадлежащих сетевым организациям и иным лицам,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Заявитель осуществляет </w:t>
      </w:r>
      <w:hyperlink w:anchor="P4752" w:history="1">
        <w:r w:rsidRPr="003F361F">
          <w:rPr>
            <w:rFonts w:ascii="Courier New" w:eastAsia="Times New Roman" w:hAnsi="Courier New" w:cs="Courier New"/>
            <w:color w:val="0000FF"/>
            <w:sz w:val="20"/>
            <w:szCs w:val="20"/>
            <w:lang w:eastAsia="ru-RU"/>
          </w:rPr>
          <w:t>&lt;2&gt;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Срок действия настоящих технических условий составляет 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год (года) </w:t>
      </w:r>
      <w:hyperlink w:anchor="P4753"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действующего от имени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 _________________________ 20__ 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7" w:name="P4751"/>
      <w:bookmarkEnd w:id="307"/>
      <w:r w:rsidRPr="003F361F">
        <w:rPr>
          <w:rFonts w:ascii="Calibri" w:eastAsia="Times New Roman" w:hAnsi="Calibri" w:cs="Calibri"/>
          <w:szCs w:val="20"/>
          <w:lang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8" w:name="P4752"/>
      <w:bookmarkEnd w:id="308"/>
      <w:r w:rsidRPr="003F361F">
        <w:rPr>
          <w:rFonts w:ascii="Calibri" w:eastAsia="Times New Roman" w:hAnsi="Calibri" w:cs="Calibri"/>
          <w:szCs w:val="20"/>
          <w:lang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9" w:name="P4753"/>
      <w:bookmarkEnd w:id="309"/>
      <w:r w:rsidRPr="003F361F">
        <w:rPr>
          <w:rFonts w:ascii="Calibri" w:eastAsia="Times New Roman" w:hAnsi="Calibri" w:cs="Calibri"/>
          <w:szCs w:val="20"/>
          <w:lang w:eastAsia="ru-RU"/>
        </w:rPr>
        <w:t>&lt;3&gt;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12</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Постановлений Правительства РФ от 11.06.2015 </w:t>
            </w:r>
            <w:hyperlink r:id="rId660" w:history="1">
              <w:r w:rsidRPr="003F361F">
                <w:rPr>
                  <w:rFonts w:ascii="Calibri" w:eastAsia="Times New Roman" w:hAnsi="Calibri" w:cs="Calibri"/>
                  <w:color w:val="0000FF"/>
                  <w:szCs w:val="20"/>
                  <w:lang w:eastAsia="ru-RU"/>
                </w:rPr>
                <w:t>N 588</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30.09.2015 </w:t>
            </w:r>
            <w:hyperlink r:id="rId661" w:history="1">
              <w:r w:rsidRPr="003F361F">
                <w:rPr>
                  <w:rFonts w:ascii="Calibri" w:eastAsia="Times New Roman" w:hAnsi="Calibri" w:cs="Calibri"/>
                  <w:color w:val="0000FF"/>
                  <w:szCs w:val="20"/>
                  <w:lang w:eastAsia="ru-RU"/>
                </w:rPr>
                <w:t>N 1044</w:t>
              </w:r>
            </w:hyperlink>
            <w:r w:rsidRPr="003F361F">
              <w:rPr>
                <w:rFonts w:ascii="Calibri" w:eastAsia="Times New Roman" w:hAnsi="Calibri" w:cs="Calibri"/>
                <w:color w:val="392C69"/>
                <w:szCs w:val="20"/>
                <w:lang w:eastAsia="ru-RU"/>
              </w:rPr>
              <w:t xml:space="preserve">, от 05.10.2016 </w:t>
            </w:r>
            <w:hyperlink r:id="rId662" w:history="1">
              <w:r w:rsidRPr="003F361F">
                <w:rPr>
                  <w:rFonts w:ascii="Calibri" w:eastAsia="Times New Roman" w:hAnsi="Calibri" w:cs="Calibri"/>
                  <w:color w:val="0000FF"/>
                  <w:szCs w:val="20"/>
                  <w:lang w:eastAsia="ru-RU"/>
                </w:rPr>
                <w:t>N 999</w:t>
              </w:r>
            </w:hyperlink>
            <w:r w:rsidRPr="003F361F">
              <w:rPr>
                <w:rFonts w:ascii="Calibri" w:eastAsia="Times New Roman" w:hAnsi="Calibri" w:cs="Calibri"/>
                <w:color w:val="392C69"/>
                <w:szCs w:val="20"/>
                <w:lang w:eastAsia="ru-RU"/>
              </w:rPr>
              <w:t xml:space="preserve">, от 07.05.2017 </w:t>
            </w:r>
            <w:hyperlink r:id="rId663" w:history="1">
              <w:r w:rsidRPr="003F361F">
                <w:rPr>
                  <w:rFonts w:ascii="Calibri" w:eastAsia="Times New Roman" w:hAnsi="Calibri" w:cs="Calibri"/>
                  <w:color w:val="0000FF"/>
                  <w:szCs w:val="20"/>
                  <w:lang w:eastAsia="ru-RU"/>
                </w:rPr>
                <w:t>N 542</w:t>
              </w:r>
            </w:hyperlink>
            <w:r w:rsidRPr="003F361F">
              <w:rPr>
                <w:rFonts w:ascii="Calibri" w:eastAsia="Times New Roman" w:hAnsi="Calibri" w:cs="Calibri"/>
                <w:color w:val="392C69"/>
                <w:szCs w:val="20"/>
                <w:lang w:eastAsia="ru-RU"/>
              </w:rPr>
              <w:t>,</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от 27.12.2017 </w:t>
            </w:r>
            <w:hyperlink r:id="rId664" w:history="1">
              <w:r w:rsidRPr="003F361F">
                <w:rPr>
                  <w:rFonts w:ascii="Calibri" w:eastAsia="Times New Roman" w:hAnsi="Calibri" w:cs="Calibri"/>
                  <w:color w:val="0000FF"/>
                  <w:szCs w:val="20"/>
                  <w:lang w:eastAsia="ru-RU"/>
                </w:rPr>
                <w:t>N 1661</w:t>
              </w:r>
            </w:hyperlink>
            <w:r w:rsidRPr="003F361F">
              <w:rPr>
                <w:rFonts w:ascii="Calibri" w:eastAsia="Times New Roman" w:hAnsi="Calibri" w:cs="Calibri"/>
                <w:color w:val="392C69"/>
                <w:szCs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310" w:name="P4774"/>
      <w:bookmarkEnd w:id="310"/>
      <w:r w:rsidRPr="003F361F">
        <w:rPr>
          <w:rFonts w:ascii="Calibri" w:eastAsia="Times New Roman" w:hAnsi="Calibri" w:cs="Calibri"/>
          <w:szCs w:val="20"/>
          <w:lang w:eastAsia="ru-RU"/>
        </w:rPr>
        <w:t>ТИПОВОЙ ДОГОВОР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 электрическим сетям посредством перераспределения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максимальной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заявителей, заключивших соглашение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 перераспределении максимальной мощности с владельцами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энергопринимающих устройств (за исключением лиц, указанных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в </w:t>
      </w:r>
      <w:hyperlink w:anchor="P1079" w:history="1">
        <w:r w:rsidRPr="003F361F">
          <w:rPr>
            <w:rFonts w:ascii="Calibri" w:eastAsia="Times New Roman" w:hAnsi="Calibri" w:cs="Calibri"/>
            <w:color w:val="0000FF"/>
            <w:szCs w:val="20"/>
            <w:lang w:eastAsia="ru-RU"/>
          </w:rPr>
          <w:t>пункте 12(1)</w:t>
        </w:r>
      </w:hyperlink>
      <w:r w:rsidRPr="003F361F">
        <w:rPr>
          <w:rFonts w:ascii="Calibri" w:eastAsia="Times New Roman" w:hAnsi="Calibri" w:cs="Calibri"/>
          <w:szCs w:val="20"/>
          <w:lang w:eastAsia="ru-RU"/>
        </w:rPr>
        <w:t xml:space="preserve"> Правил технологического присоединения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энергопринимающих устройств потребителей электрической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энергии, объектов по производству электрической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 электросетевого хозяйства,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 и иным лицам,</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к электрическим сетям, лиц, указанных в </w:t>
      </w:r>
      <w:hyperlink w:anchor="P1091" w:history="1">
        <w:r w:rsidRPr="003F361F">
          <w:rPr>
            <w:rFonts w:ascii="Calibri" w:eastAsia="Times New Roman" w:hAnsi="Calibri" w:cs="Calibri"/>
            <w:color w:val="0000FF"/>
            <w:szCs w:val="20"/>
            <w:lang w:eastAsia="ru-RU"/>
          </w:rPr>
          <w:t>пунктах 13</w:t>
        </w:r>
      </w:hyperlink>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и </w:t>
      </w:r>
      <w:hyperlink w:anchor="P1154" w:history="1">
        <w:r w:rsidRPr="003F361F">
          <w:rPr>
            <w:rFonts w:ascii="Calibri" w:eastAsia="Times New Roman" w:hAnsi="Calibri" w:cs="Calibri"/>
            <w:color w:val="0000FF"/>
            <w:szCs w:val="20"/>
            <w:lang w:eastAsia="ru-RU"/>
          </w:rPr>
          <w:t>14</w:t>
        </w:r>
      </w:hyperlink>
      <w:r w:rsidRPr="003F361F">
        <w:rPr>
          <w:rFonts w:ascii="Calibri" w:eastAsia="Times New Roman" w:hAnsi="Calibri" w:cs="Calibri"/>
          <w:szCs w:val="20"/>
          <w:lang w:eastAsia="ru-RU"/>
        </w:rPr>
        <w:t xml:space="preserve"> указанных Правил, лиц, присоединенных к объектам</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единой национальной (общероссийской) электрической</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сети, а также лиц, не внесших плату за технологическое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присоединение либо внесших плату за технологическое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присоединение не в полном объеме), имеющими на праве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собственности или на ином законном основании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энергопринимающие устройства, в отношении которых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 1 января 2009 г. в установленном порядке было</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осуществлено фактическое технологическое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присоединение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                      "__" 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(место заключения </w:t>
      </w:r>
      <w:proofErr w:type="gramStart"/>
      <w:r w:rsidRPr="003F361F">
        <w:rPr>
          <w:rFonts w:ascii="Courier New" w:eastAsia="Times New Roman" w:hAnsi="Courier New" w:cs="Courier New"/>
          <w:sz w:val="20"/>
          <w:szCs w:val="20"/>
          <w:lang w:eastAsia="ru-RU"/>
        </w:rPr>
        <w:t xml:space="preserve">договора)   </w:t>
      </w:r>
      <w:proofErr w:type="gramEnd"/>
      <w:r w:rsidRPr="003F361F">
        <w:rPr>
          <w:rFonts w:ascii="Courier New" w:eastAsia="Times New Roman" w:hAnsi="Courier New" w:cs="Courier New"/>
          <w:sz w:val="20"/>
          <w:szCs w:val="20"/>
          <w:lang w:eastAsia="ru-RU"/>
        </w:rPr>
        <w:t xml:space="preserve">                   (дата заключения договора)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именуемая в дальнейшем сетевой организацией, в лице 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реквизиты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юридического лица, номер записи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либо фамилия, имя, отчество индивидуального предпринимателя, номер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записи в Едином государственном реестре индивидуальных предпринимателей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дата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именуемый  в</w:t>
      </w:r>
      <w:proofErr w:type="gramEnd"/>
      <w:r w:rsidRPr="003F361F">
        <w:rPr>
          <w:rFonts w:ascii="Courier New" w:eastAsia="Times New Roman" w:hAnsi="Courier New" w:cs="Courier New"/>
          <w:sz w:val="20"/>
          <w:szCs w:val="20"/>
          <w:lang w:eastAsia="ru-RU"/>
        </w:rPr>
        <w:t xml:space="preserve">  дальнейшем  заявителем,  с  другой  стороны,  далее именуемые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Сторонами, заключили настоящий договор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1.  </w:t>
      </w:r>
      <w:proofErr w:type="gramStart"/>
      <w:r w:rsidRPr="003F361F">
        <w:rPr>
          <w:rFonts w:ascii="Courier New" w:eastAsia="Times New Roman" w:hAnsi="Courier New" w:cs="Courier New"/>
          <w:sz w:val="20"/>
          <w:szCs w:val="20"/>
          <w:lang w:eastAsia="ru-RU"/>
        </w:rPr>
        <w:t>В  соответствии</w:t>
      </w:r>
      <w:proofErr w:type="gramEnd"/>
      <w:r w:rsidRPr="003F361F">
        <w:rPr>
          <w:rFonts w:ascii="Courier New" w:eastAsia="Times New Roman" w:hAnsi="Courier New" w:cs="Courier New"/>
          <w:sz w:val="20"/>
          <w:szCs w:val="20"/>
          <w:lang w:eastAsia="ru-RU"/>
        </w:rPr>
        <w:t xml:space="preserve">  с настоящим договором сетевая организация принимает 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себя   обязательства   по   осуществлению   </w:t>
      </w:r>
      <w:proofErr w:type="gramStart"/>
      <w:r w:rsidRPr="003F361F">
        <w:rPr>
          <w:rFonts w:ascii="Courier New" w:eastAsia="Times New Roman" w:hAnsi="Courier New" w:cs="Courier New"/>
          <w:sz w:val="20"/>
          <w:szCs w:val="20"/>
          <w:lang w:eastAsia="ru-RU"/>
        </w:rPr>
        <w:t>технологического  присоединения</w:t>
      </w:r>
      <w:proofErr w:type="gramEnd"/>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xml:space="preserve">  заявителя,  в  пользу  которого  предлагается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перераспределить  избыток</w:t>
      </w:r>
      <w:proofErr w:type="gramEnd"/>
      <w:r w:rsidRPr="003F361F">
        <w:rPr>
          <w:rFonts w:ascii="Courier New" w:eastAsia="Times New Roman" w:hAnsi="Courier New" w:cs="Courier New"/>
          <w:sz w:val="20"/>
          <w:szCs w:val="20"/>
          <w:lang w:eastAsia="ru-RU"/>
        </w:rPr>
        <w:t xml:space="preserve">  максимальной  мощности  (далее -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в  том</w:t>
      </w:r>
      <w:proofErr w:type="gramEnd"/>
      <w:r w:rsidRPr="003F361F">
        <w:rPr>
          <w:rFonts w:ascii="Courier New" w:eastAsia="Times New Roman" w:hAnsi="Courier New" w:cs="Courier New"/>
          <w:sz w:val="20"/>
          <w:szCs w:val="20"/>
          <w:lang w:eastAsia="ru-RU"/>
        </w:rPr>
        <w:t xml:space="preserve">  числе  по обеспечению готовности объектов электросетевого хозяйства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w:t>
      </w:r>
      <w:proofErr w:type="gramStart"/>
      <w:r w:rsidRPr="003F361F">
        <w:rPr>
          <w:rFonts w:ascii="Courier New" w:eastAsia="Times New Roman" w:hAnsi="Courier New" w:cs="Courier New"/>
          <w:sz w:val="20"/>
          <w:szCs w:val="20"/>
          <w:lang w:eastAsia="ru-RU"/>
        </w:rPr>
        <w:t>включая  их</w:t>
      </w:r>
      <w:proofErr w:type="gramEnd"/>
      <w:r w:rsidRPr="003F361F">
        <w:rPr>
          <w:rFonts w:ascii="Courier New" w:eastAsia="Times New Roman" w:hAnsi="Courier New" w:cs="Courier New"/>
          <w:sz w:val="20"/>
          <w:szCs w:val="20"/>
          <w:lang w:eastAsia="ru-RU"/>
        </w:rPr>
        <w:t xml:space="preserve">  проектирование, строительство, реконструкцию) к присоединению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энергопринимающих  устройств</w:t>
      </w:r>
      <w:proofErr w:type="gramEnd"/>
      <w:r w:rsidRPr="003F361F">
        <w:rPr>
          <w:rFonts w:ascii="Courier New" w:eastAsia="Times New Roman" w:hAnsi="Courier New" w:cs="Courier New"/>
          <w:sz w:val="20"/>
          <w:szCs w:val="20"/>
          <w:lang w:eastAsia="ru-RU"/>
        </w:rPr>
        <w:t>,  урегулированию отношений с третьими лицами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случае    необходимости    строительства</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модернизации)   такими   лицами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принадлежащих  им</w:t>
      </w:r>
      <w:proofErr w:type="gramEnd"/>
      <w:r w:rsidRPr="003F361F">
        <w:rPr>
          <w:rFonts w:ascii="Courier New" w:eastAsia="Times New Roman" w:hAnsi="Courier New" w:cs="Courier New"/>
          <w:sz w:val="20"/>
          <w:szCs w:val="20"/>
          <w:lang w:eastAsia="ru-RU"/>
        </w:rPr>
        <w:t xml:space="preserve">  объектов  электросетевого  хозяйства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объектов электроэнергетики), с учетом следующих характеристик:</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_______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технологическое присоединение _______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 кВт </w:t>
      </w:r>
      <w:hyperlink w:anchor="P4983"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 обязуется оплатить расходы на технологическое присоединение в соответствии с условиями настоящего договора.</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Технологическое        присоединение         необходимо          для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электроснабжения 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объектов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объектов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4. </w:t>
      </w:r>
      <w:hyperlink w:anchor="P5000" w:history="1">
        <w:r w:rsidRPr="003F361F">
          <w:rPr>
            <w:rFonts w:ascii="Calibri" w:eastAsia="Times New Roman" w:hAnsi="Calibri" w:cs="Calibri"/>
            <w:color w:val="0000FF"/>
            <w:szCs w:val="20"/>
            <w:lang w:eastAsia="ru-RU"/>
          </w:rPr>
          <w:t>Технические условия</w:t>
        </w:r>
      </w:hyperlink>
      <w:r w:rsidRPr="003F361F">
        <w:rPr>
          <w:rFonts w:ascii="Calibri" w:eastAsia="Times New Roman" w:hAnsi="Calibri" w:cs="Calibri"/>
          <w:szCs w:val="20"/>
          <w:lang w:eastAsia="ru-RU"/>
        </w:rPr>
        <w:t xml:space="preserve"> являются неотъемлемой частью настоящего договора и приведены в приложении.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Срок действия технических условий составляет _______ год (года) </w:t>
      </w:r>
      <w:hyperlink w:anchor="P4984"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1" w:name="P4857"/>
      <w:bookmarkEnd w:id="311"/>
      <w:r w:rsidRPr="003F361F">
        <w:rPr>
          <w:rFonts w:ascii="Calibri" w:eastAsia="Times New Roman" w:hAnsi="Calibri" w:cs="Calibri"/>
          <w:szCs w:val="20"/>
          <w:lang w:eastAsia="ru-RU"/>
        </w:rPr>
        <w:t xml:space="preserve">5. Срок выполнения мероприятий по технологическому присоединению составляет ____________ </w:t>
      </w:r>
      <w:hyperlink w:anchor="P4985"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 xml:space="preserve"> со дня заключения настоящего договора.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bookmarkStart w:id="312" w:name="P4861"/>
      <w:bookmarkEnd w:id="312"/>
      <w:r w:rsidRPr="003F361F">
        <w:rPr>
          <w:rFonts w:ascii="Calibri" w:eastAsia="Times New Roman" w:hAnsi="Calibri" w:cs="Calibri"/>
          <w:szCs w:val="20"/>
          <w:lang w:eastAsia="ru-RU"/>
        </w:rPr>
        <w:t>6.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w:t>
      </w:r>
      <w:r w:rsidRPr="003F361F">
        <w:rPr>
          <w:rFonts w:ascii="Calibri" w:eastAsia="Times New Roman" w:hAnsi="Calibri" w:cs="Calibri"/>
          <w:szCs w:val="20"/>
          <w:lang w:eastAsia="ru-RU"/>
        </w:rPr>
        <w:lastRenderedPageBreak/>
        <w:t>заявителем, заключенным на основании его обращения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857" w:history="1">
        <w:r w:rsidRPr="003F361F">
          <w:rPr>
            <w:rFonts w:ascii="Calibri" w:eastAsia="Times New Roman" w:hAnsi="Calibri" w:cs="Calibri"/>
            <w:color w:val="0000FF"/>
            <w:szCs w:val="20"/>
            <w:lang w:eastAsia="ru-RU"/>
          </w:rPr>
          <w:t>пунктом 5</w:t>
        </w:r>
      </w:hyperlink>
      <w:r w:rsidRPr="003F361F">
        <w:rPr>
          <w:rFonts w:ascii="Calibri" w:eastAsia="Times New Roman" w:hAnsi="Calibri" w:cs="Calibri"/>
          <w:szCs w:val="20"/>
          <w:lang w:eastAsia="ru-RU"/>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86"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rsidRPr="003F361F">
        <w:rPr>
          <w:rFonts w:ascii="Calibri" w:eastAsia="Times New Roman" w:hAnsi="Calibri" w:cs="Calibri"/>
          <w:szCs w:val="20"/>
          <w:lang w:eastAsia="ru-RU"/>
        </w:rPr>
        <w:lastRenderedPageBreak/>
        <w:t>градостроительной деятельности разработка проектной документации является обязательной);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надлежащим образом исполнять указанные в </w:t>
      </w:r>
      <w:hyperlink w:anchor="P4879" w:history="1">
        <w:r w:rsidRPr="003F361F">
          <w:rPr>
            <w:rFonts w:ascii="Calibri" w:eastAsia="Times New Roman" w:hAnsi="Calibri" w:cs="Calibri"/>
            <w:color w:val="0000FF"/>
            <w:szCs w:val="20"/>
            <w:lang w:eastAsia="ru-RU"/>
          </w:rPr>
          <w:t>разделе III</w:t>
        </w:r>
      </w:hyperlink>
      <w:r w:rsidRPr="003F361F">
        <w:rPr>
          <w:rFonts w:ascii="Calibri" w:eastAsia="Times New Roman" w:hAnsi="Calibri" w:cs="Calibri"/>
          <w:szCs w:val="20"/>
          <w:lang w:eastAsia="ru-RU"/>
        </w:rPr>
        <w:t xml:space="preserve"> настоящего договора обязательства по оплате расходов на технологическое присоединение.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bookmarkStart w:id="313" w:name="P4879"/>
      <w:bookmarkEnd w:id="313"/>
      <w:r w:rsidRPr="003F361F">
        <w:rPr>
          <w:rFonts w:ascii="Calibri" w:eastAsia="Times New Roman" w:hAnsi="Calibri" w:cs="Calibri"/>
          <w:szCs w:val="20"/>
          <w:lang w:eastAsia="ru-RU"/>
        </w:rPr>
        <w:t>III. Плата за технологическое присоединение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порядок расчетов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Размер   </w:t>
      </w:r>
      <w:proofErr w:type="gramStart"/>
      <w:r w:rsidRPr="003F361F">
        <w:rPr>
          <w:rFonts w:ascii="Courier New" w:eastAsia="Times New Roman" w:hAnsi="Courier New" w:cs="Courier New"/>
          <w:sz w:val="20"/>
          <w:szCs w:val="20"/>
          <w:lang w:eastAsia="ru-RU"/>
        </w:rPr>
        <w:t>платы  за</w:t>
      </w:r>
      <w:proofErr w:type="gramEnd"/>
      <w:r w:rsidRPr="003F361F">
        <w:rPr>
          <w:rFonts w:ascii="Courier New" w:eastAsia="Times New Roman" w:hAnsi="Courier New" w:cs="Courier New"/>
          <w:sz w:val="20"/>
          <w:szCs w:val="20"/>
          <w:lang w:eastAsia="ru-RU"/>
        </w:rPr>
        <w:t xml:space="preserve">  технологическое  присоединение  определяется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соответствии с решением 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органа исполнительной власти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области государственного регулирования тарифов)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 _______________ N ___________ и составляет ______________ рублей 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копеек, в том числе НДС ___________ рублей _________ копеек.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w:t>
      </w:r>
      <w:proofErr w:type="gramStart"/>
      <w:r w:rsidRPr="003F361F">
        <w:rPr>
          <w:rFonts w:ascii="Courier New" w:eastAsia="Times New Roman" w:hAnsi="Courier New" w:cs="Courier New"/>
          <w:sz w:val="20"/>
          <w:szCs w:val="20"/>
          <w:lang w:eastAsia="ru-RU"/>
        </w:rPr>
        <w:t>Внесение  платы</w:t>
      </w:r>
      <w:proofErr w:type="gramEnd"/>
      <w:r w:rsidRPr="003F361F">
        <w:rPr>
          <w:rFonts w:ascii="Courier New" w:eastAsia="Times New Roman" w:hAnsi="Courier New" w:cs="Courier New"/>
          <w:sz w:val="20"/>
          <w:szCs w:val="20"/>
          <w:lang w:eastAsia="ru-RU"/>
        </w:rPr>
        <w:t xml:space="preserve">  за  технологическое  присоединение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заявителем в следующем порядке: 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(указываются порядок и сроки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внесения платы за технологическое присоединение)</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Разграничение балансовой принадлежности электрических</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сетей и эксплуатационной ответственности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87" w:history="1">
        <w:r w:rsidRPr="003F361F">
          <w:rPr>
            <w:rFonts w:ascii="Calibri" w:eastAsia="Times New Roman" w:hAnsi="Calibri" w:cs="Calibri"/>
            <w:color w:val="0000FF"/>
            <w:szCs w:val="20"/>
            <w:lang w:eastAsia="ru-RU"/>
          </w:rPr>
          <w:t>&lt;5&gt;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Условия изменения, расторжения договора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Настоящий договор может быть изменен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665"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4" w:name="P4908"/>
      <w:bookmarkEnd w:id="314"/>
      <w:r w:rsidRPr="003F361F">
        <w:rPr>
          <w:rFonts w:ascii="Calibri" w:eastAsia="Times New Roman" w:hAnsi="Calibri" w:cs="Calibri"/>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908" w:history="1">
        <w:r w:rsidRPr="003F361F">
          <w:rPr>
            <w:rFonts w:ascii="Calibri" w:eastAsia="Times New Roman" w:hAnsi="Calibri" w:cs="Calibri"/>
            <w:color w:val="0000FF"/>
            <w:szCs w:val="20"/>
            <w:lang w:eastAsia="ru-RU"/>
          </w:rPr>
          <w:t>абзацем первым</w:t>
        </w:r>
      </w:hyperlink>
      <w:r w:rsidRPr="003F361F">
        <w:rPr>
          <w:rFonts w:ascii="Calibri" w:eastAsia="Times New Roman" w:hAnsi="Calibri" w:cs="Calibri"/>
          <w:szCs w:val="20"/>
          <w:lang w:eastAsia="ru-RU"/>
        </w:rPr>
        <w:t xml:space="preserve"> настоящего пункта, в случае необоснованного уклонения либо отказа от ее уплаты.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Порядок разрешения споров</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VII.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22. Настоящий договор составлен и подписан в двух экземплярах, по одному для каждой из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Реквизиты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(для юридических лиц - полное </w:t>
            </w:r>
            <w:r w:rsidRPr="003F361F">
              <w:rPr>
                <w:rFonts w:ascii="Calibri" w:eastAsia="Times New Roman" w:hAnsi="Calibri" w:cs="Calibri"/>
                <w:szCs w:val="20"/>
                <w:lang w:eastAsia="ru-RU"/>
              </w:rPr>
              <w:lastRenderedPageBreak/>
              <w:t>наименование)</w:t>
            </w: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юридических лиц)</w:t>
            </w: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________________________________</w:t>
            </w: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w:t>
            </w:r>
          </w:p>
        </w:tc>
        <w:tc>
          <w:tcPr>
            <w:tcW w:w="36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w:t>
            </w: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________________________________</w:t>
            </w: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лица, действующего от имени сетевой организации)</w:t>
            </w:r>
          </w:p>
        </w:tc>
        <w:tc>
          <w:tcPr>
            <w:tcW w:w="36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отчество лица, действующего от</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имени юридического лица)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tc>
      </w:tr>
      <w:tr w:rsidR="003F361F" w:rsidRPr="003F361F" w:rsidTr="003F361F">
        <w:tc>
          <w:tcPr>
            <w:tcW w:w="2291"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71"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162"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360"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индивидуальных предпринимателей - фамилия, имя отчество)</w:t>
            </w:r>
          </w:p>
        </w:tc>
      </w:tr>
      <w:tr w:rsidR="003F361F" w:rsidRPr="003F361F" w:rsidTr="003F361F">
        <w:tc>
          <w:tcPr>
            <w:tcW w:w="4162"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индивидуальных предпринимателей и дата ее внесения в реестр)</w:t>
            </w:r>
          </w:p>
        </w:tc>
      </w:tr>
      <w:tr w:rsidR="003F361F" w:rsidRPr="003F361F" w:rsidTr="003F361F">
        <w:tc>
          <w:tcPr>
            <w:tcW w:w="4162"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дата и место выдачи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паспорта или иного документа,</w:t>
            </w:r>
          </w:p>
        </w:tc>
      </w:tr>
      <w:tr w:rsidR="003F361F" w:rsidRPr="003F361F" w:rsidTr="003F361F">
        <w:tc>
          <w:tcPr>
            <w:tcW w:w="4162"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удостоверяющего личность в соответствии с законодательством Российской Федерации)</w:t>
            </w:r>
          </w:p>
        </w:tc>
      </w:tr>
      <w:tr w:rsidR="003F361F" w:rsidRPr="003F361F" w:rsidTr="003F361F">
        <w:tc>
          <w:tcPr>
            <w:tcW w:w="4162"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_______________________________</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tc>
      </w:tr>
      <w:tr w:rsidR="003F361F" w:rsidRPr="003F361F" w:rsidTr="003F361F">
        <w:tc>
          <w:tcPr>
            <w:tcW w:w="4162"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 ____________________</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w:t>
            </w:r>
          </w:p>
        </w:tc>
      </w:tr>
      <w:tr w:rsidR="003F361F" w:rsidRPr="003F361F" w:rsidTr="003F361F">
        <w:tc>
          <w:tcPr>
            <w:tcW w:w="4162"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360"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2302"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54"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r>
      <w:tr w:rsidR="003F361F" w:rsidRPr="003F361F" w:rsidTr="003F361F">
        <w:tc>
          <w:tcPr>
            <w:tcW w:w="4162"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56"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5" w:name="P4983"/>
      <w:bookmarkEnd w:id="315"/>
      <w:r w:rsidRPr="003F361F">
        <w:rPr>
          <w:rFonts w:ascii="Calibri" w:eastAsia="Times New Roman" w:hAnsi="Calibri" w:cs="Calibri"/>
          <w:szCs w:val="20"/>
          <w:lang w:eastAsia="ru-RU"/>
        </w:rPr>
        <w:t xml:space="preserve">&lt;1&gt; Подлежит указанию, если энергопринимающее устройство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6" w:name="P4984"/>
      <w:bookmarkEnd w:id="316"/>
      <w:r w:rsidRPr="003F361F">
        <w:rPr>
          <w:rFonts w:ascii="Calibri" w:eastAsia="Times New Roman" w:hAnsi="Calibri" w:cs="Calibri"/>
          <w:szCs w:val="20"/>
          <w:lang w:eastAsia="ru-RU"/>
        </w:rPr>
        <w:lastRenderedPageBreak/>
        <w:t>&lt;2&gt; Срок действия технических условий не может составлять менее 2 лет и более 5 лет.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7" w:name="P4985"/>
      <w:bookmarkEnd w:id="317"/>
      <w:r w:rsidRPr="003F361F">
        <w:rPr>
          <w:rFonts w:ascii="Calibri" w:eastAsia="Times New Roman" w:hAnsi="Calibri" w:cs="Calibri"/>
          <w:szCs w:val="20"/>
          <w:lang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8" w:name="P4986"/>
      <w:bookmarkEnd w:id="318"/>
      <w:r w:rsidRPr="003F361F">
        <w:rPr>
          <w:rFonts w:ascii="Calibri" w:eastAsia="Times New Roman" w:hAnsi="Calibri" w:cs="Calibri"/>
          <w:szCs w:val="20"/>
          <w:lang w:eastAsia="ru-RU"/>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861" w:history="1">
        <w:r w:rsidRPr="003F361F">
          <w:rPr>
            <w:rFonts w:ascii="Calibri" w:eastAsia="Times New Roman" w:hAnsi="Calibri" w:cs="Calibri"/>
            <w:color w:val="0000FF"/>
            <w:szCs w:val="20"/>
            <w:lang w:eastAsia="ru-RU"/>
          </w:rPr>
          <w:t>пункте 6</w:t>
        </w:r>
      </w:hyperlink>
      <w:r w:rsidRPr="003F361F">
        <w:rPr>
          <w:rFonts w:ascii="Calibri" w:eastAsia="Times New Roman" w:hAnsi="Calibri" w:cs="Calibri"/>
          <w:szCs w:val="20"/>
          <w:lang w:eastAsia="ru-RU"/>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9" w:name="P4987"/>
      <w:bookmarkEnd w:id="319"/>
      <w:r w:rsidRPr="003F361F">
        <w:rPr>
          <w:rFonts w:ascii="Calibri" w:eastAsia="Times New Roman" w:hAnsi="Calibri" w:cs="Calibri"/>
          <w:szCs w:val="20"/>
          <w:lang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2"/>
        <w:rPr>
          <w:rFonts w:ascii="Calibri" w:eastAsia="Times New Roman" w:hAnsi="Calibri" w:cs="Calibri"/>
          <w:szCs w:val="20"/>
          <w:lang w:eastAsia="ru-RU"/>
        </w:rPr>
      </w:pPr>
      <w:r w:rsidRPr="003F361F">
        <w:rPr>
          <w:rFonts w:ascii="Calibri" w:eastAsia="Times New Roman" w:hAnsi="Calibri" w:cs="Calibri"/>
          <w:szCs w:val="20"/>
          <w:lang w:eastAsia="ru-RU"/>
        </w:rPr>
        <w:t>Приложение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типовому договору</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об осуществлении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посредством перераспределения</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максимальной мощности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320" w:name="P5000"/>
      <w:bookmarkEnd w:id="320"/>
      <w:r w:rsidRPr="003F361F">
        <w:rPr>
          <w:rFonts w:ascii="Courier New" w:eastAsia="Times New Roman" w:hAnsi="Courier New" w:cs="Courier New"/>
          <w:sz w:val="20"/>
          <w:szCs w:val="20"/>
          <w:lang w:eastAsia="ru-RU"/>
        </w:rPr>
        <w:t xml:space="preserve">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присоединения к электрическим сетям посредством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перераспределения максимальной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(для заявителей, заключивших соглашение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 перераспределении максимальной мощности с владельцами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(за исключением лиц, указанных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w:t>
      </w:r>
      <w:hyperlink w:anchor="P1079" w:history="1">
        <w:r w:rsidRPr="003F361F">
          <w:rPr>
            <w:rFonts w:ascii="Courier New" w:eastAsia="Times New Roman" w:hAnsi="Courier New" w:cs="Courier New"/>
            <w:color w:val="0000FF"/>
            <w:sz w:val="20"/>
            <w:szCs w:val="20"/>
            <w:lang w:eastAsia="ru-RU"/>
          </w:rPr>
          <w:t>пункте 12(1)</w:t>
        </w:r>
      </w:hyperlink>
      <w:r w:rsidRPr="003F361F">
        <w:rPr>
          <w:rFonts w:ascii="Courier New" w:eastAsia="Times New Roman" w:hAnsi="Courier New" w:cs="Courier New"/>
          <w:sz w:val="20"/>
          <w:szCs w:val="20"/>
          <w:lang w:eastAsia="ru-RU"/>
        </w:rPr>
        <w:t xml:space="preserve"> Правил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энергопринимающих устройств потребителей электрической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энергии, объектов по производству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 также объектов электросетевого хозяйства, принадлежащих сетевым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организациям и иным лицам, к электрическим сетям,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мощность энергопринимающих устройств которых составляет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 15 кВт включительно, лиц, указанных в </w:t>
      </w:r>
      <w:hyperlink w:anchor="P1091" w:history="1">
        <w:r w:rsidRPr="003F361F">
          <w:rPr>
            <w:rFonts w:ascii="Courier New" w:eastAsia="Times New Roman" w:hAnsi="Courier New" w:cs="Courier New"/>
            <w:color w:val="0000FF"/>
            <w:sz w:val="20"/>
            <w:szCs w:val="20"/>
            <w:lang w:eastAsia="ru-RU"/>
          </w:rPr>
          <w:t>пунктах 13</w:t>
        </w:r>
      </w:hyperlink>
      <w:r w:rsidRPr="003F361F">
        <w:rPr>
          <w:rFonts w:ascii="Courier New" w:eastAsia="Times New Roman" w:hAnsi="Courier New" w:cs="Courier New"/>
          <w:sz w:val="20"/>
          <w:szCs w:val="20"/>
          <w:lang w:eastAsia="ru-RU"/>
        </w:rPr>
        <w:t xml:space="preserve"> и </w:t>
      </w:r>
      <w:hyperlink w:anchor="P1154" w:history="1">
        <w:r w:rsidRPr="003F361F">
          <w:rPr>
            <w:rFonts w:ascii="Courier New" w:eastAsia="Times New Roman" w:hAnsi="Courier New" w:cs="Courier New"/>
            <w:color w:val="0000FF"/>
            <w:sz w:val="20"/>
            <w:szCs w:val="20"/>
            <w:lang w:eastAsia="ru-RU"/>
          </w:rPr>
          <w:t>14</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указанных Правил, лиц, присоединенных к объектам единой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национальной (общероссийской) электрической сети, а также лиц,</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не внесших плату за технологическое присоединение либо внесших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плату за технологическое присоединение не в полном объеме),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имеющими на праве собственности или на ином законном основании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энергопринимающие устройства, в отношении которых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 1 января 2009 г. в установленном порядке было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осуществлено фактическое технологическое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присоединение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N                                                "__" 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w:t>
      </w:r>
      <w:proofErr w:type="gramStart"/>
      <w:r w:rsidRPr="003F361F">
        <w:rPr>
          <w:rFonts w:ascii="Courier New" w:eastAsia="Times New Roman" w:hAnsi="Courier New" w:cs="Courier New"/>
          <w:sz w:val="20"/>
          <w:szCs w:val="20"/>
          <w:lang w:eastAsia="ru-RU"/>
        </w:rPr>
        <w:t>Наименование  и</w:t>
      </w:r>
      <w:proofErr w:type="gramEnd"/>
      <w:r w:rsidRPr="003F361F">
        <w:rPr>
          <w:rFonts w:ascii="Courier New" w:eastAsia="Times New Roman" w:hAnsi="Courier New" w:cs="Courier New"/>
          <w:sz w:val="20"/>
          <w:szCs w:val="20"/>
          <w:lang w:eastAsia="ru-RU"/>
        </w:rPr>
        <w:t xml:space="preserve">  место нахождения объектов, в целях электроснабжения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которых   </w:t>
      </w:r>
      <w:proofErr w:type="gramStart"/>
      <w:r w:rsidRPr="003F361F">
        <w:rPr>
          <w:rFonts w:ascii="Courier New" w:eastAsia="Times New Roman" w:hAnsi="Courier New" w:cs="Courier New"/>
          <w:sz w:val="20"/>
          <w:szCs w:val="20"/>
          <w:lang w:eastAsia="ru-RU"/>
        </w:rPr>
        <w:t>осуществляется  технологическое</w:t>
      </w:r>
      <w:proofErr w:type="gramEnd"/>
      <w:r w:rsidRPr="003F361F">
        <w:rPr>
          <w:rFonts w:ascii="Courier New" w:eastAsia="Times New Roman" w:hAnsi="Courier New" w:cs="Courier New"/>
          <w:sz w:val="20"/>
          <w:szCs w:val="20"/>
          <w:lang w:eastAsia="ru-RU"/>
        </w:rPr>
        <w:t xml:space="preserve">  присоединение  энергопринимающих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устройств заявителя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w:t>
      </w:r>
      <w:proofErr w:type="gramStart"/>
      <w:r w:rsidRPr="003F361F">
        <w:rPr>
          <w:rFonts w:ascii="Courier New" w:eastAsia="Times New Roman" w:hAnsi="Courier New" w:cs="Courier New"/>
          <w:sz w:val="20"/>
          <w:szCs w:val="20"/>
          <w:lang w:eastAsia="ru-RU"/>
        </w:rPr>
        <w:t>Максимальная  мощность</w:t>
      </w:r>
      <w:proofErr w:type="gramEnd"/>
      <w:r w:rsidRPr="003F361F">
        <w:rPr>
          <w:rFonts w:ascii="Courier New" w:eastAsia="Times New Roman" w:hAnsi="Courier New" w:cs="Courier New"/>
          <w:sz w:val="20"/>
          <w:szCs w:val="20"/>
          <w:lang w:eastAsia="ru-RU"/>
        </w:rPr>
        <w:t xml:space="preserve">  присоединяемых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заявителя составляет ________________________________________________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(если энергопринимающее устройство вводится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эксплуатацию по этапам и очередям, указывается поэтапное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распределение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Категория надежности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w:t>
      </w:r>
      <w:proofErr w:type="gramStart"/>
      <w:r w:rsidRPr="003F361F">
        <w:rPr>
          <w:rFonts w:ascii="Courier New" w:eastAsia="Times New Roman" w:hAnsi="Courier New" w:cs="Courier New"/>
          <w:sz w:val="20"/>
          <w:szCs w:val="20"/>
          <w:lang w:eastAsia="ru-RU"/>
        </w:rPr>
        <w:t>Класс  напряжения</w:t>
      </w:r>
      <w:proofErr w:type="gramEnd"/>
      <w:r w:rsidRPr="003F361F">
        <w:rPr>
          <w:rFonts w:ascii="Courier New" w:eastAsia="Times New Roman" w:hAnsi="Courier New" w:cs="Courier New"/>
          <w:sz w:val="20"/>
          <w:szCs w:val="20"/>
          <w:lang w:eastAsia="ru-RU"/>
        </w:rPr>
        <w:t xml:space="preserve">  электрических  сетей,  к  которым осуществляется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технологическое присоединение _________________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w:t>
      </w:r>
      <w:proofErr w:type="gramStart"/>
      <w:r w:rsidRPr="003F361F">
        <w:rPr>
          <w:rFonts w:ascii="Courier New" w:eastAsia="Times New Roman" w:hAnsi="Courier New" w:cs="Courier New"/>
          <w:sz w:val="20"/>
          <w:szCs w:val="20"/>
          <w:lang w:eastAsia="ru-RU"/>
        </w:rPr>
        <w:t>Год  ввода</w:t>
      </w:r>
      <w:proofErr w:type="gramEnd"/>
      <w:r w:rsidRPr="003F361F">
        <w:rPr>
          <w:rFonts w:ascii="Courier New" w:eastAsia="Times New Roman" w:hAnsi="Courier New" w:cs="Courier New"/>
          <w:sz w:val="20"/>
          <w:szCs w:val="20"/>
          <w:lang w:eastAsia="ru-RU"/>
        </w:rPr>
        <w:t xml:space="preserve">  в  эксплуатацию  энергопринимающих  устройств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w:t>
      </w:r>
      <w:proofErr w:type="gramStart"/>
      <w:r w:rsidRPr="003F361F">
        <w:rPr>
          <w:rFonts w:ascii="Courier New" w:eastAsia="Times New Roman" w:hAnsi="Courier New" w:cs="Courier New"/>
          <w:sz w:val="20"/>
          <w:szCs w:val="20"/>
          <w:lang w:eastAsia="ru-RU"/>
        </w:rPr>
        <w:t>Точка  (</w:t>
      </w:r>
      <w:proofErr w:type="gramEnd"/>
      <w:r w:rsidRPr="003F361F">
        <w:rPr>
          <w:rFonts w:ascii="Courier New" w:eastAsia="Times New Roman" w:hAnsi="Courier New" w:cs="Courier New"/>
          <w:sz w:val="20"/>
          <w:szCs w:val="20"/>
          <w:lang w:eastAsia="ru-RU"/>
        </w:rPr>
        <w:t>точки) присоединения (вводные распределительные устройства,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линии  электропередачи</w:t>
      </w:r>
      <w:proofErr w:type="gramEnd"/>
      <w:r w:rsidRPr="003F361F">
        <w:rPr>
          <w:rFonts w:ascii="Courier New" w:eastAsia="Times New Roman" w:hAnsi="Courier New" w:cs="Courier New"/>
          <w:sz w:val="20"/>
          <w:szCs w:val="20"/>
          <w:lang w:eastAsia="ru-RU"/>
        </w:rPr>
        <w:t>,  базовые  подстанции,  генераторы)  и  максимальная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мощность   энергопринимающих   устройств   </w:t>
      </w:r>
      <w:proofErr w:type="gramStart"/>
      <w:r w:rsidRPr="003F361F">
        <w:rPr>
          <w:rFonts w:ascii="Courier New" w:eastAsia="Times New Roman" w:hAnsi="Courier New" w:cs="Courier New"/>
          <w:sz w:val="20"/>
          <w:szCs w:val="20"/>
          <w:lang w:eastAsia="ru-RU"/>
        </w:rPr>
        <w:t>по  каждой</w:t>
      </w:r>
      <w:proofErr w:type="gramEnd"/>
      <w:r w:rsidRPr="003F361F">
        <w:rPr>
          <w:rFonts w:ascii="Courier New" w:eastAsia="Times New Roman" w:hAnsi="Courier New" w:cs="Courier New"/>
          <w:sz w:val="20"/>
          <w:szCs w:val="20"/>
          <w:lang w:eastAsia="ru-RU"/>
        </w:rPr>
        <w:t xml:space="preserve">  точке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Основной источник питания 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Резервный источник питания 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Сетевая организация осуществляет </w:t>
      </w:r>
      <w:hyperlink w:anchor="P5093"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 присоединением новых мощностей (строительство новых линий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напряжения для обеспечения надежности и качества электрической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энергии, а также по договоренности Сторон иные обязанности по исполнению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технических условий, предусмотренные </w:t>
      </w:r>
      <w:hyperlink w:anchor="P1467" w:history="1">
        <w:r w:rsidRPr="003F361F">
          <w:rPr>
            <w:rFonts w:ascii="Courier New" w:eastAsia="Times New Roman" w:hAnsi="Courier New" w:cs="Courier New"/>
            <w:color w:val="0000FF"/>
            <w:sz w:val="20"/>
            <w:szCs w:val="20"/>
            <w:lang w:eastAsia="ru-RU"/>
          </w:rPr>
          <w:t>пунктом 25</w:t>
        </w:r>
      </w:hyperlink>
      <w:r w:rsidRPr="003F361F">
        <w:rPr>
          <w:rFonts w:ascii="Courier New" w:eastAsia="Times New Roman" w:hAnsi="Courier New" w:cs="Courier New"/>
          <w:sz w:val="20"/>
          <w:szCs w:val="20"/>
          <w:lang w:eastAsia="ru-RU"/>
        </w:rPr>
        <w:t xml:space="preserve"> Правил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присоединения энергопринимающих устройств потребителей электрической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энергии, объектов по производству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 также объектов электросетевого хозяйства, принадлежащих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сетевым организациям и иным лицам,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11. Заявитель осуществляет </w:t>
      </w:r>
      <w:hyperlink w:anchor="P5094" w:history="1">
        <w:r w:rsidRPr="003F361F">
          <w:rPr>
            <w:rFonts w:ascii="Courier New" w:eastAsia="Times New Roman" w:hAnsi="Courier New" w:cs="Courier New"/>
            <w:color w:val="0000FF"/>
            <w:sz w:val="20"/>
            <w:szCs w:val="20"/>
            <w:lang w:eastAsia="ru-RU"/>
          </w:rPr>
          <w:t>&lt;2&gt;</w:t>
        </w:r>
      </w:hyperlink>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12.  </w:t>
      </w:r>
      <w:proofErr w:type="gramStart"/>
      <w:r w:rsidRPr="003F361F">
        <w:rPr>
          <w:rFonts w:ascii="Courier New" w:eastAsia="Times New Roman" w:hAnsi="Courier New" w:cs="Courier New"/>
          <w:sz w:val="20"/>
          <w:szCs w:val="20"/>
          <w:lang w:eastAsia="ru-RU"/>
        </w:rPr>
        <w:t>Срок  действия</w:t>
      </w:r>
      <w:proofErr w:type="gramEnd"/>
      <w:r w:rsidRPr="003F361F">
        <w:rPr>
          <w:rFonts w:ascii="Courier New" w:eastAsia="Times New Roman" w:hAnsi="Courier New" w:cs="Courier New"/>
          <w:sz w:val="20"/>
          <w:szCs w:val="20"/>
          <w:lang w:eastAsia="ru-RU"/>
        </w:rPr>
        <w:t xml:space="preserve"> настоящих технических условий составляет 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год (года) </w:t>
      </w:r>
      <w:hyperlink w:anchor="P5095"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присоединения к электрическим сетям.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(подпись)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(должность, фамилия, имя,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отчество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действующего от имени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 ____________ 20__ г.</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1" w:name="P5093"/>
      <w:bookmarkEnd w:id="321"/>
      <w:r w:rsidRPr="003F361F">
        <w:rPr>
          <w:rFonts w:ascii="Calibri" w:eastAsia="Times New Roman" w:hAnsi="Calibri" w:cs="Calibri"/>
          <w:szCs w:val="20"/>
          <w:lang w:eastAsia="ru-RU"/>
        </w:rPr>
        <w:t xml:space="preserve">&lt;1&gt; Указываются обязательства сетевой организации по исполнению настоящих технических </w:t>
      </w:r>
      <w:r w:rsidRPr="003F361F">
        <w:rPr>
          <w:rFonts w:ascii="Calibri" w:eastAsia="Times New Roman" w:hAnsi="Calibri" w:cs="Calibri"/>
          <w:szCs w:val="20"/>
          <w:lang w:eastAsia="ru-RU"/>
        </w:rPr>
        <w:lastRenderedPageBreak/>
        <w:t>условий до границы участка, на котором расположены энергопринимающие устройства заявителя, включая урегулирование отношений с иными лицами.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2" w:name="P5094"/>
      <w:bookmarkEnd w:id="322"/>
      <w:r w:rsidRPr="003F361F">
        <w:rPr>
          <w:rFonts w:ascii="Calibri" w:eastAsia="Times New Roman" w:hAnsi="Calibri" w:cs="Calibri"/>
          <w:szCs w:val="20"/>
          <w:lang w:eastAsia="ru-RU"/>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3" w:name="P5095"/>
      <w:bookmarkEnd w:id="323"/>
      <w:r w:rsidRPr="003F361F">
        <w:rPr>
          <w:rFonts w:ascii="Calibri" w:eastAsia="Times New Roman" w:hAnsi="Calibri" w:cs="Calibri"/>
          <w:szCs w:val="20"/>
          <w:lang w:eastAsia="ru-RU"/>
        </w:rPr>
        <w:t>&lt;3&gt; Срок действия настоящих технических условий не может составлять менее 2 лет и более 5 лет.</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13</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АКТ</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осмотра (обследования) электроустановки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Утратил силу. - </w:t>
      </w:r>
      <w:hyperlink r:id="rId666" w:history="1">
        <w:r w:rsidRPr="003F361F">
          <w:rPr>
            <w:rFonts w:ascii="Calibri" w:eastAsia="Times New Roman" w:hAnsi="Calibri" w:cs="Calibri"/>
            <w:color w:val="0000FF"/>
            <w:szCs w:val="20"/>
            <w:lang w:eastAsia="ru-RU"/>
          </w:rPr>
          <w:t>Постановление</w:t>
        </w:r>
      </w:hyperlink>
      <w:r w:rsidRPr="003F361F">
        <w:rPr>
          <w:rFonts w:ascii="Calibri" w:eastAsia="Times New Roman" w:hAnsi="Calibri" w:cs="Calibri"/>
          <w:szCs w:val="20"/>
          <w:lang w:eastAsia="ru-RU"/>
        </w:rPr>
        <w:t xml:space="preserve"> Правительства РФ от 07.05.2017 N 542.</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14</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67"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324" w:name="P5130"/>
      <w:bookmarkEnd w:id="324"/>
      <w:r w:rsidRPr="003F361F">
        <w:rPr>
          <w:rFonts w:ascii="Calibri" w:eastAsia="Times New Roman" w:hAnsi="Calibri" w:cs="Calibri"/>
          <w:szCs w:val="20"/>
          <w:lang w:eastAsia="ru-RU"/>
        </w:rPr>
        <w:t>СОГЛАШЕНИЕ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о перераспределении максимальной мощности </w:t>
      </w:r>
      <w:hyperlink w:anchor="P5253" w:history="1">
        <w:r w:rsidRPr="003F361F">
          <w:rPr>
            <w:rFonts w:ascii="Calibri" w:eastAsia="Times New Roman" w:hAnsi="Calibri" w:cs="Calibri"/>
            <w:color w:val="0000FF"/>
            <w:szCs w:val="20"/>
            <w:lang w:eastAsia="ru-RU"/>
          </w:rPr>
          <w:t>&lt;1&gt;</w:t>
        </w:r>
      </w:hyperlink>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             "__" ________________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заключения </w:t>
      </w:r>
      <w:proofErr w:type="gramStart"/>
      <w:r w:rsidRPr="003F361F">
        <w:rPr>
          <w:rFonts w:ascii="Courier New" w:eastAsia="Times New Roman" w:hAnsi="Courier New" w:cs="Courier New"/>
          <w:sz w:val="20"/>
          <w:szCs w:val="20"/>
          <w:lang w:eastAsia="ru-RU"/>
        </w:rPr>
        <w:t xml:space="preserve">Соглашения)   </w:t>
      </w:r>
      <w:proofErr w:type="gramEnd"/>
      <w:r w:rsidRPr="003F361F">
        <w:rPr>
          <w:rFonts w:ascii="Courier New" w:eastAsia="Times New Roman" w:hAnsi="Courier New" w:cs="Courier New"/>
          <w:sz w:val="20"/>
          <w:szCs w:val="20"/>
          <w:lang w:eastAsia="ru-RU"/>
        </w:rPr>
        <w:t xml:space="preserve">            (дата заключения Соглашения)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юридического лица, номер записи в Едином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государственном реестре юридических лиц с указанием фамилии, имени,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отчества лица, действующего от имени этого юридического лица, наименования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 реквизитов документа, на основании которого он действует, либо фамилия,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имя, отчество индивидуального предпринимателя, номер записи в Едином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государственном реестре индивидуальных предпринимателей и дата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именуемое в дальнейшем Стороной 1, с одной стороны, и 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юридического лица, номер записи в Едином государственном реестре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юридических лиц с указанием фамилии, имени, отчества лица, действующего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от имени этого юридического лица, наименования и реквизитов документа,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на основании</w:t>
      </w:r>
      <w:proofErr w:type="gramEnd"/>
      <w:r w:rsidRPr="003F361F">
        <w:rPr>
          <w:rFonts w:ascii="Courier New" w:eastAsia="Times New Roman" w:hAnsi="Courier New" w:cs="Courier New"/>
          <w:sz w:val="20"/>
          <w:szCs w:val="20"/>
          <w:lang w:eastAsia="ru-RU"/>
        </w:rPr>
        <w:t xml:space="preserve"> которого он действует, либо фамилия, имя, отчество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индивидуального предпринимателя, номер записи в Едином государственном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реестре индивидуальных предпринимателей и дата ее внесения в реестр)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именуемое   </w:t>
      </w:r>
      <w:proofErr w:type="gramStart"/>
      <w:r w:rsidRPr="003F361F">
        <w:rPr>
          <w:rFonts w:ascii="Courier New" w:eastAsia="Times New Roman" w:hAnsi="Courier New" w:cs="Courier New"/>
          <w:sz w:val="20"/>
          <w:szCs w:val="20"/>
          <w:lang w:eastAsia="ru-RU"/>
        </w:rPr>
        <w:t>в  дальнейшем</w:t>
      </w:r>
      <w:proofErr w:type="gramEnd"/>
      <w:r w:rsidRPr="003F361F">
        <w:rPr>
          <w:rFonts w:ascii="Courier New" w:eastAsia="Times New Roman" w:hAnsi="Courier New" w:cs="Courier New"/>
          <w:sz w:val="20"/>
          <w:szCs w:val="20"/>
          <w:lang w:eastAsia="ru-RU"/>
        </w:rPr>
        <w:t xml:space="preserve">  Стороной  2,   с   другой   стороны,   совместно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именуемые  Сторонами,  в  соответствии с </w:t>
      </w:r>
      <w:hyperlink w:anchor="P1658" w:history="1">
        <w:r w:rsidRPr="003F361F">
          <w:rPr>
            <w:rFonts w:ascii="Courier New" w:eastAsia="Times New Roman" w:hAnsi="Courier New" w:cs="Courier New"/>
            <w:color w:val="0000FF"/>
            <w:sz w:val="20"/>
            <w:szCs w:val="20"/>
            <w:lang w:eastAsia="ru-RU"/>
          </w:rPr>
          <w:t>пунктом 34</w:t>
        </w:r>
      </w:hyperlink>
      <w:r w:rsidRPr="003F361F">
        <w:rPr>
          <w:rFonts w:ascii="Courier New" w:eastAsia="Times New Roman" w:hAnsi="Courier New" w:cs="Courier New"/>
          <w:sz w:val="20"/>
          <w:szCs w:val="20"/>
          <w:lang w:eastAsia="ru-RU"/>
        </w:rPr>
        <w:t xml:space="preserve"> Правил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присоединения   энергопринимающих   устройств   </w:t>
      </w:r>
      <w:proofErr w:type="gramStart"/>
      <w:r w:rsidRPr="003F361F">
        <w:rPr>
          <w:rFonts w:ascii="Courier New" w:eastAsia="Times New Roman" w:hAnsi="Courier New" w:cs="Courier New"/>
          <w:sz w:val="20"/>
          <w:szCs w:val="20"/>
          <w:lang w:eastAsia="ru-RU"/>
        </w:rPr>
        <w:t>потребителей  электрической</w:t>
      </w:r>
      <w:proofErr w:type="gramEnd"/>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энергии,  объектов</w:t>
      </w:r>
      <w:proofErr w:type="gramEnd"/>
      <w:r w:rsidRPr="003F361F">
        <w:rPr>
          <w:rFonts w:ascii="Courier New" w:eastAsia="Times New Roman" w:hAnsi="Courier New" w:cs="Courier New"/>
          <w:sz w:val="20"/>
          <w:szCs w:val="20"/>
          <w:lang w:eastAsia="ru-RU"/>
        </w:rPr>
        <w:t xml:space="preserve">  по производству электрической энергии, а также объектов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электросетевого хозяйства, принадлежащих сетевым организациям и иным лицам,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к электрическим сетям заключили настоящее Соглашение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Соглашения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Сторона 1 дает согласие на перераспределение ранее присоединенной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установленном   порядке</w:t>
      </w:r>
      <w:proofErr w:type="gramStart"/>
      <w:r w:rsidRPr="003F361F">
        <w:rPr>
          <w:rFonts w:ascii="Courier New" w:eastAsia="Times New Roman" w:hAnsi="Courier New" w:cs="Courier New"/>
          <w:sz w:val="20"/>
          <w:szCs w:val="20"/>
          <w:lang w:eastAsia="ru-RU"/>
        </w:rPr>
        <w:t xml:space="preserve">   (</w:t>
      </w:r>
      <w:proofErr w:type="gramEnd"/>
      <w:r w:rsidRPr="003F361F">
        <w:rPr>
          <w:rFonts w:ascii="Courier New" w:eastAsia="Times New Roman" w:hAnsi="Courier New" w:cs="Courier New"/>
          <w:sz w:val="20"/>
          <w:szCs w:val="20"/>
          <w:lang w:eastAsia="ru-RU"/>
        </w:rPr>
        <w:t>по   акту   об   осуществлении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присоединения  (</w:t>
      </w:r>
      <w:proofErr w:type="gramEnd"/>
      <w:r w:rsidRPr="003F361F">
        <w:rPr>
          <w:rFonts w:ascii="Courier New" w:eastAsia="Times New Roman" w:hAnsi="Courier New" w:cs="Courier New"/>
          <w:sz w:val="20"/>
          <w:szCs w:val="20"/>
          <w:lang w:eastAsia="ru-RU"/>
        </w:rPr>
        <w:t>акту разграничения границ балансовой принадлежности сторон,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акту  разграничения</w:t>
      </w:r>
      <w:proofErr w:type="gramEnd"/>
      <w:r w:rsidRPr="003F361F">
        <w:rPr>
          <w:rFonts w:ascii="Courier New" w:eastAsia="Times New Roman" w:hAnsi="Courier New" w:cs="Courier New"/>
          <w:sz w:val="20"/>
          <w:szCs w:val="20"/>
          <w:lang w:eastAsia="ru-RU"/>
        </w:rPr>
        <w:t xml:space="preserve">  эксплуатационной ответственности сторон, разрешению 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 xml:space="preserve">присоединение,   </w:t>
      </w:r>
      <w:proofErr w:type="gramEnd"/>
      <w:r w:rsidRPr="003F361F">
        <w:rPr>
          <w:rFonts w:ascii="Courier New" w:eastAsia="Times New Roman" w:hAnsi="Courier New" w:cs="Courier New"/>
          <w:sz w:val="20"/>
          <w:szCs w:val="20"/>
          <w:lang w:eastAsia="ru-RU"/>
        </w:rPr>
        <w:t xml:space="preserve"> иному   документу)  от ____________   N   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максимальной мощности объекта, расположенного в 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в  количестве</w:t>
      </w:r>
      <w:proofErr w:type="gramEnd"/>
      <w:r w:rsidRPr="003F361F">
        <w:rPr>
          <w:rFonts w:ascii="Courier New" w:eastAsia="Times New Roman" w:hAnsi="Courier New" w:cs="Courier New"/>
          <w:sz w:val="20"/>
          <w:szCs w:val="20"/>
          <w:lang w:eastAsia="ru-RU"/>
        </w:rPr>
        <w:t xml:space="preserve">  ____________  кВт,  а  Сторона  2 принимает эту мощность для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электроснабжения объекта, расположенного в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В  соответствии</w:t>
      </w:r>
      <w:proofErr w:type="gramEnd"/>
      <w:r w:rsidRPr="003F361F">
        <w:rPr>
          <w:rFonts w:ascii="Courier New" w:eastAsia="Times New Roman" w:hAnsi="Courier New" w:cs="Courier New"/>
          <w:sz w:val="20"/>
          <w:szCs w:val="20"/>
          <w:lang w:eastAsia="ru-RU"/>
        </w:rPr>
        <w:t xml:space="preserve">  с  условиями  настоящего  Соглашения Сторона 1 снижает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объем  максимальной</w:t>
      </w:r>
      <w:proofErr w:type="gramEnd"/>
      <w:r w:rsidRPr="003F361F">
        <w:rPr>
          <w:rFonts w:ascii="Courier New" w:eastAsia="Times New Roman" w:hAnsi="Courier New" w:cs="Courier New"/>
          <w:sz w:val="20"/>
          <w:szCs w:val="20"/>
          <w:lang w:eastAsia="ru-RU"/>
        </w:rPr>
        <w:t xml:space="preserve">  мощности  собственных  энергопринимающих  устройств  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одновременным  перераспределением</w:t>
      </w:r>
      <w:proofErr w:type="gramEnd"/>
      <w:r w:rsidRPr="003F361F">
        <w:rPr>
          <w:rFonts w:ascii="Courier New" w:eastAsia="Times New Roman" w:hAnsi="Courier New" w:cs="Courier New"/>
          <w:sz w:val="20"/>
          <w:szCs w:val="20"/>
          <w:lang w:eastAsia="ru-RU"/>
        </w:rPr>
        <w:t xml:space="preserve">  объема снижения максимальной мощности на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присоединяемые  энергопринимающие</w:t>
      </w:r>
      <w:proofErr w:type="gramEnd"/>
      <w:r w:rsidRPr="003F361F">
        <w:rPr>
          <w:rFonts w:ascii="Courier New" w:eastAsia="Times New Roman" w:hAnsi="Courier New" w:cs="Courier New"/>
          <w:sz w:val="20"/>
          <w:szCs w:val="20"/>
          <w:lang w:eastAsia="ru-RU"/>
        </w:rPr>
        <w:t xml:space="preserve">  устройства Стороны 2 в пределах действия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следующего центра питания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(указывается питающая подстанция 35 кВ при осуществлении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перераспределения мощности в электрических сетях классом напряжения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0,4 - 35 кВ или распределительное устройство питающей подстанции, к которым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осуществлено технологическое присоединение энергопринимающих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присоединенного лица, - при перераспределении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электрических сетях классом напряжения выше 35 кВ)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w:t>
      </w:r>
      <w:proofErr w:type="gramStart"/>
      <w:r w:rsidRPr="003F361F">
        <w:rPr>
          <w:rFonts w:ascii="Courier New" w:eastAsia="Times New Roman" w:hAnsi="Courier New" w:cs="Courier New"/>
          <w:sz w:val="20"/>
          <w:szCs w:val="20"/>
          <w:lang w:eastAsia="ru-RU"/>
        </w:rPr>
        <w:t>Наименование  сетевой</w:t>
      </w:r>
      <w:proofErr w:type="gramEnd"/>
      <w:r w:rsidRPr="003F361F">
        <w:rPr>
          <w:rFonts w:ascii="Courier New" w:eastAsia="Times New Roman" w:hAnsi="Courier New" w:cs="Courier New"/>
          <w:sz w:val="20"/>
          <w:szCs w:val="20"/>
          <w:lang w:eastAsia="ru-RU"/>
        </w:rPr>
        <w:t xml:space="preserve">  организации,  к  сетям  которой присоединены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энергопринимающие устройства Стороны 1 (далее - сетевая организация) 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почтовый адрес _______________________________________________________.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Права и обязанности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 Сторона 1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5" w:name="P5201"/>
      <w:bookmarkEnd w:id="325"/>
      <w:r w:rsidRPr="003F361F">
        <w:rPr>
          <w:rFonts w:ascii="Calibri" w:eastAsia="Times New Roman" w:hAnsi="Calibri" w:cs="Calibri"/>
          <w:szCs w:val="20"/>
          <w:lang w:eastAsia="ru-RU"/>
        </w:rPr>
        <w:lastRenderedPageBreak/>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6" w:name="P5202"/>
      <w:bookmarkEnd w:id="326"/>
      <w:r w:rsidRPr="003F361F">
        <w:rPr>
          <w:rFonts w:ascii="Calibri" w:eastAsia="Times New Roman" w:hAnsi="Calibri" w:cs="Calibri"/>
          <w:szCs w:val="20"/>
          <w:lang w:eastAsia="ru-RU"/>
        </w:rP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в) предоставить документы, подтверждающие выполнение требований </w:t>
      </w:r>
      <w:hyperlink w:anchor="P5202" w:history="1">
        <w:r w:rsidRPr="003F361F">
          <w:rPr>
            <w:rFonts w:ascii="Calibri" w:eastAsia="Times New Roman" w:hAnsi="Calibri" w:cs="Calibri"/>
            <w:color w:val="0000FF"/>
            <w:szCs w:val="20"/>
            <w:lang w:eastAsia="ru-RU"/>
          </w:rPr>
          <w:t>подпункта "б" пункта 3</w:t>
        </w:r>
      </w:hyperlink>
      <w:r w:rsidRPr="003F361F">
        <w:rPr>
          <w:rFonts w:ascii="Calibri" w:eastAsia="Times New Roman" w:hAnsi="Calibri" w:cs="Calibri"/>
          <w:szCs w:val="20"/>
          <w:lang w:eastAsia="ru-RU"/>
        </w:rPr>
        <w:t xml:space="preserve"> настоящего Соглашения, по просьбе Стороны 2.</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 Сторона 2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201" w:history="1">
        <w:r w:rsidRPr="003F361F">
          <w:rPr>
            <w:rFonts w:ascii="Calibri" w:eastAsia="Times New Roman" w:hAnsi="Calibri" w:cs="Calibri"/>
            <w:color w:val="0000FF"/>
            <w:szCs w:val="20"/>
            <w:lang w:eastAsia="ru-RU"/>
          </w:rPr>
          <w:t>подпунктом "а" пункта 3</w:t>
        </w:r>
      </w:hyperlink>
      <w:r w:rsidRPr="003F361F">
        <w:rPr>
          <w:rFonts w:ascii="Calibri" w:eastAsia="Times New Roman" w:hAnsi="Calibri" w:cs="Calibri"/>
          <w:szCs w:val="20"/>
          <w:lang w:eastAsia="ru-RU"/>
        </w:rPr>
        <w:t xml:space="preserve"> настоящего Соглашения;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в срок до завершения мероприятий по технологическому присоединению своих энергопринимающих устройств выполнить следующие 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254"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подписать с сетевой организацией документы о технологическом присоединении своих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III. Ответственность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Заключительные положения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6. По иным вопросам, не предусмотренным настоящим Соглашением, Стороны </w:t>
      </w:r>
      <w:r w:rsidRPr="003F361F">
        <w:rPr>
          <w:rFonts w:ascii="Calibri" w:eastAsia="Times New Roman" w:hAnsi="Calibri" w:cs="Calibri"/>
          <w:szCs w:val="20"/>
          <w:lang w:eastAsia="ru-RU"/>
        </w:rPr>
        <w:lastRenderedPageBreak/>
        <w:t>руководствуются законодательством Российской Федерации.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Реквизиты и подписи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3F361F" w:rsidRPr="003F361F" w:rsidTr="003F361F">
        <w:tc>
          <w:tcPr>
            <w:tcW w:w="4309"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Сторона 1</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 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Почтовый адрес 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Банк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БИК 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Кор/счет N ___________________________</w:t>
            </w:r>
          </w:p>
        </w:tc>
        <w:tc>
          <w:tcPr>
            <w:tcW w:w="36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365"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Сторона 2</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 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Почтовый адрес 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Банк 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БИК 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Кор/счет N ___________________________</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Подписи Сторон</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Сторона 1                                   Сторона 2</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             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должность)   </w:t>
      </w:r>
      <w:proofErr w:type="gramEnd"/>
      <w:r w:rsidRPr="003F361F">
        <w:rPr>
          <w:rFonts w:ascii="Courier New" w:eastAsia="Times New Roman" w:hAnsi="Courier New" w:cs="Courier New"/>
          <w:sz w:val="20"/>
          <w:szCs w:val="20"/>
          <w:lang w:eastAsia="ru-RU"/>
        </w:rPr>
        <w:t xml:space="preserve">                              (должность)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             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подпись)   </w:t>
      </w:r>
      <w:proofErr w:type="gramEnd"/>
      <w:r w:rsidRPr="003F361F">
        <w:rPr>
          <w:rFonts w:ascii="Courier New" w:eastAsia="Times New Roman" w:hAnsi="Courier New" w:cs="Courier New"/>
          <w:sz w:val="20"/>
          <w:szCs w:val="20"/>
          <w:lang w:eastAsia="ru-RU"/>
        </w:rPr>
        <w:t xml:space="preserve">     (ф.и.о.)                   (</w:t>
      </w:r>
      <w:proofErr w:type="gramStart"/>
      <w:r w:rsidRPr="003F361F">
        <w:rPr>
          <w:rFonts w:ascii="Courier New" w:eastAsia="Times New Roman" w:hAnsi="Courier New" w:cs="Courier New"/>
          <w:sz w:val="20"/>
          <w:szCs w:val="20"/>
          <w:lang w:eastAsia="ru-RU"/>
        </w:rPr>
        <w:t xml:space="preserve">подпись)   </w:t>
      </w:r>
      <w:proofErr w:type="gramEnd"/>
      <w:r w:rsidRPr="003F361F">
        <w:rPr>
          <w:rFonts w:ascii="Courier New" w:eastAsia="Times New Roman" w:hAnsi="Courier New" w:cs="Courier New"/>
          <w:sz w:val="20"/>
          <w:szCs w:val="20"/>
          <w:lang w:eastAsia="ru-RU"/>
        </w:rPr>
        <w:t xml:space="preserve">     (ф.и.о.)</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7" w:name="P5253"/>
      <w:bookmarkEnd w:id="327"/>
      <w:r w:rsidRPr="003F361F">
        <w:rPr>
          <w:rFonts w:ascii="Calibri" w:eastAsia="Times New Roman" w:hAnsi="Calibri" w:cs="Calibri"/>
          <w:szCs w:val="20"/>
          <w:lang w:eastAsia="ru-RU"/>
        </w:rP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8" w:name="P5254"/>
      <w:bookmarkEnd w:id="328"/>
      <w:r w:rsidRPr="003F361F">
        <w:rPr>
          <w:rFonts w:ascii="Calibri" w:eastAsia="Times New Roman" w:hAnsi="Calibri" w:cs="Calibri"/>
          <w:szCs w:val="20"/>
          <w:lang w:eastAsia="ru-RU"/>
        </w:rP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15</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lastRenderedPageBreak/>
              <w:t xml:space="preserve">(в ред. </w:t>
            </w:r>
            <w:hyperlink r:id="rId668"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329" w:name="P5273"/>
      <w:bookmarkEnd w:id="329"/>
      <w:r w:rsidRPr="003F361F">
        <w:rPr>
          <w:rFonts w:ascii="Courier New" w:eastAsia="Times New Roman" w:hAnsi="Courier New" w:cs="Courier New"/>
          <w:sz w:val="20"/>
          <w:szCs w:val="20"/>
          <w:lang w:eastAsia="ru-RU"/>
        </w:rPr>
        <w:t xml:space="preserve">                                    АКТ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о выполнении технических условий </w:t>
      </w:r>
      <w:hyperlink w:anchor="P5423" w:history="1">
        <w:r w:rsidRPr="003F361F">
          <w:rPr>
            <w:rFonts w:ascii="Courier New" w:eastAsia="Times New Roman" w:hAnsi="Courier New" w:cs="Courier New"/>
            <w:color w:val="0000FF"/>
            <w:sz w:val="20"/>
            <w:szCs w:val="20"/>
            <w:lang w:eastAsia="ru-RU"/>
          </w:rPr>
          <w:t>&lt;1&gt;</w:t>
        </w:r>
      </w:hyperlink>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3F361F" w:rsidRPr="003F361F" w:rsidTr="003F361F">
        <w:tc>
          <w:tcPr>
            <w:tcW w:w="4643"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N _______________________</w:t>
            </w:r>
          </w:p>
        </w:tc>
        <w:tc>
          <w:tcPr>
            <w:tcW w:w="3969"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"___" __________ 20__ г.</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именуемое в дальнейшем 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(сокращенное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 лице 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(ф.и.о. лица - представителя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(устава, доверенности, иных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одной стороны, и 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(полное наименование заявителя - юридического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ф.и.о. заявителя - физического лица)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именуемое в дальнейшем 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(сокращенное наименование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 лице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(ф.и.о. лица - представителя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(устава, доверенности, иных документов)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 другой стороны, в дальнейшем именуемые сторонами, составили настоящий акт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 нижеследующем:</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Характеристики   присоединения   по   техническим   условиям   от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w:t>
      </w:r>
      <w:proofErr w:type="gramStart"/>
      <w:r w:rsidRPr="003F361F">
        <w:rPr>
          <w:rFonts w:ascii="Courier New" w:eastAsia="Times New Roman" w:hAnsi="Courier New" w:cs="Courier New"/>
          <w:sz w:val="20"/>
          <w:szCs w:val="20"/>
          <w:lang w:eastAsia="ru-RU"/>
        </w:rPr>
        <w:t>_  N</w:t>
      </w:r>
      <w:proofErr w:type="gramEnd"/>
      <w:r w:rsidRPr="003F361F">
        <w:rPr>
          <w:rFonts w:ascii="Courier New" w:eastAsia="Times New Roman" w:hAnsi="Courier New" w:cs="Courier New"/>
          <w:sz w:val="20"/>
          <w:szCs w:val="20"/>
          <w:lang w:eastAsia="ru-RU"/>
        </w:rPr>
        <w:t xml:space="preserve">  __________  к договору о технологическом присоединении от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 N 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В ходе проверки рассмотрено выполнение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(перечень требований, пунктов технических условий)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Максимальная мощность (всего) ________ кВт, в том числе: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присоединяемая  максимальная</w:t>
      </w:r>
      <w:proofErr w:type="gramEnd"/>
      <w:r w:rsidRPr="003F361F">
        <w:rPr>
          <w:rFonts w:ascii="Courier New" w:eastAsia="Times New Roman" w:hAnsi="Courier New" w:cs="Courier New"/>
          <w:sz w:val="20"/>
          <w:szCs w:val="20"/>
          <w:lang w:eastAsia="ru-RU"/>
        </w:rPr>
        <w:t xml:space="preserve">  мощность  (без учета ранее присоединенной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(существующей) максимальной мощности) _________ кВт;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ранее присоединенная максимальная мощность _________ кВт </w:t>
      </w:r>
      <w:hyperlink w:anchor="P5424" w:history="1">
        <w:r w:rsidRPr="003F361F">
          <w:rPr>
            <w:rFonts w:ascii="Courier New" w:eastAsia="Times New Roman" w:hAnsi="Courier New" w:cs="Courier New"/>
            <w:color w:val="0000FF"/>
            <w:sz w:val="20"/>
            <w:szCs w:val="20"/>
            <w:lang w:eastAsia="ru-RU"/>
          </w:rPr>
          <w:t>&lt;2&gt;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Максимальная мощность объектов микрогенерации (всего) ________ кВт </w:t>
      </w:r>
      <w:hyperlink w:anchor="P5425" w:history="1">
        <w:r w:rsidRPr="003F361F">
          <w:rPr>
            <w:rFonts w:ascii="Courier New" w:eastAsia="Times New Roman" w:hAnsi="Courier New" w:cs="Courier New"/>
            <w:color w:val="0000FF"/>
            <w:sz w:val="20"/>
            <w:szCs w:val="20"/>
            <w:lang w:eastAsia="ru-RU"/>
          </w:rPr>
          <w:t>&lt;3&gt;</w:t>
        </w:r>
      </w:hyperlink>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Категория надежности электроснабжения 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Перечень точек присоединения: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3F361F" w:rsidRPr="003F361F" w:rsidTr="003F361F">
        <w:tc>
          <w:tcPr>
            <w:tcW w:w="486"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N</w:t>
            </w:r>
          </w:p>
        </w:tc>
        <w:tc>
          <w:tcPr>
            <w:tcW w:w="2068"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Источник питания (наименование питающих линий)</w:t>
            </w:r>
          </w:p>
        </w:tc>
        <w:tc>
          <w:tcPr>
            <w:tcW w:w="182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Описание точки присоединения</w:t>
            </w:r>
          </w:p>
        </w:tc>
        <w:tc>
          <w:tcPr>
            <w:tcW w:w="130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Уровень напряжения (кВ)</w:t>
            </w:r>
          </w:p>
        </w:tc>
        <w:tc>
          <w:tcPr>
            <w:tcW w:w="141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(кВт)</w:t>
            </w:r>
          </w:p>
        </w:tc>
        <w:tc>
          <w:tcPr>
            <w:tcW w:w="195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объектов микрогенерации (кВт) </w:t>
            </w:r>
            <w:hyperlink w:anchor="P5425" w:history="1">
              <w:r w:rsidRPr="003F361F">
                <w:rPr>
                  <w:rFonts w:ascii="Calibri" w:eastAsia="Times New Roman" w:hAnsi="Calibri" w:cs="Calibri"/>
                  <w:color w:val="0000FF"/>
                  <w:szCs w:val="20"/>
                  <w:lang w:eastAsia="ru-RU"/>
                </w:rPr>
                <w:t>&lt;3&gt;</w:t>
              </w:r>
            </w:hyperlink>
          </w:p>
        </w:tc>
      </w:tr>
      <w:tr w:rsidR="003F361F" w:rsidRPr="003F361F" w:rsidTr="003F361F">
        <w:tc>
          <w:tcPr>
            <w:tcW w:w="486"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06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2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5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6"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068"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2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4"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52" w:type="dxa"/>
            <w:vAlign w:val="center"/>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w:t>
      </w:r>
      <w:proofErr w:type="gramStart"/>
      <w:r w:rsidRPr="003F361F">
        <w:rPr>
          <w:rFonts w:ascii="Courier New" w:eastAsia="Times New Roman" w:hAnsi="Courier New" w:cs="Courier New"/>
          <w:sz w:val="20"/>
          <w:szCs w:val="20"/>
          <w:lang w:eastAsia="ru-RU"/>
        </w:rPr>
        <w:t>В  ходе</w:t>
      </w:r>
      <w:proofErr w:type="gramEnd"/>
      <w:r w:rsidRPr="003F361F">
        <w:rPr>
          <w:rFonts w:ascii="Courier New" w:eastAsia="Times New Roman" w:hAnsi="Courier New" w:cs="Courier New"/>
          <w:sz w:val="20"/>
          <w:szCs w:val="20"/>
          <w:lang w:eastAsia="ru-RU"/>
        </w:rPr>
        <w:t xml:space="preserve">  проверки рассмотрены следующие документы, представленные 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целях подтверждения выполнения технических условий: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(указываются наименования и реквизиты документов, представленных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заявителем и (или) сетевой организацией в целях подтверждения выполнения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технических условий)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Проведен осмотр электроустановок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(перечень электроустановок,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сетевой организацией в лице 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(должностное лицо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с участием </w:t>
      </w:r>
      <w:hyperlink w:anchor="P5426" w:history="1">
        <w:r w:rsidRPr="003F361F">
          <w:rPr>
            <w:rFonts w:ascii="Courier New" w:eastAsia="Times New Roman" w:hAnsi="Courier New" w:cs="Courier New"/>
            <w:color w:val="0000FF"/>
            <w:sz w:val="20"/>
            <w:szCs w:val="20"/>
            <w:lang w:eastAsia="ru-RU"/>
          </w:rPr>
          <w:t>&lt;4&gt;</w:t>
        </w:r>
      </w:hyperlink>
      <w:r w:rsidRPr="003F361F">
        <w:rPr>
          <w:rFonts w:ascii="Courier New" w:eastAsia="Times New Roman" w:hAnsi="Courier New" w:cs="Courier New"/>
          <w:sz w:val="20"/>
          <w:szCs w:val="20"/>
          <w:lang w:eastAsia="ru-RU"/>
        </w:rPr>
        <w:t xml:space="preserve"> 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(должностное лицо субъекта оперативно-диспетчерского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управления)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(ф.и.о., телефон, наименование организации, адрес)</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построенных (реконструированных) в рамках выполнения технических условий от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w:t>
      </w:r>
      <w:proofErr w:type="gramStart"/>
      <w:r w:rsidRPr="003F361F">
        <w:rPr>
          <w:rFonts w:ascii="Courier New" w:eastAsia="Times New Roman" w:hAnsi="Courier New" w:cs="Courier New"/>
          <w:sz w:val="20"/>
          <w:szCs w:val="20"/>
          <w:lang w:eastAsia="ru-RU"/>
        </w:rPr>
        <w:t>_  N</w:t>
      </w:r>
      <w:proofErr w:type="gramEnd"/>
      <w:r w:rsidRPr="003F361F">
        <w:rPr>
          <w:rFonts w:ascii="Courier New" w:eastAsia="Times New Roman" w:hAnsi="Courier New" w:cs="Courier New"/>
          <w:sz w:val="20"/>
          <w:szCs w:val="20"/>
          <w:lang w:eastAsia="ru-RU"/>
        </w:rPr>
        <w:t xml:space="preserve">  _______  к  договору о технологическом присоединении от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 N 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 ходе проведения осмотра установлены: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перечень   и   характеристики   </w:t>
      </w:r>
      <w:proofErr w:type="gramStart"/>
      <w:r w:rsidRPr="003F361F">
        <w:rPr>
          <w:rFonts w:ascii="Courier New" w:eastAsia="Times New Roman" w:hAnsi="Courier New" w:cs="Courier New"/>
          <w:sz w:val="20"/>
          <w:szCs w:val="20"/>
          <w:lang w:eastAsia="ru-RU"/>
        </w:rPr>
        <w:t>электрооборудования,  предъявленного</w:t>
      </w:r>
      <w:proofErr w:type="gramEnd"/>
      <w:r w:rsidRPr="003F361F">
        <w:rPr>
          <w:rFonts w:ascii="Courier New" w:eastAsia="Times New Roman" w:hAnsi="Courier New" w:cs="Courier New"/>
          <w:sz w:val="20"/>
          <w:szCs w:val="20"/>
          <w:lang w:eastAsia="ru-RU"/>
        </w:rPr>
        <w:t xml:space="preserve">  к</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осмотру:</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(тип, мощность, напряжение, количество, длина, марка и сечение кабелей,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проводов, характеристики линий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устройства   </w:t>
      </w:r>
      <w:proofErr w:type="gramStart"/>
      <w:r w:rsidRPr="003F361F">
        <w:rPr>
          <w:rFonts w:ascii="Courier New" w:eastAsia="Times New Roman" w:hAnsi="Courier New" w:cs="Courier New"/>
          <w:sz w:val="20"/>
          <w:szCs w:val="20"/>
          <w:lang w:eastAsia="ru-RU"/>
        </w:rPr>
        <w:t>релейной  защиты</w:t>
      </w:r>
      <w:proofErr w:type="gramEnd"/>
      <w:r w:rsidRPr="003F361F">
        <w:rPr>
          <w:rFonts w:ascii="Courier New" w:eastAsia="Times New Roman" w:hAnsi="Courier New" w:cs="Courier New"/>
          <w:sz w:val="20"/>
          <w:szCs w:val="20"/>
          <w:lang w:eastAsia="ru-RU"/>
        </w:rPr>
        <w:t>,  сетевой,  противоаварийной  и  режимной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автоматики: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(виды релейной защиты и автоматики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автономный резервный источник питания: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установки, тип, мощность, напряжение и др.)</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По    результатам    проверки   </w:t>
      </w:r>
      <w:proofErr w:type="gramStart"/>
      <w:r w:rsidRPr="003F361F">
        <w:rPr>
          <w:rFonts w:ascii="Courier New" w:eastAsia="Times New Roman" w:hAnsi="Courier New" w:cs="Courier New"/>
          <w:sz w:val="20"/>
          <w:szCs w:val="20"/>
          <w:lang w:eastAsia="ru-RU"/>
        </w:rPr>
        <w:t xml:space="preserve">установлено,   </w:t>
      </w:r>
      <w:proofErr w:type="gramEnd"/>
      <w:r w:rsidRPr="003F361F">
        <w:rPr>
          <w:rFonts w:ascii="Courier New" w:eastAsia="Times New Roman" w:hAnsi="Courier New" w:cs="Courier New"/>
          <w:sz w:val="20"/>
          <w:szCs w:val="20"/>
          <w:lang w:eastAsia="ru-RU"/>
        </w:rPr>
        <w:t>что   мероприятия,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предусмотренные   техническими   </w:t>
      </w:r>
      <w:proofErr w:type="gramStart"/>
      <w:r w:rsidRPr="003F361F">
        <w:rPr>
          <w:rFonts w:ascii="Courier New" w:eastAsia="Times New Roman" w:hAnsi="Courier New" w:cs="Courier New"/>
          <w:sz w:val="20"/>
          <w:szCs w:val="20"/>
          <w:lang w:eastAsia="ru-RU"/>
        </w:rPr>
        <w:t>условиями  (</w:t>
      </w:r>
      <w:proofErr w:type="gramEnd"/>
      <w:r w:rsidRPr="003F361F">
        <w:rPr>
          <w:rFonts w:ascii="Courier New" w:eastAsia="Times New Roman" w:hAnsi="Courier New" w:cs="Courier New"/>
          <w:sz w:val="20"/>
          <w:szCs w:val="20"/>
          <w:lang w:eastAsia="ru-RU"/>
        </w:rPr>
        <w:t>этапом  технических  условий),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выполнены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Прочие отметки: ___________________________________________________.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3F361F" w:rsidRPr="003F361F" w:rsidTr="003F361F">
        <w:tc>
          <w:tcPr>
            <w:tcW w:w="4252" w:type="dxa"/>
            <w:gridSpan w:val="3"/>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Должностное лицо сетевой организации</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Заявитель (уполномоченный представитель заявителя)</w:t>
            </w:r>
          </w:p>
        </w:tc>
      </w:tr>
      <w:tr w:rsidR="003F361F" w:rsidRPr="003F361F" w:rsidTr="003F361F">
        <w:tc>
          <w:tcPr>
            <w:tcW w:w="4252"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4252" w:type="dxa"/>
            <w:gridSpan w:val="3"/>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252" w:type="dxa"/>
            <w:gridSpan w:val="3"/>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460" w:type="dxa"/>
            <w:gridSpan w:val="3"/>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w:t>
            </w:r>
          </w:p>
        </w:tc>
      </w:tr>
      <w:tr w:rsidR="003F361F" w:rsidRPr="003F361F" w:rsidTr="003F361F">
        <w:tc>
          <w:tcPr>
            <w:tcW w:w="202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89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84"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936"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2021"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891"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84"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936" w:type="dxa"/>
            <w:tcBorders>
              <w:left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2021" w:type="dxa"/>
            <w:tcBorders>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91" w:type="dxa"/>
            <w:tcBorders>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(ф.и.о.)</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184" w:type="dxa"/>
            <w:tcBorders>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936" w:type="dxa"/>
            <w:tcBorders>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(ф.и.о.)</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3F361F" w:rsidRPr="003F361F" w:rsidTr="003F361F">
        <w:tc>
          <w:tcPr>
            <w:tcW w:w="4252" w:type="dxa"/>
            <w:gridSpan w:val="3"/>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Должностное лицо субъекта оперативно-диспетчерского управления </w:t>
            </w:r>
            <w:hyperlink w:anchor="P5427" w:history="1">
              <w:r w:rsidRPr="003F361F">
                <w:rPr>
                  <w:rFonts w:ascii="Calibri" w:eastAsia="Times New Roman" w:hAnsi="Calibri" w:cs="Calibri"/>
                  <w:color w:val="0000FF"/>
                  <w:szCs w:val="20"/>
                  <w:lang w:eastAsia="ru-RU"/>
                </w:rPr>
                <w:t>&lt;5&gt;</w:t>
              </w:r>
            </w:hyperlink>
          </w:p>
        </w:tc>
      </w:tr>
      <w:tr w:rsidR="003F361F" w:rsidRPr="003F361F" w:rsidTr="003F361F">
        <w:tc>
          <w:tcPr>
            <w:tcW w:w="4252" w:type="dxa"/>
            <w:gridSpan w:val="3"/>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252" w:type="dxa"/>
            <w:gridSpan w:val="3"/>
            <w:tcBorders>
              <w:top w:val="single" w:sz="4" w:space="0" w:color="auto"/>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w:t>
            </w:r>
          </w:p>
        </w:tc>
      </w:tr>
      <w:tr w:rsidR="003F361F" w:rsidRPr="003F361F" w:rsidTr="003F361F">
        <w:tc>
          <w:tcPr>
            <w:tcW w:w="202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891" w:type="dxa"/>
            <w:tcBorders>
              <w:top w:val="nil"/>
              <w:left w:val="nil"/>
              <w:bottom w:val="single" w:sz="4" w:space="0" w:color="auto"/>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blPrEx>
          <w:tblBorders>
            <w:insideH w:val="single" w:sz="4" w:space="0" w:color="auto"/>
          </w:tblBorders>
        </w:tblPrEx>
        <w:tc>
          <w:tcPr>
            <w:tcW w:w="2021" w:type="dxa"/>
            <w:tcBorders>
              <w:left w:val="nil"/>
              <w:bottom w:val="nil"/>
              <w:right w:val="nil"/>
            </w:tcBorders>
            <w:vAlign w:val="bottom"/>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340"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891" w:type="dxa"/>
            <w:tcBorders>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(ф.и.о.)</w:t>
            </w: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0" w:name="P5423"/>
      <w:bookmarkEnd w:id="330"/>
      <w:r w:rsidRPr="003F361F">
        <w:rPr>
          <w:rFonts w:ascii="Calibri" w:eastAsia="Times New Roman" w:hAnsi="Calibri" w:cs="Calibri"/>
          <w:szCs w:val="20"/>
          <w:lang w:eastAsia="ru-RU"/>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1" w:name="P5424"/>
      <w:bookmarkEnd w:id="331"/>
      <w:r w:rsidRPr="003F361F">
        <w:rPr>
          <w:rFonts w:ascii="Calibri" w:eastAsia="Times New Roman" w:hAnsi="Calibri" w:cs="Calibri"/>
          <w:szCs w:val="20"/>
          <w:lang w:eastAsia="ru-RU"/>
        </w:rPr>
        <w:t>&lt;2&gt; Заполняется в случае увеличения максимальной мощности ранее присоединенных энергопринимающих устройств (энергетических установок).</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2" w:name="P5425"/>
      <w:bookmarkEnd w:id="332"/>
      <w:r w:rsidRPr="003F361F">
        <w:rPr>
          <w:rFonts w:ascii="Calibri" w:eastAsia="Times New Roman" w:hAnsi="Calibri" w:cs="Calibri"/>
          <w:szCs w:val="20"/>
          <w:lang w:eastAsia="ru-RU"/>
        </w:rPr>
        <w:t>&lt;3&gt; Заполняется в случае технологического присоединения объектов микрогенерации.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3" w:name="P5426"/>
      <w:bookmarkEnd w:id="333"/>
      <w:r w:rsidRPr="003F361F">
        <w:rPr>
          <w:rFonts w:ascii="Calibri" w:eastAsia="Times New Roman" w:hAnsi="Calibri" w:cs="Calibri"/>
          <w:szCs w:val="20"/>
          <w:lang w:eastAsia="ru-RU"/>
        </w:rP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4" w:name="P5427"/>
      <w:bookmarkEnd w:id="334"/>
      <w:r w:rsidRPr="003F361F">
        <w:rPr>
          <w:rFonts w:ascii="Calibri" w:eastAsia="Times New Roman" w:hAnsi="Calibri" w:cs="Calibri"/>
          <w:szCs w:val="20"/>
          <w:lang w:eastAsia="ru-RU"/>
        </w:rP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15(1)</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по производству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а также объектов</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(введено </w:t>
            </w:r>
            <w:hyperlink r:id="rId669"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color w:val="392C69"/>
                <w:szCs w:val="20"/>
                <w:lang w:eastAsia="ru-RU"/>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bookmarkStart w:id="335" w:name="P5446"/>
      <w:bookmarkEnd w:id="335"/>
      <w:r w:rsidRPr="003F361F">
        <w:rPr>
          <w:rFonts w:ascii="Calibri" w:eastAsia="Times New Roman" w:hAnsi="Calibri" w:cs="Calibri"/>
          <w:szCs w:val="20"/>
          <w:lang w:eastAsia="ru-RU"/>
        </w:rPr>
        <w:t>ТИПОВОЕ СОГЛАШЕНИЕ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 порядке взаимодействия заявителя и сетевой организации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 целях выполнения мероприятий по технологическому</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присоединению по индивидуальному проекту</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            "__" _____________________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(место заключения </w:t>
      </w:r>
      <w:proofErr w:type="gramStart"/>
      <w:r w:rsidRPr="003F361F">
        <w:rPr>
          <w:rFonts w:ascii="Courier New" w:eastAsia="Times New Roman" w:hAnsi="Courier New" w:cs="Courier New"/>
          <w:sz w:val="20"/>
          <w:szCs w:val="20"/>
          <w:lang w:eastAsia="ru-RU"/>
        </w:rPr>
        <w:t xml:space="preserve">соглашения)   </w:t>
      </w:r>
      <w:proofErr w:type="gramEnd"/>
      <w:r w:rsidRPr="003F361F">
        <w:rPr>
          <w:rFonts w:ascii="Courier New" w:eastAsia="Times New Roman" w:hAnsi="Courier New" w:cs="Courier New"/>
          <w:sz w:val="20"/>
          <w:szCs w:val="20"/>
          <w:lang w:eastAsia="ru-RU"/>
        </w:rPr>
        <w:t xml:space="preserve">            (дата заключения соглашения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(указывается дата поступления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подписанного заявителем экземпляра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соглашения в сетевую организацию)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именуемое     в     дальнейшем     сетевой     </w:t>
      </w:r>
      <w:proofErr w:type="gramStart"/>
      <w:r w:rsidRPr="003F361F">
        <w:rPr>
          <w:rFonts w:ascii="Courier New" w:eastAsia="Times New Roman" w:hAnsi="Courier New" w:cs="Courier New"/>
          <w:sz w:val="20"/>
          <w:szCs w:val="20"/>
          <w:lang w:eastAsia="ru-RU"/>
        </w:rPr>
        <w:t xml:space="preserve">организацией,   </w:t>
      </w:r>
      <w:proofErr w:type="gramEnd"/>
      <w:r w:rsidRPr="003F361F">
        <w:rPr>
          <w:rFonts w:ascii="Courier New" w:eastAsia="Times New Roman" w:hAnsi="Courier New" w:cs="Courier New"/>
          <w:sz w:val="20"/>
          <w:szCs w:val="20"/>
          <w:lang w:eastAsia="ru-RU"/>
        </w:rPr>
        <w:t xml:space="preserve">  в     лице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 с одной стороны, 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именуемое в дальнейшем заявителем, в лице 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действующего на основании 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с  другой</w:t>
      </w:r>
      <w:proofErr w:type="gramEnd"/>
      <w:r w:rsidRPr="003F361F">
        <w:rPr>
          <w:rFonts w:ascii="Courier New" w:eastAsia="Times New Roman" w:hAnsi="Courier New" w:cs="Courier New"/>
          <w:sz w:val="20"/>
          <w:szCs w:val="20"/>
          <w:lang w:eastAsia="ru-RU"/>
        </w:rPr>
        <w:t xml:space="preserve">  стороны,  совместно  именуемые  сторонами,  заключили  настоящее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соглашение о нижеследующем:</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 Предмет соглашения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w:t>
      </w:r>
      <w:proofErr w:type="gramStart"/>
      <w:r w:rsidRPr="003F361F">
        <w:rPr>
          <w:rFonts w:ascii="Courier New" w:eastAsia="Times New Roman" w:hAnsi="Courier New" w:cs="Courier New"/>
          <w:sz w:val="20"/>
          <w:szCs w:val="20"/>
          <w:lang w:eastAsia="ru-RU"/>
        </w:rPr>
        <w:t>Настоящее  соглашение</w:t>
      </w:r>
      <w:proofErr w:type="gramEnd"/>
      <w:r w:rsidRPr="003F361F">
        <w:rPr>
          <w:rFonts w:ascii="Courier New" w:eastAsia="Times New Roman" w:hAnsi="Courier New" w:cs="Courier New"/>
          <w:sz w:val="20"/>
          <w:szCs w:val="20"/>
          <w:lang w:eastAsia="ru-RU"/>
        </w:rPr>
        <w:t xml:space="preserve">   заключено   сторонами  на  основании  заявки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от _____________ </w:t>
      </w:r>
      <w:proofErr w:type="gramStart"/>
      <w:r w:rsidRPr="003F361F">
        <w:rPr>
          <w:rFonts w:ascii="Courier New" w:eastAsia="Times New Roman" w:hAnsi="Courier New" w:cs="Courier New"/>
          <w:sz w:val="20"/>
          <w:szCs w:val="20"/>
          <w:lang w:eastAsia="ru-RU"/>
        </w:rPr>
        <w:t>N  _</w:t>
      </w:r>
      <w:proofErr w:type="gramEnd"/>
      <w:r w:rsidRPr="003F361F">
        <w:rPr>
          <w:rFonts w:ascii="Courier New" w:eastAsia="Times New Roman" w:hAnsi="Courier New" w:cs="Courier New"/>
          <w:sz w:val="20"/>
          <w:szCs w:val="20"/>
          <w:lang w:eastAsia="ru-RU"/>
        </w:rPr>
        <w:t>___ об  осуществлении  технологического  присоединения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энергопринимающих    устройств    заявителя 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расположенных (которые будут располагаться): 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(место нахождения устройств)</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со следующими характеристиками:</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максимальная мощность присоединяемых энергопринимающих устройств ___ кВт;</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категория надежности ______;</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класс напряжения электрических сетей, к которым осуществляется технологическое присоединение, ______ кВ;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максимальная мощность ранее присоединенных энергопринимающих устройств _______ кВт </w:t>
      </w:r>
      <w:hyperlink w:anchor="P5602" w:history="1">
        <w:r w:rsidRPr="003F361F">
          <w:rPr>
            <w:rFonts w:ascii="Calibri" w:eastAsia="Times New Roman" w:hAnsi="Calibri" w:cs="Calibri"/>
            <w:color w:val="0000FF"/>
            <w:szCs w:val="20"/>
            <w:lang w:eastAsia="ru-RU"/>
          </w:rPr>
          <w:t>&lt;1&gt;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права и обязанности сетевой организации и заявителя, связанные с взаимодействием сторон при реализации настоящего соглашения.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 Обязанности сторон</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4. Сетевая организация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6" w:name="P5491"/>
      <w:bookmarkEnd w:id="336"/>
      <w:r w:rsidRPr="003F361F">
        <w:rPr>
          <w:rFonts w:ascii="Calibri" w:eastAsia="Times New Roman" w:hAnsi="Calibri" w:cs="Calibri"/>
          <w:szCs w:val="20"/>
          <w:lang w:eastAsia="ru-RU"/>
        </w:rPr>
        <w:t xml:space="preserve">а) не позднее ______________ </w:t>
      </w:r>
      <w:hyperlink w:anchor="P5603" w:history="1">
        <w:r w:rsidRPr="003F361F">
          <w:rPr>
            <w:rFonts w:ascii="Calibri" w:eastAsia="Times New Roman" w:hAnsi="Calibri" w:cs="Calibri"/>
            <w:color w:val="0000FF"/>
            <w:szCs w:val="20"/>
            <w:lang w:eastAsia="ru-RU"/>
          </w:rPr>
          <w:t>&lt;2&gt;</w:t>
        </w:r>
      </w:hyperlink>
      <w:r w:rsidRPr="003F361F">
        <w:rPr>
          <w:rFonts w:ascii="Calibri" w:eastAsia="Times New Roman" w:hAnsi="Calibri" w:cs="Calibri"/>
          <w:szCs w:val="20"/>
          <w:lang w:eastAsia="ru-RU"/>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604" w:history="1">
        <w:r w:rsidRPr="003F361F">
          <w:rPr>
            <w:rFonts w:ascii="Calibri" w:eastAsia="Times New Roman" w:hAnsi="Calibri" w:cs="Calibri"/>
            <w:color w:val="0000FF"/>
            <w:szCs w:val="20"/>
            <w:lang w:eastAsia="ru-RU"/>
          </w:rPr>
          <w:t>&lt;3&gt;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7" w:name="P5492"/>
      <w:bookmarkEnd w:id="337"/>
      <w:r w:rsidRPr="003F361F">
        <w:rPr>
          <w:rFonts w:ascii="Calibri" w:eastAsia="Times New Roman" w:hAnsi="Calibri" w:cs="Calibri"/>
          <w:szCs w:val="20"/>
          <w:lang w:eastAsia="ru-RU"/>
        </w:rPr>
        <w:t xml:space="preserve">б) направить в течение 15 дней со дня истечения срока, указанного в </w:t>
      </w:r>
      <w:hyperlink w:anchor="P5491" w:history="1">
        <w:r w:rsidRPr="003F361F">
          <w:rPr>
            <w:rFonts w:ascii="Calibri" w:eastAsia="Times New Roman" w:hAnsi="Calibri" w:cs="Calibri"/>
            <w:color w:val="0000FF"/>
            <w:szCs w:val="20"/>
            <w:lang w:eastAsia="ru-RU"/>
          </w:rPr>
          <w:t>подпункте "а"</w:t>
        </w:r>
      </w:hyperlink>
      <w:r w:rsidRPr="003F361F">
        <w:rPr>
          <w:rFonts w:ascii="Calibri" w:eastAsia="Times New Roman" w:hAnsi="Calibri" w:cs="Calibri"/>
          <w:szCs w:val="20"/>
          <w:lang w:eastAsia="ru-RU"/>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605" w:history="1">
        <w:r w:rsidRPr="003F361F">
          <w:rPr>
            <w:rFonts w:ascii="Calibri" w:eastAsia="Times New Roman" w:hAnsi="Calibri" w:cs="Calibri"/>
            <w:color w:val="0000FF"/>
            <w:szCs w:val="20"/>
            <w:lang w:eastAsia="ru-RU"/>
          </w:rPr>
          <w:t>&lt;4&gt;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е) в течение 10 рабочих дней со дня получения письменного запроса заявителя предоставить сведения, указанные в </w:t>
      </w:r>
      <w:hyperlink w:anchor="P5522" w:history="1">
        <w:r w:rsidRPr="003F361F">
          <w:rPr>
            <w:rFonts w:ascii="Calibri" w:eastAsia="Times New Roman" w:hAnsi="Calibri" w:cs="Calibri"/>
            <w:color w:val="0000FF"/>
            <w:szCs w:val="20"/>
            <w:lang w:eastAsia="ru-RU"/>
          </w:rPr>
          <w:t>подпункте "г" пункта 7</w:t>
        </w:r>
      </w:hyperlink>
      <w:r w:rsidRPr="003F361F">
        <w:rPr>
          <w:rFonts w:ascii="Calibri" w:eastAsia="Times New Roman" w:hAnsi="Calibri" w:cs="Calibri"/>
          <w:szCs w:val="20"/>
          <w:lang w:eastAsia="ru-RU"/>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ж) информировать заявителя: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5. Сетевая организация вправе: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8" w:name="P5501"/>
      <w:bookmarkEnd w:id="338"/>
      <w:r w:rsidRPr="003F361F">
        <w:rPr>
          <w:rFonts w:ascii="Calibri" w:eastAsia="Times New Roman" w:hAnsi="Calibri" w:cs="Calibri"/>
          <w:szCs w:val="20"/>
          <w:lang w:eastAsia="ru-RU"/>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привлекать третьих лиц для выполнения обязательств по настоящему соглашению;</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6. Заявитель обязуется: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в течение 10 рабочих дней со дня получения письменного запроса сетевой организации предоставить сведения, указанные в </w:t>
      </w:r>
      <w:hyperlink w:anchor="P5501" w:history="1">
        <w:r w:rsidRPr="003F361F">
          <w:rPr>
            <w:rFonts w:ascii="Calibri" w:eastAsia="Times New Roman" w:hAnsi="Calibri" w:cs="Calibri"/>
            <w:color w:val="0000FF"/>
            <w:szCs w:val="20"/>
            <w:lang w:eastAsia="ru-RU"/>
          </w:rPr>
          <w:t>подпункте "а" пункта 5</w:t>
        </w:r>
      </w:hyperlink>
      <w:r w:rsidRPr="003F361F">
        <w:rPr>
          <w:rFonts w:ascii="Calibri" w:eastAsia="Times New Roman" w:hAnsi="Calibri" w:cs="Calibri"/>
          <w:szCs w:val="20"/>
          <w:lang w:eastAsia="ru-RU"/>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w:t>
      </w:r>
      <w:r w:rsidRPr="003F361F">
        <w:rPr>
          <w:rFonts w:ascii="Calibri" w:eastAsia="Times New Roman" w:hAnsi="Calibri" w:cs="Calibri"/>
          <w:szCs w:val="20"/>
          <w:lang w:eastAsia="ru-RU"/>
        </w:rPr>
        <w:lastRenderedPageBreak/>
        <w:t>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3F361F" w:rsidRPr="003F361F" w:rsidRDefault="003F361F" w:rsidP="003F361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 в  срок  до  _______________  </w:t>
      </w:r>
      <w:hyperlink w:anchor="P5606" w:history="1">
        <w:r w:rsidRPr="003F361F">
          <w:rPr>
            <w:rFonts w:ascii="Courier New" w:eastAsia="Times New Roman" w:hAnsi="Courier New" w:cs="Courier New"/>
            <w:color w:val="0000FF"/>
            <w:sz w:val="20"/>
            <w:szCs w:val="20"/>
            <w:lang w:eastAsia="ru-RU"/>
          </w:rPr>
          <w:t>&lt;5&gt;</w:t>
        </w:r>
      </w:hyperlink>
      <w:r w:rsidRPr="003F361F">
        <w:rPr>
          <w:rFonts w:ascii="Courier New" w:eastAsia="Times New Roman" w:hAnsi="Courier New" w:cs="Courier New"/>
          <w:sz w:val="20"/>
          <w:szCs w:val="20"/>
          <w:lang w:eastAsia="ru-RU"/>
        </w:rPr>
        <w:t xml:space="preserve">  обеспечить  выполнение  следующих</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работ по разработке проектной документации в целях </w:t>
      </w:r>
      <w:proofErr w:type="gramStart"/>
      <w:r w:rsidRPr="003F361F">
        <w:rPr>
          <w:rFonts w:ascii="Courier New" w:eastAsia="Times New Roman" w:hAnsi="Courier New" w:cs="Courier New"/>
          <w:sz w:val="20"/>
          <w:szCs w:val="20"/>
          <w:lang w:eastAsia="ru-RU"/>
        </w:rPr>
        <w:t>выполнения  мероприятий</w:t>
      </w:r>
      <w:proofErr w:type="gramEnd"/>
      <w:r w:rsidRPr="003F361F">
        <w:rPr>
          <w:rFonts w:ascii="Courier New" w:eastAsia="Times New Roman" w:hAnsi="Courier New" w:cs="Courier New"/>
          <w:sz w:val="20"/>
          <w:szCs w:val="20"/>
          <w:lang w:eastAsia="ru-RU"/>
        </w:rPr>
        <w:t>,</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3F361F">
        <w:rPr>
          <w:rFonts w:ascii="Courier New" w:eastAsia="Times New Roman" w:hAnsi="Courier New" w:cs="Courier New"/>
          <w:sz w:val="20"/>
          <w:szCs w:val="20"/>
          <w:lang w:eastAsia="ru-RU"/>
        </w:rPr>
        <w:t>которые  должны</w:t>
      </w:r>
      <w:proofErr w:type="gramEnd"/>
      <w:r w:rsidRPr="003F361F">
        <w:rPr>
          <w:rFonts w:ascii="Courier New" w:eastAsia="Times New Roman" w:hAnsi="Courier New" w:cs="Courier New"/>
          <w:sz w:val="20"/>
          <w:szCs w:val="20"/>
          <w:lang w:eastAsia="ru-RU"/>
        </w:rPr>
        <w:t xml:space="preserve">  быть  реализованы  сетевой  организацией,  и  передать  ей</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результаты таких работ: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______________________________________________________________________.</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7. Заявитель вправе: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607" w:history="1">
        <w:r w:rsidRPr="003F361F">
          <w:rPr>
            <w:rFonts w:ascii="Calibri" w:eastAsia="Times New Roman" w:hAnsi="Calibri" w:cs="Calibri"/>
            <w:color w:val="0000FF"/>
            <w:szCs w:val="20"/>
            <w:lang w:eastAsia="ru-RU"/>
          </w:rPr>
          <w:t>&lt;6&gt;</w:t>
        </w:r>
      </w:hyperlink>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9" w:name="P5522"/>
      <w:bookmarkEnd w:id="339"/>
      <w:r w:rsidRPr="003F361F">
        <w:rPr>
          <w:rFonts w:ascii="Calibri" w:eastAsia="Times New Roman" w:hAnsi="Calibri" w:cs="Calibri"/>
          <w:szCs w:val="20"/>
          <w:lang w:eastAsia="ru-RU"/>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о составе мероприятий, необходимых для выполнения технологического присоединения по индивидуальному проекту.</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III. Порядок изменения, расторжения соглашения,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ответственность сторон</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8. Настоящее соглашение может быть изменено по письменному соглашению сторон или в судебном порядке.</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9. Настоящее соглашение может быть расторгнуто по требованию одной из сторон по основаниям, предусмотренным Гражданским </w:t>
      </w:r>
      <w:hyperlink r:id="rId670" w:history="1">
        <w:r w:rsidRPr="003F361F">
          <w:rPr>
            <w:rFonts w:ascii="Calibri" w:eastAsia="Times New Roman" w:hAnsi="Calibri" w:cs="Calibri"/>
            <w:color w:val="0000FF"/>
            <w:szCs w:val="20"/>
            <w:lang w:eastAsia="ru-RU"/>
          </w:rPr>
          <w:t>кодексом</w:t>
        </w:r>
      </w:hyperlink>
      <w:r w:rsidRPr="003F361F">
        <w:rPr>
          <w:rFonts w:ascii="Calibri" w:eastAsia="Times New Roman" w:hAnsi="Calibri" w:cs="Calibri"/>
          <w:szCs w:val="20"/>
          <w:lang w:eastAsia="ru-RU"/>
        </w:rPr>
        <w:t xml:space="preserve">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w:t>
      </w:r>
      <w:r w:rsidRPr="003F361F">
        <w:rPr>
          <w:rFonts w:ascii="Calibri" w:eastAsia="Times New Roman" w:hAnsi="Calibri" w:cs="Calibri"/>
          <w:szCs w:val="20"/>
          <w:lang w:eastAsia="ru-RU"/>
        </w:rPr>
        <w:lastRenderedPageBreak/>
        <w:t>индивидуальному проекту сетевая организация обязана: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0" w:name="P5533"/>
      <w:bookmarkEnd w:id="340"/>
      <w:r w:rsidRPr="003F361F">
        <w:rPr>
          <w:rFonts w:ascii="Calibri" w:eastAsia="Times New Roman" w:hAnsi="Calibri" w:cs="Calibri"/>
          <w:szCs w:val="20"/>
          <w:lang w:eastAsia="ru-RU"/>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возместить понесенные заявителем расходы в размере, определенном в судебном акте, связанные с необходимостью принудительного взыскания.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 xml:space="preserve">Совокупный размер неустойки, подлежащей уплате заявителю, не может превышать размер неустойки, предусмотренный </w:t>
      </w:r>
      <w:hyperlink w:anchor="P5533" w:history="1">
        <w:r w:rsidRPr="003F361F">
          <w:rPr>
            <w:rFonts w:ascii="Calibri" w:eastAsia="Times New Roman" w:hAnsi="Calibri" w:cs="Calibri"/>
            <w:color w:val="0000FF"/>
            <w:szCs w:val="20"/>
            <w:lang w:eastAsia="ru-RU"/>
          </w:rPr>
          <w:t>абзацем вторым</w:t>
        </w:r>
      </w:hyperlink>
      <w:r w:rsidRPr="003F361F">
        <w:rPr>
          <w:rFonts w:ascii="Calibri" w:eastAsia="Times New Roman" w:hAnsi="Calibri" w:cs="Calibri"/>
          <w:szCs w:val="20"/>
          <w:lang w:eastAsia="ru-RU"/>
        </w:rPr>
        <w:t xml:space="preserve"> настоящего пункта, за год просрочки.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IV. Порядок разрешения споров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 Заключительные положения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19. Настоящее соглашение составлено в двух экземплярах - по одному для каждой из сторон.</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center"/>
        <w:outlineLvl w:val="2"/>
        <w:rPr>
          <w:rFonts w:ascii="Calibri" w:eastAsia="Times New Roman" w:hAnsi="Calibri" w:cs="Calibri"/>
          <w:szCs w:val="20"/>
          <w:lang w:eastAsia="ru-RU"/>
        </w:rPr>
      </w:pPr>
      <w:r w:rsidRPr="003F361F">
        <w:rPr>
          <w:rFonts w:ascii="Calibri" w:eastAsia="Times New Roman" w:hAnsi="Calibri" w:cs="Calibri"/>
          <w:szCs w:val="20"/>
          <w:lang w:eastAsia="ru-RU"/>
        </w:rPr>
        <w:t>VI. Реквизиты сторон</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3F361F" w:rsidRPr="003F361F" w:rsidTr="003F361F">
        <w:tc>
          <w:tcPr>
            <w:tcW w:w="4309"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Сетевая организация</w:t>
            </w:r>
          </w:p>
        </w:tc>
        <w:tc>
          <w:tcPr>
            <w:tcW w:w="567" w:type="dxa"/>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c>
        <w:tc>
          <w:tcPr>
            <w:tcW w:w="4139"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Заявитель</w:t>
            </w:r>
          </w:p>
        </w:tc>
      </w:tr>
      <w:tr w:rsidR="003F361F" w:rsidRPr="003F361F" w:rsidTr="003F361F">
        <w:tc>
          <w:tcPr>
            <w:tcW w:w="4309"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 сетевой организации)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юридических лиц - полное наименование)</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юридических лиц)</w:t>
            </w:r>
          </w:p>
        </w:tc>
      </w:tr>
      <w:tr w:rsidR="003F361F" w:rsidRPr="003F361F" w:rsidTr="003F361F">
        <w:trPr>
          <w:trHeight w:val="269"/>
        </w:trPr>
        <w:tc>
          <w:tcPr>
            <w:tcW w:w="4309"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ИНН/КПП 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р/с _______________________________</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к/с _______________________________</w:t>
            </w: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rPr>
          <w:trHeight w:val="270"/>
        </w:trPr>
        <w:tc>
          <w:tcPr>
            <w:tcW w:w="430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w:t>
            </w:r>
          </w:p>
        </w:tc>
      </w:tr>
      <w:tr w:rsidR="003F361F" w:rsidRPr="003F361F" w:rsidTr="003F361F">
        <w:trPr>
          <w:trHeight w:val="269"/>
        </w:trPr>
        <w:tc>
          <w:tcPr>
            <w:tcW w:w="4309"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rPr>
          <w:trHeight w:val="270"/>
        </w:trPr>
        <w:tc>
          <w:tcPr>
            <w:tcW w:w="430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(должность, фамилия, имя, отчество лица,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действующего от имени юридического лица)</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нахождения)</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(для индивидуальных предпринимателей - фамилия, имя, отчество)</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записи в Едином государственном реестре индивидуальных предпринимателей и дата ее внесения в реестр)</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(серия, номер и дата выдачи паспорта или</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иного документа, удостоверяющего личность в соответствии с законодательством Российской Федерации)</w:t>
            </w:r>
          </w:p>
        </w:tc>
      </w:tr>
      <w:tr w:rsidR="003F361F" w:rsidRPr="003F361F" w:rsidTr="003F361F">
        <w:trPr>
          <w:trHeight w:val="269"/>
        </w:trPr>
        <w:tc>
          <w:tcPr>
            <w:tcW w:w="4309" w:type="dxa"/>
            <w:gridSpan w:val="2"/>
            <w:vMerge w:val="restart"/>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r>
      <w:tr w:rsidR="003F361F" w:rsidRPr="003F361F" w:rsidTr="003F361F">
        <w:tc>
          <w:tcPr>
            <w:tcW w:w="430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ИНН ____________________________</w:t>
            </w:r>
          </w:p>
        </w:tc>
      </w:tr>
      <w:tr w:rsidR="003F361F" w:rsidRPr="003F361F" w:rsidTr="003F361F">
        <w:tc>
          <w:tcPr>
            <w:tcW w:w="4309" w:type="dxa"/>
            <w:gridSpan w:val="2"/>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4139" w:type="dxa"/>
            <w:gridSpan w:val="2"/>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_________________________________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жительства)</w:t>
            </w:r>
          </w:p>
        </w:tc>
      </w:tr>
      <w:tr w:rsidR="003F361F" w:rsidRPr="003F361F" w:rsidTr="003F361F">
        <w:tc>
          <w:tcPr>
            <w:tcW w:w="2222"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2087"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2189" w:type="dxa"/>
            <w:tcBorders>
              <w:top w:val="nil"/>
              <w:left w:val="nil"/>
              <w:bottom w:val="nil"/>
              <w:right w:val="nil"/>
            </w:tcBorders>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________________</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(подпись)</w:t>
            </w:r>
          </w:p>
        </w:tc>
        <w:tc>
          <w:tcPr>
            <w:tcW w:w="1950"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c>
      </w:tr>
      <w:tr w:rsidR="003F361F" w:rsidRPr="003F361F" w:rsidTr="003F361F">
        <w:tc>
          <w:tcPr>
            <w:tcW w:w="2222"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2087"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c>
        <w:tc>
          <w:tcPr>
            <w:tcW w:w="567" w:type="dxa"/>
            <w:vMerge/>
            <w:tcBorders>
              <w:top w:val="nil"/>
              <w:left w:val="nil"/>
              <w:bottom w:val="nil"/>
              <w:right w:val="nil"/>
            </w:tcBorders>
          </w:tcPr>
          <w:p w:rsidR="003F361F" w:rsidRPr="003F361F" w:rsidRDefault="003F361F" w:rsidP="003F361F">
            <w:pPr>
              <w:spacing w:after="1" w:line="240" w:lineRule="atLeast"/>
              <w:rPr>
                <w:rFonts w:eastAsia="Times New Roman" w:cs="Times New Roman"/>
              </w:rPr>
            </w:pPr>
          </w:p>
        </w:tc>
        <w:tc>
          <w:tcPr>
            <w:tcW w:w="2189" w:type="dxa"/>
            <w:tcBorders>
              <w:top w:val="nil"/>
              <w:left w:val="nil"/>
              <w:bottom w:val="nil"/>
              <w:right w:val="nil"/>
            </w:tcBorders>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М.П.</w:t>
            </w:r>
          </w:p>
        </w:tc>
        <w:tc>
          <w:tcPr>
            <w:tcW w:w="1950" w:type="dxa"/>
            <w:tcBorders>
              <w:top w:val="nil"/>
              <w:left w:val="nil"/>
              <w:bottom w:val="nil"/>
              <w:right w:val="nil"/>
            </w:tcBorders>
          </w:tcPr>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r w:rsidRPr="003F361F">
        <w:rPr>
          <w:rFonts w:ascii="Calibri" w:eastAsia="Times New Roman" w:hAnsi="Calibri" w:cs="Calibri"/>
          <w:szCs w:val="20"/>
          <w:lang w:eastAsia="ru-RU"/>
        </w:rPr>
        <w:t>--------------------------------</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1" w:name="P5602"/>
      <w:bookmarkEnd w:id="341"/>
      <w:r w:rsidRPr="003F361F">
        <w:rPr>
          <w:rFonts w:ascii="Calibri" w:eastAsia="Times New Roman" w:hAnsi="Calibri" w:cs="Calibri"/>
          <w:szCs w:val="20"/>
          <w:lang w:eastAsia="ru-RU"/>
        </w:rPr>
        <w:t xml:space="preserve">&lt;1&gt; Подлежит указанию, если энергопринимающее устройство заявителя ранее в надлежащем порядке </w:t>
      </w:r>
      <w:proofErr w:type="gramStart"/>
      <w:r w:rsidRPr="003F361F">
        <w:rPr>
          <w:rFonts w:ascii="Calibri" w:eastAsia="Times New Roman" w:hAnsi="Calibri" w:cs="Calibri"/>
          <w:szCs w:val="20"/>
          <w:lang w:eastAsia="ru-RU"/>
        </w:rPr>
        <w:t>было технологически присоединено</w:t>
      </w:r>
      <w:proofErr w:type="gramEnd"/>
      <w:r w:rsidRPr="003F361F">
        <w:rPr>
          <w:rFonts w:ascii="Calibri" w:eastAsia="Times New Roman" w:hAnsi="Calibri" w:cs="Calibri"/>
          <w:szCs w:val="20"/>
          <w:lang w:eastAsia="ru-RU"/>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2" w:name="P5603"/>
      <w:bookmarkEnd w:id="342"/>
      <w:r w:rsidRPr="003F361F">
        <w:rPr>
          <w:rFonts w:ascii="Calibri" w:eastAsia="Times New Roman" w:hAnsi="Calibri" w:cs="Calibri"/>
          <w:szCs w:val="20"/>
          <w:lang w:eastAsia="ru-RU"/>
        </w:rPr>
        <w:lastRenderedPageBreak/>
        <w:t xml:space="preserve">&lt;2&gt; Подлежит указанию срок, позволяющий сетевой организации исполнить предусмотренную </w:t>
      </w:r>
      <w:hyperlink w:anchor="P5492" w:history="1">
        <w:r w:rsidRPr="003F361F">
          <w:rPr>
            <w:rFonts w:ascii="Calibri" w:eastAsia="Times New Roman" w:hAnsi="Calibri" w:cs="Calibri"/>
            <w:color w:val="0000FF"/>
            <w:szCs w:val="20"/>
            <w:lang w:eastAsia="ru-RU"/>
          </w:rPr>
          <w:t>подпунктом "б" пункта 4</w:t>
        </w:r>
      </w:hyperlink>
      <w:r w:rsidRPr="003F361F">
        <w:rPr>
          <w:rFonts w:ascii="Calibri" w:eastAsia="Times New Roman" w:hAnsi="Calibri" w:cs="Calibri"/>
          <w:szCs w:val="20"/>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3" w:name="P5604"/>
      <w:bookmarkEnd w:id="343"/>
      <w:r w:rsidRPr="003F361F">
        <w:rPr>
          <w:rFonts w:ascii="Calibri" w:eastAsia="Times New Roman" w:hAnsi="Calibri" w:cs="Calibri"/>
          <w:szCs w:val="20"/>
          <w:lang w:eastAsia="ru-RU"/>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4" w:name="P5605"/>
      <w:bookmarkEnd w:id="344"/>
      <w:r w:rsidRPr="003F361F">
        <w:rPr>
          <w:rFonts w:ascii="Calibri" w:eastAsia="Times New Roman" w:hAnsi="Calibri" w:cs="Calibri"/>
          <w:szCs w:val="20"/>
          <w:lang w:eastAsia="ru-RU"/>
        </w:rPr>
        <w:t>&lt;4&gt; Обязанность включается в случае включения в настоящее соглашение права заявителя на внесение авансового платежа.</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5" w:name="P5606"/>
      <w:bookmarkEnd w:id="345"/>
      <w:r w:rsidRPr="003F361F">
        <w:rPr>
          <w:rFonts w:ascii="Calibri" w:eastAsia="Times New Roman" w:hAnsi="Calibri" w:cs="Calibri"/>
          <w:szCs w:val="20"/>
          <w:lang w:eastAsia="ru-RU"/>
        </w:rPr>
        <w:t xml:space="preserve">&lt;5&gt; Подлежит указанию срок, позволяющий сетевой организации исполнить предусмотренную </w:t>
      </w:r>
      <w:hyperlink w:anchor="P5492" w:history="1">
        <w:r w:rsidRPr="003F361F">
          <w:rPr>
            <w:rFonts w:ascii="Calibri" w:eastAsia="Times New Roman" w:hAnsi="Calibri" w:cs="Calibri"/>
            <w:color w:val="0000FF"/>
            <w:szCs w:val="20"/>
            <w:lang w:eastAsia="ru-RU"/>
          </w:rPr>
          <w:t>подпунктом "б" пункта 4</w:t>
        </w:r>
      </w:hyperlink>
      <w:r w:rsidRPr="003F361F">
        <w:rPr>
          <w:rFonts w:ascii="Calibri" w:eastAsia="Times New Roman" w:hAnsi="Calibri" w:cs="Calibri"/>
          <w:szCs w:val="20"/>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F361F" w:rsidRPr="003F361F" w:rsidRDefault="003F361F" w:rsidP="003F361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6" w:name="P5607"/>
      <w:bookmarkEnd w:id="346"/>
      <w:r w:rsidRPr="003F361F">
        <w:rPr>
          <w:rFonts w:ascii="Calibri" w:eastAsia="Times New Roman" w:hAnsi="Calibri" w:cs="Calibri"/>
          <w:szCs w:val="20"/>
          <w:lang w:eastAsia="ru-RU"/>
        </w:rPr>
        <w:t>&lt;6&gt; Право заявителя на внесение авансового платежа включается в настоящее соглашение на основании предложения заявителя.</w:t>
      </w: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right"/>
        <w:outlineLvl w:val="1"/>
        <w:rPr>
          <w:rFonts w:ascii="Calibri" w:eastAsia="Times New Roman" w:hAnsi="Calibri" w:cs="Calibri"/>
          <w:szCs w:val="20"/>
          <w:lang w:eastAsia="ru-RU"/>
        </w:rPr>
      </w:pPr>
      <w:r w:rsidRPr="003F361F">
        <w:rPr>
          <w:rFonts w:ascii="Calibri" w:eastAsia="Times New Roman" w:hAnsi="Calibri" w:cs="Calibri"/>
          <w:szCs w:val="20"/>
          <w:lang w:eastAsia="ru-RU"/>
        </w:rPr>
        <w:t>Приложение N 16</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к Правилам технологического</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присоединения энергопринимающих</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устройств потребителей электрической</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энергии, объектов по производству</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электрической энергии, а также</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объектов электросетевого хозяйства,</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принадлежащих сетевым организациям</w:t>
      </w:r>
    </w:p>
    <w:p w:rsidR="003F361F" w:rsidRPr="003F361F" w:rsidRDefault="003F361F" w:rsidP="003F361F">
      <w:pPr>
        <w:widowControl w:val="0"/>
        <w:autoSpaceDE w:val="0"/>
        <w:autoSpaceDN w:val="0"/>
        <w:spacing w:after="0" w:line="240" w:lineRule="auto"/>
        <w:jc w:val="right"/>
        <w:rPr>
          <w:rFonts w:ascii="Calibri" w:eastAsia="Times New Roman" w:hAnsi="Calibri" w:cs="Calibri"/>
          <w:szCs w:val="20"/>
          <w:lang w:eastAsia="ru-RU"/>
        </w:rPr>
      </w:pPr>
      <w:r w:rsidRPr="003F361F">
        <w:rPr>
          <w:rFonts w:ascii="Calibri" w:eastAsia="Times New Roman" w:hAnsi="Calibri" w:cs="Calibri"/>
          <w:szCs w:val="20"/>
          <w:lang w:eastAsia="ru-RU"/>
        </w:rPr>
        <w:t>и иным лицам, к электрическим сетям</w:t>
      </w:r>
    </w:p>
    <w:p w:rsidR="003F361F" w:rsidRPr="003F361F" w:rsidRDefault="003F361F" w:rsidP="003F361F">
      <w:pPr>
        <w:spacing w:after="1"/>
        <w:rPr>
          <w:rFonts w:eastAsia="Times New Roman" w:cs="Times New Roman"/>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3F361F" w:rsidRPr="003F361F" w:rsidTr="003F361F">
        <w:tc>
          <w:tcPr>
            <w:tcW w:w="60" w:type="dxa"/>
            <w:tcBorders>
              <w:top w:val="nil"/>
              <w:left w:val="nil"/>
              <w:bottom w:val="nil"/>
              <w:right w:val="nil"/>
            </w:tcBorders>
            <w:shd w:val="clear" w:color="auto" w:fill="CED3F1"/>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Список изменяющих документов</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(введено </w:t>
            </w:r>
            <w:hyperlink r:id="rId671" w:history="1">
              <w:r w:rsidRPr="003F361F">
                <w:rPr>
                  <w:rFonts w:ascii="Calibri" w:eastAsia="Times New Roman" w:hAnsi="Calibri" w:cs="Calibri"/>
                  <w:color w:val="0000FF"/>
                  <w:szCs w:val="20"/>
                  <w:lang w:eastAsia="ru-RU"/>
                </w:rPr>
                <w:t>Постановлением</w:t>
              </w:r>
            </w:hyperlink>
            <w:r w:rsidRPr="003F361F">
              <w:rPr>
                <w:rFonts w:ascii="Calibri" w:eastAsia="Times New Roman" w:hAnsi="Calibri" w:cs="Calibri"/>
                <w:color w:val="392C69"/>
                <w:szCs w:val="20"/>
                <w:lang w:eastAsia="ru-RU"/>
              </w:rPr>
              <w:t xml:space="preserve"> Правительства РФ от 27.12.2017 N 1661;</w:t>
            </w:r>
          </w:p>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color w:val="392C69"/>
                <w:szCs w:val="20"/>
                <w:lang w:eastAsia="ru-RU"/>
              </w:rPr>
              <w:t xml:space="preserve">в ред. </w:t>
            </w:r>
            <w:hyperlink r:id="rId672" w:history="1">
              <w:r w:rsidRPr="003F361F">
                <w:rPr>
                  <w:rFonts w:ascii="Calibri" w:eastAsia="Times New Roman" w:hAnsi="Calibri" w:cs="Calibri"/>
                  <w:color w:val="0000FF"/>
                  <w:szCs w:val="20"/>
                  <w:lang w:eastAsia="ru-RU"/>
                </w:rPr>
                <w:t>Постановления</w:t>
              </w:r>
            </w:hyperlink>
            <w:r w:rsidRPr="003F361F">
              <w:rPr>
                <w:rFonts w:ascii="Calibri" w:eastAsia="Times New Roman" w:hAnsi="Calibri" w:cs="Calibri"/>
                <w:color w:val="392C69"/>
                <w:szCs w:val="20"/>
                <w:lang w:eastAsia="ru-RU"/>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rsidR="003F361F" w:rsidRPr="003F361F" w:rsidRDefault="003F361F" w:rsidP="003F361F">
            <w:pPr>
              <w:spacing w:after="1" w:line="240" w:lineRule="atLeast"/>
              <w:rPr>
                <w:rFonts w:eastAsia="Times New Roman" w:cs="Times New Roman"/>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bookmarkStart w:id="347" w:name="P5626"/>
      <w:bookmarkEnd w:id="347"/>
      <w:r w:rsidRPr="003F361F">
        <w:rPr>
          <w:rFonts w:ascii="Courier New" w:eastAsia="Times New Roman" w:hAnsi="Courier New" w:cs="Courier New"/>
          <w:sz w:val="20"/>
          <w:szCs w:val="20"/>
          <w:lang w:eastAsia="ru-RU"/>
        </w:rPr>
        <w:t xml:space="preserve">                                    АКТ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допуска в эксплуатацию прибора учета электрической энергии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N _______________ "__" _____________ 20__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должность представителя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или наименование потребителя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или его представителя)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субъекта розничного рынка, с которым у заявителя заключен</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(предполагается к заключению) договор энергоснабжения (купли-продажи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 xml:space="preserve">                (поставки) электрической энергии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(фамилия, имя, отчество, должность представителя субъекта розничного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рынка, с которым у заявителя заключен (предполагается к заключению)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договор энергоснабжения (купли-продажи (поставки)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электрической энергии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(номер договора энергоснабжения (купли-продажи (поставки)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электрической энергии (мощности) при наличии)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Дата и время проведения проверки: "__" ______________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 часов "__" минут.</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 Сведения о точке поставки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3F361F" w:rsidRPr="003F361F" w:rsidTr="003F361F">
        <w:tc>
          <w:tcPr>
            <w:tcW w:w="606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Адрес</w:t>
            </w:r>
          </w:p>
        </w:tc>
        <w:tc>
          <w:tcPr>
            <w:tcW w:w="300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606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Центр питания (наименование, уровень напряжения, номер)</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Фидер 10 (6) кВ (наименование, номер)</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ТП (КТП) (наименование, номер)</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Фидер 0,4 кВ (наименование, номер)</w:t>
            </w:r>
          </w:p>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Опора 0,4 кВ (номер)</w:t>
            </w:r>
          </w:p>
        </w:tc>
        <w:tc>
          <w:tcPr>
            <w:tcW w:w="300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606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Характеристика помещения (жилое или нежилое)</w:t>
            </w:r>
          </w:p>
        </w:tc>
        <w:tc>
          <w:tcPr>
            <w:tcW w:w="300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606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Коммутационный аппарат до прибора учета (номинальный ток, A)</w:t>
            </w:r>
          </w:p>
        </w:tc>
        <w:tc>
          <w:tcPr>
            <w:tcW w:w="300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2. Характеристики и показания прибора учета</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установки</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Балансовая принадлежность</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Тип</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Заводской номер</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Класс точности</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Номинальный ток, A</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Номинальное напряжение, B</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Разрядность (до запятой)</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Разрядность (после запятой)</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Год выпуска</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поверки</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30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следующей поверки</w:t>
            </w:r>
          </w:p>
        </w:tc>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3F361F" w:rsidRPr="003F361F" w:rsidTr="003F361F">
        <w:tc>
          <w:tcPr>
            <w:tcW w:w="2721"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Вид энергии</w:t>
            </w:r>
          </w:p>
        </w:tc>
        <w:tc>
          <w:tcPr>
            <w:tcW w:w="1586"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Активная </w:t>
            </w:r>
            <w:r w:rsidRPr="003F361F">
              <w:rPr>
                <w:rFonts w:ascii="Calibri" w:eastAsia="Times New Roman" w:hAnsi="Calibri" w:cs="Calibri"/>
                <w:szCs w:val="20"/>
                <w:lang w:eastAsia="ru-RU"/>
              </w:rPr>
              <w:lastRenderedPageBreak/>
              <w:t>(прием)</w:t>
            </w:r>
          </w:p>
        </w:tc>
        <w:tc>
          <w:tcPr>
            <w:tcW w:w="1586"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Активная </w:t>
            </w:r>
            <w:r w:rsidRPr="003F361F">
              <w:rPr>
                <w:rFonts w:ascii="Calibri" w:eastAsia="Times New Roman" w:hAnsi="Calibri" w:cs="Calibri"/>
                <w:szCs w:val="20"/>
                <w:lang w:eastAsia="ru-RU"/>
              </w:rPr>
              <w:lastRenderedPageBreak/>
              <w:t>(отдача)</w:t>
            </w:r>
          </w:p>
        </w:tc>
        <w:tc>
          <w:tcPr>
            <w:tcW w:w="1586"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Реактивная </w:t>
            </w:r>
            <w:r w:rsidRPr="003F361F">
              <w:rPr>
                <w:rFonts w:ascii="Calibri" w:eastAsia="Times New Roman" w:hAnsi="Calibri" w:cs="Calibri"/>
                <w:szCs w:val="20"/>
                <w:lang w:eastAsia="ru-RU"/>
              </w:rPr>
              <w:lastRenderedPageBreak/>
              <w:t>(прием)</w:t>
            </w:r>
          </w:p>
        </w:tc>
        <w:tc>
          <w:tcPr>
            <w:tcW w:w="158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 xml:space="preserve">Реактивная </w:t>
            </w:r>
            <w:r w:rsidRPr="003F361F">
              <w:rPr>
                <w:rFonts w:ascii="Calibri" w:eastAsia="Times New Roman" w:hAnsi="Calibri" w:cs="Calibri"/>
                <w:szCs w:val="20"/>
                <w:lang w:eastAsia="ru-RU"/>
              </w:rPr>
              <w:lastRenderedPageBreak/>
              <w:t>(отдача)</w:t>
            </w:r>
          </w:p>
        </w:tc>
      </w:tr>
      <w:tr w:rsidR="003F361F" w:rsidRPr="003F361F" w:rsidTr="003F361F">
        <w:tc>
          <w:tcPr>
            <w:tcW w:w="272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lastRenderedPageBreak/>
              <w:t>Показания электрической энергии, в том числе</w:t>
            </w: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72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тариф 1</w:t>
            </w: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72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тариф 2</w:t>
            </w: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72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w:t>
            </w: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6"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3. Характеристики измерительных трансформаторов тока (при наличии)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3F361F" w:rsidRPr="003F361F" w:rsidTr="003F361F">
        <w:tc>
          <w:tcPr>
            <w:tcW w:w="4875" w:type="dxa"/>
            <w:vMerge w:val="restart"/>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w:t>
            </w:r>
          </w:p>
        </w:tc>
        <w:tc>
          <w:tcPr>
            <w:tcW w:w="4194" w:type="dxa"/>
            <w:gridSpan w:val="3"/>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Характеристики по фазам</w:t>
            </w:r>
          </w:p>
        </w:tc>
      </w:tr>
      <w:tr w:rsidR="003F361F" w:rsidRPr="003F361F" w:rsidTr="003F361F">
        <w:tc>
          <w:tcPr>
            <w:tcW w:w="4875" w:type="dxa"/>
            <w:vMerge/>
          </w:tcPr>
          <w:p w:rsidR="003F361F" w:rsidRPr="003F361F" w:rsidRDefault="003F361F" w:rsidP="003F361F">
            <w:pPr>
              <w:spacing w:after="1" w:line="240" w:lineRule="atLeast"/>
              <w:rPr>
                <w:rFonts w:eastAsia="Times New Roman" w:cs="Times New Roman"/>
              </w:rPr>
            </w:pPr>
          </w:p>
        </w:tc>
        <w:tc>
          <w:tcPr>
            <w:tcW w:w="141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A</w:t>
            </w:r>
          </w:p>
        </w:tc>
        <w:tc>
          <w:tcPr>
            <w:tcW w:w="141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B</w:t>
            </w:r>
          </w:p>
        </w:tc>
        <w:tc>
          <w:tcPr>
            <w:tcW w:w="136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C</w:t>
            </w: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установки</w:t>
            </w:r>
          </w:p>
        </w:tc>
        <w:tc>
          <w:tcPr>
            <w:tcW w:w="4194" w:type="dxa"/>
            <w:gridSpan w:val="3"/>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Тип</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Заводской номер</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Коэффициент трансформации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Класс точности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поверки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875"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следующей поверки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4. Характеристики     измерительных      трансформаторов     напряжения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(при наличии)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3F361F" w:rsidRPr="003F361F" w:rsidTr="003F361F">
        <w:tc>
          <w:tcPr>
            <w:tcW w:w="4932" w:type="dxa"/>
            <w:vMerge w:val="restart"/>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w:t>
            </w:r>
          </w:p>
        </w:tc>
        <w:tc>
          <w:tcPr>
            <w:tcW w:w="4137" w:type="dxa"/>
            <w:gridSpan w:val="3"/>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Характеристики по фазам</w:t>
            </w:r>
          </w:p>
        </w:tc>
      </w:tr>
      <w:tr w:rsidR="003F361F" w:rsidRPr="003F361F" w:rsidTr="003F361F">
        <w:tc>
          <w:tcPr>
            <w:tcW w:w="4932" w:type="dxa"/>
            <w:vMerge/>
          </w:tcPr>
          <w:p w:rsidR="003F361F" w:rsidRPr="003F361F" w:rsidRDefault="003F361F" w:rsidP="003F361F">
            <w:pPr>
              <w:spacing w:after="1" w:line="240" w:lineRule="atLeast"/>
              <w:rPr>
                <w:rFonts w:eastAsia="Times New Roman" w:cs="Times New Roman"/>
              </w:rPr>
            </w:pPr>
          </w:p>
        </w:tc>
        <w:tc>
          <w:tcPr>
            <w:tcW w:w="141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A</w:t>
            </w:r>
          </w:p>
        </w:tc>
        <w:tc>
          <w:tcPr>
            <w:tcW w:w="141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B</w:t>
            </w:r>
          </w:p>
        </w:tc>
        <w:tc>
          <w:tcPr>
            <w:tcW w:w="1303"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C</w:t>
            </w: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установки</w:t>
            </w:r>
          </w:p>
        </w:tc>
        <w:tc>
          <w:tcPr>
            <w:tcW w:w="4137" w:type="dxa"/>
            <w:gridSpan w:val="3"/>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Тип</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Заводской номер</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Коэффициент трансформации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Класс точности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поверки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93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следующей поверки</w:t>
            </w: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303"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5. Информация о знаках визуального контроля (пломбах)</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3F361F" w:rsidRPr="003F361F" w:rsidTr="003F361F">
        <w:tc>
          <w:tcPr>
            <w:tcW w:w="2551"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Место установки пломбы</w:t>
            </w:r>
          </w:p>
        </w:tc>
        <w:tc>
          <w:tcPr>
            <w:tcW w:w="170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Номер пломбы</w:t>
            </w:r>
          </w:p>
        </w:tc>
        <w:tc>
          <w:tcPr>
            <w:tcW w:w="4818"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 xml:space="preserve">Наименование организации, установившей </w:t>
            </w:r>
            <w:r w:rsidRPr="003F361F">
              <w:rPr>
                <w:rFonts w:ascii="Calibri" w:eastAsia="Times New Roman" w:hAnsi="Calibri" w:cs="Calibri"/>
                <w:szCs w:val="20"/>
                <w:lang w:eastAsia="ru-RU"/>
              </w:rPr>
              <w:lastRenderedPageBreak/>
              <w:t>пломбу</w:t>
            </w:r>
          </w:p>
        </w:tc>
      </w:tr>
      <w:tr w:rsidR="003F361F" w:rsidRPr="003F361F" w:rsidTr="003F361F">
        <w:tc>
          <w:tcPr>
            <w:tcW w:w="255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70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81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55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70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81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55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70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81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55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70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81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2551"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70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4818"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6. Сведения об оборудовании дистанционного сбора данных (при наличии)</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3F361F" w:rsidRPr="003F361F" w:rsidTr="003F361F">
        <w:tc>
          <w:tcPr>
            <w:tcW w:w="300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Наименование</w:t>
            </w:r>
          </w:p>
        </w:tc>
        <w:tc>
          <w:tcPr>
            <w:tcW w:w="181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Устройство сбора и передачи данных</w:t>
            </w:r>
          </w:p>
        </w:tc>
        <w:tc>
          <w:tcPr>
            <w:tcW w:w="260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Коммуникационное оборудование</w:t>
            </w:r>
          </w:p>
        </w:tc>
        <w:tc>
          <w:tcPr>
            <w:tcW w:w="1644"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Прочее (указать)</w:t>
            </w:r>
          </w:p>
        </w:tc>
      </w:tr>
      <w:tr w:rsidR="003F361F" w:rsidRPr="003F361F" w:rsidTr="003F361F">
        <w:tc>
          <w:tcPr>
            <w:tcW w:w="300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Место установки</w:t>
            </w:r>
          </w:p>
        </w:tc>
        <w:tc>
          <w:tcPr>
            <w:tcW w:w="181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60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300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Балансовая принадлежность</w:t>
            </w:r>
          </w:p>
        </w:tc>
        <w:tc>
          <w:tcPr>
            <w:tcW w:w="181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60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300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Тип</w:t>
            </w:r>
          </w:p>
        </w:tc>
        <w:tc>
          <w:tcPr>
            <w:tcW w:w="181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60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300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Заводской номер</w:t>
            </w:r>
          </w:p>
        </w:tc>
        <w:tc>
          <w:tcPr>
            <w:tcW w:w="181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60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300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поверки</w:t>
            </w:r>
          </w:p>
        </w:tc>
        <w:tc>
          <w:tcPr>
            <w:tcW w:w="181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60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300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Дата следующей поверки</w:t>
            </w:r>
          </w:p>
        </w:tc>
        <w:tc>
          <w:tcPr>
            <w:tcW w:w="181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260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644"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7. Результаты измерений</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3F361F" w:rsidRPr="003F361F" w:rsidTr="003F361F">
        <w:tc>
          <w:tcPr>
            <w:tcW w:w="4762"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Характеристики</w:t>
            </w:r>
          </w:p>
        </w:tc>
        <w:tc>
          <w:tcPr>
            <w:tcW w:w="136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A</w:t>
            </w:r>
          </w:p>
        </w:tc>
        <w:tc>
          <w:tcPr>
            <w:tcW w:w="1417"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B</w:t>
            </w:r>
          </w:p>
        </w:tc>
        <w:tc>
          <w:tcPr>
            <w:tcW w:w="1530" w:type="dxa"/>
          </w:tcPr>
          <w:p w:rsidR="003F361F" w:rsidRPr="003F361F" w:rsidRDefault="003F361F" w:rsidP="003F361F">
            <w:pPr>
              <w:widowControl w:val="0"/>
              <w:autoSpaceDE w:val="0"/>
              <w:autoSpaceDN w:val="0"/>
              <w:spacing w:after="0" w:line="240" w:lineRule="auto"/>
              <w:jc w:val="center"/>
              <w:rPr>
                <w:rFonts w:ascii="Calibri" w:eastAsia="Times New Roman" w:hAnsi="Calibri" w:cs="Calibri"/>
                <w:szCs w:val="20"/>
                <w:lang w:eastAsia="ru-RU"/>
              </w:rPr>
            </w:pPr>
            <w:r w:rsidRPr="003F361F">
              <w:rPr>
                <w:rFonts w:ascii="Calibri" w:eastAsia="Times New Roman" w:hAnsi="Calibri" w:cs="Calibri"/>
                <w:szCs w:val="20"/>
                <w:lang w:eastAsia="ru-RU"/>
              </w:rPr>
              <w:t>Фаза C</w:t>
            </w:r>
          </w:p>
        </w:tc>
      </w:tr>
      <w:tr w:rsidR="003F361F" w:rsidRPr="003F361F" w:rsidTr="003F361F">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Сила тока в первичной цепи, A</w:t>
            </w: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3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Сила тока в измерительных цепях, A</w:t>
            </w: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3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Фазное напряжение, B</w:t>
            </w: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3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r w:rsidR="003F361F" w:rsidRPr="003F361F" w:rsidTr="003F361F">
        <w:tc>
          <w:tcPr>
            <w:tcW w:w="4762"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r w:rsidRPr="003F361F">
              <w:rPr>
                <w:rFonts w:ascii="Calibri" w:eastAsia="Times New Roman" w:hAnsi="Calibri" w:cs="Calibri"/>
                <w:szCs w:val="20"/>
                <w:lang w:eastAsia="ru-RU"/>
              </w:rPr>
              <w:t>Угол фазового сдвига, град</w:t>
            </w:r>
          </w:p>
        </w:tc>
        <w:tc>
          <w:tcPr>
            <w:tcW w:w="136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417"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c>
          <w:tcPr>
            <w:tcW w:w="1530" w:type="dxa"/>
          </w:tcPr>
          <w:p w:rsidR="003F361F" w:rsidRPr="003F361F" w:rsidRDefault="003F361F" w:rsidP="003F361F">
            <w:pPr>
              <w:widowControl w:val="0"/>
              <w:autoSpaceDE w:val="0"/>
              <w:autoSpaceDN w:val="0"/>
              <w:spacing w:after="0" w:line="240" w:lineRule="auto"/>
              <w:rPr>
                <w:rFonts w:ascii="Calibri" w:eastAsia="Times New Roman" w:hAnsi="Calibri" w:cs="Calibri"/>
                <w:szCs w:val="20"/>
                <w:lang w:eastAsia="ru-RU"/>
              </w:rPr>
            </w:pPr>
          </w:p>
        </w:tc>
      </w:tr>
    </w:tbl>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8. Характеристики использованного оборудования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(наименование и тип оборудования, номер, дата поверки)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9. Прочее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10. Заключение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Решение  о</w:t>
      </w:r>
      <w:proofErr w:type="gramEnd"/>
      <w:r w:rsidRPr="003F361F">
        <w:rPr>
          <w:rFonts w:ascii="Courier New" w:eastAsia="Times New Roman" w:hAnsi="Courier New" w:cs="Courier New"/>
          <w:sz w:val="20"/>
          <w:szCs w:val="20"/>
          <w:lang w:eastAsia="ru-RU"/>
        </w:rPr>
        <w:t xml:space="preserve">  допуске  (недопуске) прибора учета в эксплуатацию (в случае</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недопуска указать причины)</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lastRenderedPageBreak/>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Мероприятия,   </w:t>
      </w:r>
      <w:proofErr w:type="gramEnd"/>
      <w:r w:rsidRPr="003F361F">
        <w:rPr>
          <w:rFonts w:ascii="Courier New" w:eastAsia="Times New Roman" w:hAnsi="Courier New" w:cs="Courier New"/>
          <w:sz w:val="20"/>
          <w:szCs w:val="20"/>
          <w:lang w:eastAsia="ru-RU"/>
        </w:rPr>
        <w:t>необходимые  к  выполнению  для  допуска  прибора  учета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электрической энергии в эксплуатацию</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___________________________________________________________________________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Срок выполнения мероприятий до "__" ___________ 20__ г.</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Представитель сетевой организации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подпись)   </w:t>
      </w:r>
      <w:proofErr w:type="gramEnd"/>
      <w:r w:rsidRPr="003F361F">
        <w:rPr>
          <w:rFonts w:ascii="Courier New" w:eastAsia="Times New Roman" w:hAnsi="Courier New" w:cs="Courier New"/>
          <w:sz w:val="20"/>
          <w:szCs w:val="20"/>
          <w:lang w:eastAsia="ru-RU"/>
        </w:rPr>
        <w:t xml:space="preserve">         (ф.и.о. представителя)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Потребитель (его представитель)</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подпись)   </w:t>
      </w:r>
      <w:proofErr w:type="gramEnd"/>
      <w:r w:rsidRPr="003F361F">
        <w:rPr>
          <w:rFonts w:ascii="Courier New" w:eastAsia="Times New Roman" w:hAnsi="Courier New" w:cs="Courier New"/>
          <w:sz w:val="20"/>
          <w:szCs w:val="20"/>
          <w:lang w:eastAsia="ru-RU"/>
        </w:rPr>
        <w:t xml:space="preserve"> (ф.и.о. потребителя (его представителя)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Представитель субъекта розничного рынка, с которым у заявителя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заключен (предполагается к заключению) договор энергоснабжения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(купли-продажи (поставки) электрической энергии (мощности)</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подпись)   </w:t>
      </w:r>
      <w:proofErr w:type="gramEnd"/>
      <w:r w:rsidRPr="003F361F">
        <w:rPr>
          <w:rFonts w:ascii="Courier New" w:eastAsia="Times New Roman" w:hAnsi="Courier New" w:cs="Courier New"/>
          <w:sz w:val="20"/>
          <w:szCs w:val="20"/>
          <w:lang w:eastAsia="ru-RU"/>
        </w:rPr>
        <w:t xml:space="preserve">         (ф.и.о. представителя)</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Представитель гарантирующего поставщика (в случае технологического</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присоединения многоквартирного дома)</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___________________/___________________________/</w:t>
      </w:r>
    </w:p>
    <w:p w:rsidR="003F361F" w:rsidRPr="003F361F" w:rsidRDefault="003F361F" w:rsidP="003F361F">
      <w:pPr>
        <w:widowControl w:val="0"/>
        <w:autoSpaceDE w:val="0"/>
        <w:autoSpaceDN w:val="0"/>
        <w:spacing w:after="0" w:line="240" w:lineRule="auto"/>
        <w:jc w:val="both"/>
        <w:rPr>
          <w:rFonts w:ascii="Courier New" w:eastAsia="Times New Roman" w:hAnsi="Courier New" w:cs="Courier New"/>
          <w:sz w:val="20"/>
          <w:szCs w:val="20"/>
          <w:lang w:eastAsia="ru-RU"/>
        </w:rPr>
      </w:pPr>
      <w:r w:rsidRPr="003F361F">
        <w:rPr>
          <w:rFonts w:ascii="Courier New" w:eastAsia="Times New Roman" w:hAnsi="Courier New" w:cs="Courier New"/>
          <w:sz w:val="20"/>
          <w:szCs w:val="20"/>
          <w:lang w:eastAsia="ru-RU"/>
        </w:rPr>
        <w:t xml:space="preserve">                   (</w:t>
      </w:r>
      <w:proofErr w:type="gramStart"/>
      <w:r w:rsidRPr="003F361F">
        <w:rPr>
          <w:rFonts w:ascii="Courier New" w:eastAsia="Times New Roman" w:hAnsi="Courier New" w:cs="Courier New"/>
          <w:sz w:val="20"/>
          <w:szCs w:val="20"/>
          <w:lang w:eastAsia="ru-RU"/>
        </w:rPr>
        <w:t xml:space="preserve">подпись)   </w:t>
      </w:r>
      <w:proofErr w:type="gramEnd"/>
      <w:r w:rsidRPr="003F361F">
        <w:rPr>
          <w:rFonts w:ascii="Courier New" w:eastAsia="Times New Roman" w:hAnsi="Courier New" w:cs="Courier New"/>
          <w:sz w:val="20"/>
          <w:szCs w:val="20"/>
          <w:lang w:eastAsia="ru-RU"/>
        </w:rPr>
        <w:t xml:space="preserve">    (ф.и.о. представителя)</w:t>
      </w:r>
    </w:p>
    <w:p w:rsidR="003F361F" w:rsidRPr="003F361F" w:rsidRDefault="003F361F" w:rsidP="003F361F">
      <w:pPr>
        <w:widowControl w:val="0"/>
        <w:autoSpaceDE w:val="0"/>
        <w:autoSpaceDN w:val="0"/>
        <w:spacing w:after="0" w:line="240" w:lineRule="auto"/>
        <w:jc w:val="both"/>
        <w:rPr>
          <w:rFonts w:ascii="Calibri" w:eastAsia="Times New Roman" w:hAnsi="Calibri" w:cs="Calibri"/>
          <w:szCs w:val="20"/>
          <w:lang w:eastAsia="ru-RU"/>
        </w:rPr>
      </w:pPr>
    </w:p>
    <w:p w:rsidR="003F361F" w:rsidRPr="003F361F" w:rsidRDefault="003F361F" w:rsidP="003F361F">
      <w:pPr>
        <w:widowControl w:val="0"/>
        <w:autoSpaceDE w:val="0"/>
        <w:autoSpaceDN w:val="0"/>
        <w:spacing w:after="0" w:line="240" w:lineRule="auto"/>
        <w:ind w:firstLine="540"/>
        <w:jc w:val="both"/>
        <w:rPr>
          <w:rFonts w:ascii="Calibri" w:eastAsia="Times New Roman" w:hAnsi="Calibri" w:cs="Calibri"/>
          <w:szCs w:val="20"/>
          <w:lang w:eastAsia="ru-RU"/>
        </w:rPr>
      </w:pPr>
    </w:p>
    <w:p w:rsidR="003F361F" w:rsidRPr="003F361F" w:rsidRDefault="003F361F" w:rsidP="003F361F">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3F361F" w:rsidRPr="003F361F" w:rsidRDefault="003F361F" w:rsidP="003F361F">
      <w:pPr>
        <w:rPr>
          <w:rFonts w:eastAsia="Times New Roman" w:cs="Times New Roman"/>
        </w:rPr>
      </w:pPr>
    </w:p>
    <w:p w:rsidR="00C6462D" w:rsidRDefault="00C6462D"/>
    <w:sectPr w:rsidR="00C6462D" w:rsidSect="003F361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1F"/>
    <w:rsid w:val="00295F2A"/>
    <w:rsid w:val="003F361F"/>
    <w:rsid w:val="00A845F2"/>
    <w:rsid w:val="00C6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DBF2-FA99-49DE-9D4F-67D6FCA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F2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5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5F7B9AB37CEB94E4706ED636C0C42B5DDE6D00ECB860FFF367A20723D36FF2DE7F9B6AE2FF24A396B01CFE52B116A11EE8BE1D9F6C7A17R8ZBL" TargetMode="External"/><Relationship Id="rId671" Type="http://schemas.openxmlformats.org/officeDocument/2006/relationships/hyperlink" Target="consultantplus://offline/ref=931BDF8F18A874C8FFB4951CDCB00975B2536F26C12933F8B5A0B50139D8D92872CAC06C17D5EEB84A086FE71F8E82D34050A0D634AAE01CS9ZDL" TargetMode="External"/><Relationship Id="rId21" Type="http://schemas.openxmlformats.org/officeDocument/2006/relationships/hyperlink" Target="consultantplus://offline/ref=965F7B9AB37CEB94E4706ED636C0C42B5ADB6B03EABB60FFF367A20723D36FF2DE7F9B6AE2FF24A395B01CFE52B116A11EE8BE1D9F6C7A17R8ZBL" TargetMode="External"/><Relationship Id="rId324" Type="http://schemas.openxmlformats.org/officeDocument/2006/relationships/hyperlink" Target="consultantplus://offline/ref=965F7B9AB37CEB94E4706ED636C0C42B5AD66B00ECB760FFF367A20723D36FF2DE7F9B6AE2FF24A391B01CFE52B116A11EE8BE1D9F6C7A17R8ZBL" TargetMode="External"/><Relationship Id="rId531" Type="http://schemas.openxmlformats.org/officeDocument/2006/relationships/hyperlink" Target="consultantplus://offline/ref=931BDF8F18A874C8FFB4951CDCB00975B1586926C32933F8B5A0B50139D8D92872CAC06C17D5ECBA4E086FE71F8E82D34050A0D634AAE01CS9ZDL" TargetMode="External"/><Relationship Id="rId629" Type="http://schemas.openxmlformats.org/officeDocument/2006/relationships/hyperlink" Target="consultantplus://offline/ref=931BDF8F18A874C8FFB4951CDCB00975B2596825C62A33F8B5A0B50139D8D92872CAC06C17D5EFBE45086FE71F8E82D34050A0D634AAE01CS9ZDL" TargetMode="External"/><Relationship Id="rId170" Type="http://schemas.openxmlformats.org/officeDocument/2006/relationships/hyperlink" Target="consultantplus://offline/ref=965F7B9AB37CEB94E4706ED636C0C42B5ADB6504E5BA60FFF367A20723D36FF2DE7F9B6AE2FF24A096B01CFE52B116A11EE8BE1D9F6C7A17R8ZBL" TargetMode="External"/><Relationship Id="rId268" Type="http://schemas.openxmlformats.org/officeDocument/2006/relationships/hyperlink" Target="consultantplus://offline/ref=965F7B9AB37CEB94E4706ED636C0C42B5AD76E0FEFB960FFF367A20723D36FF2DE7F9B6AE2FF24A29DB01CFE52B116A11EE8BE1D9F6C7A17R8ZBL" TargetMode="External"/><Relationship Id="rId475" Type="http://schemas.openxmlformats.org/officeDocument/2006/relationships/hyperlink" Target="consultantplus://offline/ref=931BDF8F18A874C8FFB4951CDCB00975B35C6126C22C33F8B5A0B50139D8D92872CAC06C17D5EFBE4C086FE71F8E82D34050A0D634AAE01CS9ZDL" TargetMode="External"/><Relationship Id="rId32" Type="http://schemas.openxmlformats.org/officeDocument/2006/relationships/hyperlink" Target="consultantplus://offline/ref=965F7B9AB37CEB94E4706ED636C0C42B58D66802EEB660FFF367A20723D36FF2DE7F9B6AE2FF24A29CB01CFE52B116A11EE8BE1D9F6C7A17R8ZBL" TargetMode="External"/><Relationship Id="rId128" Type="http://schemas.openxmlformats.org/officeDocument/2006/relationships/hyperlink" Target="consultantplus://offline/ref=965F7B9AB37CEB94E4706ED636C0C42B5AD86403EEBA60FFF367A20723D36FF2DE7F9B6AE2FF24A190B01CFE52B116A11EE8BE1D9F6C7A17R8ZBL" TargetMode="External"/><Relationship Id="rId335" Type="http://schemas.openxmlformats.org/officeDocument/2006/relationships/hyperlink" Target="consultantplus://offline/ref=965F7B9AB37CEB94E4706ED636C0C42B5ADB6B02EABD60FFF367A20723D36FF2DE7F9B6AE2FF24A092B01CFE52B116A11EE8BE1D9F6C7A17R8ZBL" TargetMode="External"/><Relationship Id="rId542" Type="http://schemas.openxmlformats.org/officeDocument/2006/relationships/hyperlink" Target="consultantplus://offline/ref=931BDF8F18A874C8FFB4951CDCB00975B3526825C72033F8B5A0B50139D8D92872CAC06C17D4EDB94C086FE71F8E82D34050A0D634AAE01CS9ZDL" TargetMode="External"/><Relationship Id="rId181" Type="http://schemas.openxmlformats.org/officeDocument/2006/relationships/hyperlink" Target="consultantplus://offline/ref=965F7B9AB37CEB94E4706ED636C0C42B5ADB6B03EBB660FFF367A20723D36FF2DE7F9B6AE2FF24A39CB01CFE52B116A11EE8BE1D9F6C7A17R8ZBL" TargetMode="External"/><Relationship Id="rId402" Type="http://schemas.openxmlformats.org/officeDocument/2006/relationships/hyperlink" Target="consultantplus://offline/ref=965F7B9AB37CEB94E4706ED636C0C42B5ADD6A02ECBF60FFF367A20723D36FF2DE7F9B6AE2FF24A691B01CFE52B116A11EE8BE1D9F6C7A17R8ZBL" TargetMode="External"/><Relationship Id="rId279" Type="http://schemas.openxmlformats.org/officeDocument/2006/relationships/hyperlink" Target="consultantplus://offline/ref=965F7B9AB37CEB94E4706ED636C0C42B5BD66A05EDBA60FFF367A20723D36FF2DE7F9B6AE2FF24A396B01CFE52B116A11EE8BE1D9F6C7A17R8ZBL" TargetMode="External"/><Relationship Id="rId486" Type="http://schemas.openxmlformats.org/officeDocument/2006/relationships/hyperlink" Target="consultantplus://offline/ref=931BDF8F18A874C8FFB4951CDCB00975B35C612AC12E33F8B5A0B50139D8D92872CAC06C17D5EEBB4D086FE71F8E82D34050A0D634AAE01CS9ZDL" TargetMode="External"/><Relationship Id="rId43" Type="http://schemas.openxmlformats.org/officeDocument/2006/relationships/hyperlink" Target="consultantplus://offline/ref=965F7B9AB37CEB94E4706ED636C0C42B5DDF6E04EDB660FFF367A20723D36FF2DE7F9B6AE2FF24A29CB01CFE52B116A11EE8BE1D9F6C7A17R8ZBL" TargetMode="External"/><Relationship Id="rId139" Type="http://schemas.openxmlformats.org/officeDocument/2006/relationships/hyperlink" Target="consultantplus://offline/ref=965F7B9AB37CEB94E4706ED636C0C42B5AD66D00EBB660FFF367A20723D36FF2DE7F9B6AE2FE23A697B01CFE52B116A11EE8BE1D9F6C7A17R8ZBL" TargetMode="External"/><Relationship Id="rId346" Type="http://schemas.openxmlformats.org/officeDocument/2006/relationships/hyperlink" Target="consultantplus://offline/ref=965F7B9AB37CEB94E4706ED636C0C42B5BDE6A01ECB660FFF367A20723D36FF2DE7F9B6AE2FF24A695B01CFE52B116A11EE8BE1D9F6C7A17R8ZBL" TargetMode="External"/><Relationship Id="rId553" Type="http://schemas.openxmlformats.org/officeDocument/2006/relationships/hyperlink" Target="consultantplus://offline/ref=931BDF8F18A874C8FFB4951CDCB00975B25A6F24C02033F8B5A0B50139D8D92872CAC06C17D5EEBC4C086FE71F8E82D34050A0D634AAE01CS9ZDL" TargetMode="External"/><Relationship Id="rId192" Type="http://schemas.openxmlformats.org/officeDocument/2006/relationships/hyperlink" Target="consultantplus://offline/ref=965F7B9AB37CEB94E4706ED636C0C42B5ADB6B03EBB760FFF367A20723D36FF2DE7F9B6AE2FF24A394B01CFE52B116A11EE8BE1D9F6C7A17R8ZBL" TargetMode="External"/><Relationship Id="rId206" Type="http://schemas.openxmlformats.org/officeDocument/2006/relationships/hyperlink" Target="consultantplus://offline/ref=965F7B9AB37CEB94E4706ED636C0C42B5AD86403EEBA60FFF367A20723D36FF2DE7F9B6AE2FF24A595B01CFE52B116A11EE8BE1D9F6C7A17R8ZBL" TargetMode="External"/><Relationship Id="rId413" Type="http://schemas.openxmlformats.org/officeDocument/2006/relationships/hyperlink" Target="consultantplus://offline/ref=965F7B9AB37CEB94E4706ED636C0C42B5DDE6E02E5BF60FFF367A20723D36FF2DE7F9B6AE2FF26A094B01CFE52B116A11EE8BE1D9F6C7A17R8ZBL" TargetMode="External"/><Relationship Id="rId497" Type="http://schemas.openxmlformats.org/officeDocument/2006/relationships/hyperlink" Target="consultantplus://offline/ref=931BDF8F18A874C8FFB4951CDCB00975B15E6A24C42F33F8B5A0B50139D8D92872CAC06C17D5EEB94E086FE71F8E82D34050A0D634AAE01CS9ZDL" TargetMode="External"/><Relationship Id="rId620" Type="http://schemas.openxmlformats.org/officeDocument/2006/relationships/hyperlink" Target="consultantplus://offline/ref=931BDF8F18A874C8FFB4951CDCB00975B35C6126C22C33F8B5A0B50139D8D92872CAC06C17D5EFBC4E086FE71F8E82D34050A0D634AAE01CS9ZDL" TargetMode="External"/><Relationship Id="rId357" Type="http://schemas.openxmlformats.org/officeDocument/2006/relationships/hyperlink" Target="consultantplus://offline/ref=965F7B9AB37CEB94E4706ED636C0C42B5BDE6A01ECB660FFF367A20723D36FF2DE7F9B6AE2FF24A693B01CFE52B116A11EE8BE1D9F6C7A17R8ZBL" TargetMode="External"/><Relationship Id="rId54" Type="http://schemas.openxmlformats.org/officeDocument/2006/relationships/hyperlink" Target="consultantplus://offline/ref=965F7B9AB37CEB94E4706ED636C0C42B5AD66504EABF60FFF367A20723D36FF2DE7F9B6AE2FF27A596B01CFE52B116A11EE8BE1D9F6C7A17R8ZBL" TargetMode="External"/><Relationship Id="rId217" Type="http://schemas.openxmlformats.org/officeDocument/2006/relationships/hyperlink" Target="consultantplus://offline/ref=965F7B9AB37CEB94E4706ED636C0C42B5ADE6D05E8BC60FFF367A20723D36FF2DE7F9B6AE2FF24A395B01CFE52B116A11EE8BE1D9F6C7A17R8ZBL" TargetMode="External"/><Relationship Id="rId564" Type="http://schemas.openxmlformats.org/officeDocument/2006/relationships/hyperlink" Target="consultantplus://offline/ref=931BDF8F18A874C8FFB4951CDCB00975B3526825C72033F8B5A0B50139D8D92872CAC06C17D5E9BE44086FE71F8E82D34050A0D634AAE01CS9ZDL" TargetMode="External"/><Relationship Id="rId424" Type="http://schemas.openxmlformats.org/officeDocument/2006/relationships/hyperlink" Target="consultantplus://offline/ref=965F7B9AB37CEB94E4706ED636C0C42B5AD66B01E8B860FFF367A20723D36FF2DE7F9B6AE2FF24A192B01CFE52B116A11EE8BE1D9F6C7A17R8ZBL" TargetMode="External"/><Relationship Id="rId631" Type="http://schemas.openxmlformats.org/officeDocument/2006/relationships/hyperlink" Target="consultantplus://offline/ref=931BDF8F18A874C8FFB4951CDCB00975B35F6E26C62B33F8B5A0B50139D8D92872CAC06C17D5EEB845086FE71F8E82D34050A0D634AAE01CS9ZDL" TargetMode="External"/><Relationship Id="rId270" Type="http://schemas.openxmlformats.org/officeDocument/2006/relationships/hyperlink" Target="consultantplus://offline/ref=965F7B9AB37CEB94E4706ED636C0C42B5AD76E0FEFB960FFF367A20723D36FF2DE7F9B6AE2FF24A395B01CFE52B116A11EE8BE1D9F6C7A17R8ZBL" TargetMode="External"/><Relationship Id="rId65" Type="http://schemas.openxmlformats.org/officeDocument/2006/relationships/hyperlink" Target="consultantplus://offline/ref=965F7B9AB37CEB94E4706ED636C0C42B58DA6F01E8B960FFF367A20723D36FF2DE7F9B6AE2FF24A29CB01CFE52B116A11EE8BE1D9F6C7A17R8ZBL" TargetMode="External"/><Relationship Id="rId130" Type="http://schemas.openxmlformats.org/officeDocument/2006/relationships/hyperlink" Target="consultantplus://offline/ref=965F7B9AB37CEB94E4706ED636C0C42B5DDF6901EEBB60FFF367A20723D36FF2DE7F9B6AE2FF24A394B01CFE52B116A11EE8BE1D9F6C7A17R8ZBL" TargetMode="External"/><Relationship Id="rId368" Type="http://schemas.openxmlformats.org/officeDocument/2006/relationships/hyperlink" Target="consultantplus://offline/ref=965F7B9AB37CEB94E4706ED636C0C42B5BDE6A01EDB760FFF367A20723D36FF2DE7F9B6AE2FF24A09DB01CFE52B116A11EE8BE1D9F6C7A17R8ZBL" TargetMode="External"/><Relationship Id="rId575" Type="http://schemas.openxmlformats.org/officeDocument/2006/relationships/hyperlink" Target="consultantplus://offline/ref=931BDF8F18A874C8FFB4951CDCB00975B3526825C72033F8B5A0B50139D8D92872CAC06C17D5E9BE44086FE71F8E82D34050A0D634AAE01CS9ZDL" TargetMode="External"/><Relationship Id="rId228" Type="http://schemas.openxmlformats.org/officeDocument/2006/relationships/hyperlink" Target="consultantplus://offline/ref=965F7B9AB37CEB94E4706ED636C0C42B5DDE6D00ECB860FFF367A20723D36FF2DE7F9B6AE2FF24A097B01CFE52B116A11EE8BE1D9F6C7A17R8ZBL" TargetMode="External"/><Relationship Id="rId435" Type="http://schemas.openxmlformats.org/officeDocument/2006/relationships/hyperlink" Target="consultantplus://offline/ref=965F7B9AB37CEB94E4706ED636C0C42B5ADB6B03EBB660FFF367A20723D36FF2DE7F9B6AE2FF24A692B01CFE52B116A11EE8BE1D9F6C7A17R8ZBL" TargetMode="External"/><Relationship Id="rId642" Type="http://schemas.openxmlformats.org/officeDocument/2006/relationships/hyperlink" Target="consultantplus://offline/ref=931BDF8F18A874C8FFB4951CDCB00975B45A6920C12F33F8B5A0B50139D8D92860CA986016DCF0BA491D39B659SDZ9L" TargetMode="External"/><Relationship Id="rId281" Type="http://schemas.openxmlformats.org/officeDocument/2006/relationships/hyperlink" Target="consultantplus://offline/ref=965F7B9AB37CEB94E4706ED636C0C42B5DDF6901EEBB60FFF367A20723D36FF2DE7F9B6AE2FF24A193B01CFE52B116A11EE8BE1D9F6C7A17R8ZBL" TargetMode="External"/><Relationship Id="rId502" Type="http://schemas.openxmlformats.org/officeDocument/2006/relationships/hyperlink" Target="consultantplus://offline/ref=931BDF8F18A874C8FFB4951CDCB00975B15C6123C42D33F8B5A0B50139D8D92872CAC06C17D5EEBB4D086FE71F8E82D34050A0D634AAE01CS9ZDL" TargetMode="External"/><Relationship Id="rId76" Type="http://schemas.openxmlformats.org/officeDocument/2006/relationships/hyperlink" Target="consultantplus://offline/ref=965F7B9AB37CEB94E4706ED636C0C42B5AD86403EEBA60FFF367A20723D36FF2DE7F9B6AE2FF24A097B01CFE52B116A11EE8BE1D9F6C7A17R8ZBL" TargetMode="External"/><Relationship Id="rId141" Type="http://schemas.openxmlformats.org/officeDocument/2006/relationships/hyperlink" Target="consultantplus://offline/ref=965F7B9AB37CEB94E4706ED636C0C42B5DDF6901EEBB60FFF367A20723D36FF2DE7F9B6AE2FF24A094B01CFE52B116A11EE8BE1D9F6C7A17R8ZBL" TargetMode="External"/><Relationship Id="rId379" Type="http://schemas.openxmlformats.org/officeDocument/2006/relationships/hyperlink" Target="consultantplus://offline/ref=965F7B9AB37CEB94E4706ED636C0C42B5ADB6504E5BA60FFF367A20723D36FF2DE7F9B6AE2FF24A791B01CFE52B116A11EE8BE1D9F6C7A17R8ZBL" TargetMode="External"/><Relationship Id="rId586" Type="http://schemas.openxmlformats.org/officeDocument/2006/relationships/hyperlink" Target="consultantplus://offline/ref=931BDF8F18A874C8FFB4951CDCB00975B25A6F24C12133F8B5A0B50139D8D92872CAC06C17D5EEB94B086FE71F8E82D34050A0D634AAE01CS9ZDL" TargetMode="External"/><Relationship Id="rId7" Type="http://schemas.openxmlformats.org/officeDocument/2006/relationships/hyperlink" Target="consultantplus://offline/ref=965F7B9AB37CEB94E4706ED636C0C42B5ADB6B03EABA60FFF367A20723D36FF2DE7F9B6AE2FF24A290B01CFE52B116A11EE8BE1D9F6C7A17R8ZBL" TargetMode="External"/><Relationship Id="rId239" Type="http://schemas.openxmlformats.org/officeDocument/2006/relationships/hyperlink" Target="consultantplus://offline/ref=965F7B9AB37CEB94E4706ED636C0C42B5BDE6A01ECB660FFF367A20723D36FF2DE7F9B6AE2FF24A096B01CFE52B116A11EE8BE1D9F6C7A17R8ZBL" TargetMode="External"/><Relationship Id="rId446" Type="http://schemas.openxmlformats.org/officeDocument/2006/relationships/hyperlink" Target="consultantplus://offline/ref=931BDF8F18A874C8FFB4951CDCB00975B35C6C27C62933F8B5A0B50139D8D92872CAC06C17D4EEBF4D086FE71F8E82D34050A0D634AAE01CS9ZDL" TargetMode="External"/><Relationship Id="rId653" Type="http://schemas.openxmlformats.org/officeDocument/2006/relationships/hyperlink" Target="consultantplus://offline/ref=931BDF8F18A874C8FFB4951CDCB00975B2536F26C12933F8B5A0B50139D8D92872CAC06C17D5EEB849086FE71F8E82D34050A0D634AAE01CS9ZDL" TargetMode="External"/><Relationship Id="rId292" Type="http://schemas.openxmlformats.org/officeDocument/2006/relationships/hyperlink" Target="consultantplus://offline/ref=965F7B9AB37CEB94E4706ED636C0C42B5DDF6901EEBB60FFF367A20723D36FF2DE7F9B6AE2FF24A695B01CFE52B116A11EE8BE1D9F6C7A17R8ZBL" TargetMode="External"/><Relationship Id="rId306" Type="http://schemas.openxmlformats.org/officeDocument/2006/relationships/hyperlink" Target="consultantplus://offline/ref=965F7B9AB37CEB94E4706ED636C0C42B5ADB6504E5BA60FFF367A20723D36FF2DE7F9B6AE2FF24A19DB01CFE52B116A11EE8BE1D9F6C7A17R8ZBL" TargetMode="External"/><Relationship Id="rId87" Type="http://schemas.openxmlformats.org/officeDocument/2006/relationships/hyperlink" Target="consultantplus://offline/ref=965F7B9AB37CEB94E4706ED636C0C42B5ADB6B02EABD60FFF367A20723D36FF2DE7F9B6AE2FF24A393B01CFE52B116A11EE8BE1D9F6C7A17R8ZBL" TargetMode="External"/><Relationship Id="rId513" Type="http://schemas.openxmlformats.org/officeDocument/2006/relationships/hyperlink" Target="consultantplus://offline/ref=931BDF8F18A874C8FFB4951CDCB00975B3526825C72033F8B5A0B50139D8D92872CAC06C17D4E6BB4B086FE71F8E82D34050A0D634AAE01CS9ZDL" TargetMode="External"/><Relationship Id="rId597" Type="http://schemas.openxmlformats.org/officeDocument/2006/relationships/hyperlink" Target="consultantplus://offline/ref=931BDF8F18A874C8FFB4951CDCB00975B3526825C72033F8B5A0B50139D8D92872CAC06C17D5E9BE44086FE71F8E82D34050A0D634AAE01CS9ZDL" TargetMode="External"/><Relationship Id="rId152" Type="http://schemas.openxmlformats.org/officeDocument/2006/relationships/hyperlink" Target="consultantplus://offline/ref=965F7B9AB37CEB94E4706ED636C0C42B5AD76507E4BC60FFF367A20723D36FF2CC7FC366E3F63AA291A54AAF14REZ6L" TargetMode="External"/><Relationship Id="rId457" Type="http://schemas.openxmlformats.org/officeDocument/2006/relationships/hyperlink" Target="consultantplus://offline/ref=931BDF8F18A874C8FFB4951CDCB00975B3596A21C02933F8B5A0B50139D8D92872CAC06C17D5EEBE4F086FE71F8E82D34050A0D634AAE01CS9ZDL" TargetMode="External"/><Relationship Id="rId664" Type="http://schemas.openxmlformats.org/officeDocument/2006/relationships/hyperlink" Target="consultantplus://offline/ref=931BDF8F18A874C8FFB4951CDCB00975B2536F26C12933F8B5A0B50139D8D92872CAC06C17D5EEB84B086FE71F8E82D34050A0D634AAE01CS9ZDL" TargetMode="External"/><Relationship Id="rId14" Type="http://schemas.openxmlformats.org/officeDocument/2006/relationships/hyperlink" Target="consultantplus://offline/ref=965F7B9AB37CEB94E4706ED636C0C42B58DA6C06EEBD60FFF367A20723D36FF2DE7F9B6AE2FF24A090B01CFE52B116A11EE8BE1D9F6C7A17R8ZBL" TargetMode="External"/><Relationship Id="rId317" Type="http://schemas.openxmlformats.org/officeDocument/2006/relationships/hyperlink" Target="consultantplus://offline/ref=965F7B9AB37CEB94E4706ED636C0C42B5AD66D00EBB660FFF367A20723D36FF2DE7F9B6AE2FE23AA97B01CFE52B116A11EE8BE1D9F6C7A17R8ZBL" TargetMode="External"/><Relationship Id="rId524" Type="http://schemas.openxmlformats.org/officeDocument/2006/relationships/hyperlink" Target="consultantplus://offline/ref=931BDF8F18A874C8FFB4951CDCB00975B3526E25C02133F8B5A0B50139D8D92872CAC06C17D5EEBB4B086FE71F8E82D34050A0D634AAE01CS9ZDL" TargetMode="External"/><Relationship Id="rId98" Type="http://schemas.openxmlformats.org/officeDocument/2006/relationships/hyperlink" Target="consultantplus://offline/ref=965F7B9AB37CEB94E4706ED636C0C42B5BDF6403E9B760FFF367A20723D36FF2DE7F9B6AE2FF24A391B01CFE52B116A11EE8BE1D9F6C7A17R8ZBL" TargetMode="External"/><Relationship Id="rId163" Type="http://schemas.openxmlformats.org/officeDocument/2006/relationships/hyperlink" Target="consultantplus://offline/ref=965F7B9AB37CEB94E4706ED636C0C42B5DDF6901EEBB60FFF367A20723D36FF2DE7F9B6AE2FF24A09DB01CFE52B116A11EE8BE1D9F6C7A17R8ZBL" TargetMode="External"/><Relationship Id="rId370" Type="http://schemas.openxmlformats.org/officeDocument/2006/relationships/hyperlink" Target="consultantplus://offline/ref=965F7B9AB37CEB94E4706ED636C0C42B5BDE6A01EDB760FFF367A20723D36FF2DE7F9B6AE2FF24A195B01CFE52B116A11EE8BE1D9F6C7A17R8ZBL" TargetMode="External"/><Relationship Id="rId230" Type="http://schemas.openxmlformats.org/officeDocument/2006/relationships/hyperlink" Target="consultantplus://offline/ref=965F7B9AB37CEB94E4706ED636C0C42B5ADB6504E5BA60FFF367A20723D36FF2DE7F9B6AE2FF24A092B01CFE52B116A11EE8BE1D9F6C7A17R8ZBL" TargetMode="External"/><Relationship Id="rId468" Type="http://schemas.openxmlformats.org/officeDocument/2006/relationships/hyperlink" Target="consultantplus://offline/ref=931BDF8F18A874C8FFB4951CDCB00975B3596F27C02933F8B5A0B50139D8D92872CAC06C17D5EEBC4D086FE71F8E82D34050A0D634AAE01CS9ZDL" TargetMode="External"/><Relationship Id="rId25" Type="http://schemas.openxmlformats.org/officeDocument/2006/relationships/hyperlink" Target="consultantplus://offline/ref=965F7B9AB37CEB94E4706ED636C0C42B58D96A00ECBE60FFF367A20723D36FF2DE7F9B6AE2FF24A697B01CFE52B116A11EE8BE1D9F6C7A17R8ZBL" TargetMode="External"/><Relationship Id="rId328" Type="http://schemas.openxmlformats.org/officeDocument/2006/relationships/hyperlink" Target="consultantplus://offline/ref=965F7B9AB37CEB94E4706ED636C0C42B5ADB6B03EABA60FFF367A20723D36FF2DE7F9B6AE2FF24A691B01CFE52B116A11EE8BE1D9F6C7A17R8ZBL" TargetMode="External"/><Relationship Id="rId535" Type="http://schemas.openxmlformats.org/officeDocument/2006/relationships/hyperlink" Target="consultantplus://offline/ref=931BDF8F18A874C8FFB4951CDCB00975B3596F27C02933F8B5A0B50139D8D92872CAC06C17D5EEBC4B086FE71F8E82D34050A0D634AAE01CS9ZDL" TargetMode="External"/><Relationship Id="rId174" Type="http://schemas.openxmlformats.org/officeDocument/2006/relationships/hyperlink" Target="consultantplus://offline/ref=965F7B9AB37CEB94E4706ED636C0C42B5DDF6901EEBB60FFF367A20723D36FF2DE7F9B6AE2FF24A194B01CFE52B116A11EE8BE1D9F6C7A17R8ZBL" TargetMode="External"/><Relationship Id="rId381" Type="http://schemas.openxmlformats.org/officeDocument/2006/relationships/hyperlink" Target="consultantplus://offline/ref=965F7B9AB37CEB94E4706ED636C0C42B5AD86403EEBA60FFF367A20723D36FF2DE7F9B6AE2FF25A393B01CFE52B116A11EE8BE1D9F6C7A17R8ZBL" TargetMode="External"/><Relationship Id="rId602" Type="http://schemas.openxmlformats.org/officeDocument/2006/relationships/hyperlink" Target="consultantplus://offline/ref=931BDF8F18A874C8FFB4951CDCB00975B35B6F2AC72833F8B5A0B50139D8D92872CAC06C17D5EEBF4C086FE71F8E82D34050A0D634AAE01CS9ZDL" TargetMode="External"/><Relationship Id="rId241" Type="http://schemas.openxmlformats.org/officeDocument/2006/relationships/hyperlink" Target="consultantplus://offline/ref=965F7B9AB37CEB94E4706ED636C0C42B5ADB6B03EABA60FFF367A20723D36FF2DE7F9B6AE2FF24A096B01CFE52B116A11EE8BE1D9F6C7A17R8ZBL" TargetMode="External"/><Relationship Id="rId479" Type="http://schemas.openxmlformats.org/officeDocument/2006/relationships/hyperlink" Target="consultantplus://offline/ref=931BDF8F18A874C8FFB4951CDCB00975B25A6F24C02033F8B5A0B50139D8D92872CAC06C17D5EEBF48086FE71F8E82D34050A0D634AAE01CS9ZDL" TargetMode="External"/><Relationship Id="rId36" Type="http://schemas.openxmlformats.org/officeDocument/2006/relationships/hyperlink" Target="consultantplus://offline/ref=965F7B9AB37CEB94E4706ED636C0C42B5BDF6406EAB660FFF367A20723D36FF2DE7F9B6AE2FF24A394B01CFE52B116A11EE8BE1D9F6C7A17R8ZBL" TargetMode="External"/><Relationship Id="rId339" Type="http://schemas.openxmlformats.org/officeDocument/2006/relationships/hyperlink" Target="consultantplus://offline/ref=965F7B9AB37CEB94E4706ED636C0C42B5DDE6E02E5BF60FFF367A20723D36FF2DE7F9B6AE2FF23A690B01CFE52B116A11EE8BE1D9F6C7A17R8ZBL" TargetMode="External"/><Relationship Id="rId546" Type="http://schemas.openxmlformats.org/officeDocument/2006/relationships/hyperlink" Target="consultantplus://offline/ref=931BDF8F18A874C8FFB4951CDCB00975B35F6824C32F33F8B5A0B50139D8D92872CAC06C17D5EEBE49086FE71F8E82D34050A0D634AAE01CS9ZDL" TargetMode="External"/><Relationship Id="rId101" Type="http://schemas.openxmlformats.org/officeDocument/2006/relationships/hyperlink" Target="consultantplus://offline/ref=965F7B9AB37CEB94E4706ED636C0C42B5BDF6F04EFBB60FFF367A20723D36FF2DE7F9B6AE2FF24A397B01CFE52B116A11EE8BE1D9F6C7A17R8ZBL" TargetMode="External"/><Relationship Id="rId185" Type="http://schemas.openxmlformats.org/officeDocument/2006/relationships/hyperlink" Target="consultantplus://offline/ref=965F7B9AB37CEB94E4706ED636C0C42B5ADB6B03EBB760FFF367A20723D36FF2DE7F9B6AE2FF24A395B01CFE52B116A11EE8BE1D9F6C7A17R8ZBL" TargetMode="External"/><Relationship Id="rId406" Type="http://schemas.openxmlformats.org/officeDocument/2006/relationships/hyperlink" Target="consultantplus://offline/ref=965F7B9AB37CEB94E4706ED636C0C42B5ADD6A02ECBF60FFF367A20723D36FF2DE7F9B6AE2FF24A69DB01CFE52B116A11EE8BE1D9F6C7A17R8ZBL" TargetMode="External"/><Relationship Id="rId392" Type="http://schemas.openxmlformats.org/officeDocument/2006/relationships/hyperlink" Target="consultantplus://offline/ref=965F7B9AB37CEB94E4706ED636C0C42B5ADD6A02ECBF60FFF367A20723D36FF2DE7F9B6AE2FF24A19DB01CFE52B116A11EE8BE1D9F6C7A17R8ZBL" TargetMode="External"/><Relationship Id="rId613" Type="http://schemas.openxmlformats.org/officeDocument/2006/relationships/hyperlink" Target="consultantplus://offline/ref=931BDF8F18A874C8FFB4951CDCB00975B35C6126C22C33F8B5A0B50139D8D92872CAC06C17D5EFBE45086FE71F8E82D34050A0D634AAE01CS9ZDL" TargetMode="External"/><Relationship Id="rId252" Type="http://schemas.openxmlformats.org/officeDocument/2006/relationships/hyperlink" Target="consultantplus://offline/ref=965F7B9AB37CEB94E4706ED636C0C42B5ADB6504E5BA60FFF367A20723D36FF2DE7F9B6AE2FF24A194B01CFE52B116A11EE8BE1D9F6C7A17R8ZBL" TargetMode="External"/><Relationship Id="rId47" Type="http://schemas.openxmlformats.org/officeDocument/2006/relationships/hyperlink" Target="consultantplus://offline/ref=965F7B9AB37CEB94E4706ED636C0C42B5AD66B01E8B860FFF367A20723D36FF2DE7F9B6AE2FF24A091B01CFE52B116A11EE8BE1D9F6C7A17R8ZBL" TargetMode="External"/><Relationship Id="rId112" Type="http://schemas.openxmlformats.org/officeDocument/2006/relationships/hyperlink" Target="consultantplus://offline/ref=965F7B9AB37CEB94E4706ED636C0C42B5ADB6B03EABB60FFF367A20723D36FF2DE7F9B6AE2FF24A390B01CFE52B116A11EE8BE1D9F6C7A17R8ZBL" TargetMode="External"/><Relationship Id="rId557" Type="http://schemas.openxmlformats.org/officeDocument/2006/relationships/hyperlink" Target="consultantplus://offline/ref=931BDF8F18A874C8FFB4951CDCB00975B2596825C62A33F8B5A0B50139D8D92872CAC06C17D5EEBC49086FE71F8E82D34050A0D634AAE01CS9ZDL" TargetMode="External"/><Relationship Id="rId196" Type="http://schemas.openxmlformats.org/officeDocument/2006/relationships/hyperlink" Target="consultantplus://offline/ref=965F7B9AB37CEB94E4706ED636C0C42B5DDE6E02E5BF60FFF367A20723D36FF2DE7F9B6AE2FF23A695B01CFE52B116A11EE8BE1D9F6C7A17R8ZBL" TargetMode="External"/><Relationship Id="rId417" Type="http://schemas.openxmlformats.org/officeDocument/2006/relationships/hyperlink" Target="consultantplus://offline/ref=965F7B9AB37CEB94E4706ED636C0C42B5AD86403EEBA60FFF367A20723D36FF2DE7F9B6AE2FF25A096B01CFE52B116A11EE8BE1D9F6C7A17R8ZBL" TargetMode="External"/><Relationship Id="rId624" Type="http://schemas.openxmlformats.org/officeDocument/2006/relationships/hyperlink" Target="consultantplus://offline/ref=931BDF8F18A874C8FFB4951CDCB00975B35C6126C22C33F8B5A0B50139D8D92872CAC06C17D5EFBC4E086FE71F8E82D34050A0D634AAE01CS9ZDL" TargetMode="External"/><Relationship Id="rId263" Type="http://schemas.openxmlformats.org/officeDocument/2006/relationships/hyperlink" Target="consultantplus://offline/ref=965F7B9AB37CEB94E4706ED636C0C42B5BDE6A01EDB760FFF367A20723D36FF2DE7F9B6AE2FF24A096B01CFE52B116A11EE8BE1D9F6C7A17R8ZBL" TargetMode="External"/><Relationship Id="rId470" Type="http://schemas.openxmlformats.org/officeDocument/2006/relationships/hyperlink" Target="consultantplus://offline/ref=931BDF8F18A874C8FFB4951CDCB00975B35F6E26C62C33F8B5A0B50139D8D92872CAC06C17D5EEBD4E086FE71F8E82D34050A0D634AAE01CS9ZDL" TargetMode="External"/><Relationship Id="rId58" Type="http://schemas.openxmlformats.org/officeDocument/2006/relationships/hyperlink" Target="consultantplus://offline/ref=965F7B9AB37CEB94E4706ED636C0C42B5AD66E0FEDBB60FFF367A20723D36FF2DE7F9B6AE2FF24A290B01CFE52B116A11EE8BE1D9F6C7A17R8ZBL" TargetMode="External"/><Relationship Id="rId123" Type="http://schemas.openxmlformats.org/officeDocument/2006/relationships/hyperlink" Target="consultantplus://offline/ref=965F7B9AB37CEB94E4706ED636C0C42B5DDE6D00ECB860FFF367A20723D36FF2DE7F9B6AE2FF24A095B01CFE52B116A11EE8BE1D9F6C7A17R8ZBL" TargetMode="External"/><Relationship Id="rId330" Type="http://schemas.openxmlformats.org/officeDocument/2006/relationships/hyperlink" Target="consultantplus://offline/ref=965F7B9AB37CEB94E4706ED636C0C42B5AD86902EABF60FFF367A20723D36FF2DE7F9B6AE2FF24A797B01CFE52B116A11EE8BE1D9F6C7A17R8ZBL" TargetMode="External"/><Relationship Id="rId568" Type="http://schemas.openxmlformats.org/officeDocument/2006/relationships/hyperlink" Target="consultantplus://offline/ref=931BDF8F18A874C8FFB4951CDCB00975B2596825C62A33F8B5A0B50139D8D92872CAC06C17D5EEBD48086FE71F8E82D34050A0D634AAE01CS9ZDL" TargetMode="External"/><Relationship Id="rId428" Type="http://schemas.openxmlformats.org/officeDocument/2006/relationships/hyperlink" Target="consultantplus://offline/ref=965F7B9AB37CEB94E4706ED636C0C42B5ADD6A02ECBF60FFF367A20723D36FF2DE7F9B6AE2FF24A794B01CFE52B116A11EE8BE1D9F6C7A17R8ZBL" TargetMode="External"/><Relationship Id="rId635" Type="http://schemas.openxmlformats.org/officeDocument/2006/relationships/hyperlink" Target="consultantplus://offline/ref=931BDF8F18A874C8FFB4951CDCB00975B35F6E26C62B33F8B5A0B50139D8D92872CAC06C17D5EEB845086FE71F8E82D34050A0D634AAE01CS9ZDL" TargetMode="External"/><Relationship Id="rId274" Type="http://schemas.openxmlformats.org/officeDocument/2006/relationships/hyperlink" Target="consultantplus://offline/ref=965F7B9AB37CEB94E4706ED636C0C42B5AD76E0FEFB960FFF367A20723D36FF2DE7F9B6AE2FF24A396B01CFE52B116A11EE8BE1D9F6C7A17R8ZBL" TargetMode="External"/><Relationship Id="rId481" Type="http://schemas.openxmlformats.org/officeDocument/2006/relationships/hyperlink" Target="consultantplus://offline/ref=931BDF8F18A874C8FFB4951CDCB00975B25A6F24C02033F8B5A0B50139D8D92872CAC06C17D5EEBF4B086FE71F8E82D34050A0D634AAE01CS9ZDL" TargetMode="External"/><Relationship Id="rId69" Type="http://schemas.openxmlformats.org/officeDocument/2006/relationships/hyperlink" Target="consultantplus://offline/ref=965F7B9AB37CEB94E4706ED636C0C42B5ADF6A05E8BF60FFF367A20723D36FF2DE7F9B6AE4F470F3D1EE45AE1FFA1BA409F4BE1BR8Z3L" TargetMode="External"/><Relationship Id="rId134" Type="http://schemas.openxmlformats.org/officeDocument/2006/relationships/hyperlink" Target="consultantplus://offline/ref=965F7B9AB37CEB94E4706ED636C0C42B5DDF6901EEBB60FFF367A20723D36FF2DE7F9B6AE2FF24A390B01CFE52B116A11EE8BE1D9F6C7A17R8ZBL" TargetMode="External"/><Relationship Id="rId579" Type="http://schemas.openxmlformats.org/officeDocument/2006/relationships/hyperlink" Target="consultantplus://offline/ref=931BDF8F18A874C8FFB4951CDCB00975B25A6F24C02033F8B5A0B50139D8D92872CAC06C17D5EEBC4B086FE71F8E82D34050A0D634AAE01CS9ZDL" TargetMode="External"/><Relationship Id="rId341" Type="http://schemas.openxmlformats.org/officeDocument/2006/relationships/hyperlink" Target="consultantplus://offline/ref=965F7B9AB37CEB94E4706ED636C0C42B5BDD6D00EABC60FFF367A20723D36FF2DE7F9B6AE2FF24A695B01CFE52B116A11EE8BE1D9F6C7A17R8ZBL" TargetMode="External"/><Relationship Id="rId439" Type="http://schemas.openxmlformats.org/officeDocument/2006/relationships/hyperlink" Target="consultantplus://offline/ref=931BDF8F18A874C8FFB4951CDCB00975B35F6E26C62C33F8B5A0B50139D8D92872CAC06C17D5EEBF4F086FE71F8E82D34050A0D634AAE01CS9ZDL" TargetMode="External"/><Relationship Id="rId646" Type="http://schemas.openxmlformats.org/officeDocument/2006/relationships/hyperlink" Target="consultantplus://offline/ref=931BDF8F18A874C8FFB4951CDCB00975B2536F26C12933F8B5A0B50139D8D92872CAC06C17D5EEB84E086FE71F8E82D34050A0D634AAE01CS9ZDL" TargetMode="External"/><Relationship Id="rId201" Type="http://schemas.openxmlformats.org/officeDocument/2006/relationships/hyperlink" Target="consultantplus://offline/ref=965F7B9AB37CEB94E4706ED636C0C42B5AD86403EEBA60FFF367A20723D36FF2DE7F9B6AE2FF24A192B01CFE52B116A11EE8BE1D9F6C7A17R8ZBL" TargetMode="External"/><Relationship Id="rId243" Type="http://schemas.openxmlformats.org/officeDocument/2006/relationships/hyperlink" Target="consultantplus://offline/ref=965F7B9AB37CEB94E4706ED636C0C42B5ADB6B03EABE60FFF367A20723D36FF2DE7F9B6AE2FF24A09CB01CFE52B116A11EE8BE1D9F6C7A17R8ZBL" TargetMode="External"/><Relationship Id="rId285" Type="http://schemas.openxmlformats.org/officeDocument/2006/relationships/hyperlink" Target="consultantplus://offline/ref=965F7B9AB37CEB94E4706ED636C0C42B5ADB6B02EABD60FFF367A20723D36FF2DE7F9B6AE2FF24A096B01CFE52B116A11EE8BE1D9F6C7A17R8ZBL" TargetMode="External"/><Relationship Id="rId450" Type="http://schemas.openxmlformats.org/officeDocument/2006/relationships/hyperlink" Target="consultantplus://offline/ref=931BDF8F18A874C8FFB4951CDCB00975B3596A21C02933F8B5A0B50139D8D92872CAC06C17D5EEBA44086FE71F8E82D34050A0D634AAE01CS9ZDL" TargetMode="External"/><Relationship Id="rId506" Type="http://schemas.openxmlformats.org/officeDocument/2006/relationships/hyperlink" Target="consultantplus://offline/ref=931BDF8F18A874C8FFB4951CDCB00975B15E6A24C42F33F8B5A0B50139D8D92872CAC06C17D5EEBE4A086FE71F8E82D34050A0D634AAE01CS9ZDL" TargetMode="External"/><Relationship Id="rId38" Type="http://schemas.openxmlformats.org/officeDocument/2006/relationships/hyperlink" Target="consultantplus://offline/ref=965F7B9AB37CEB94E4706ED636C0C42B5BDF6500E9BF60FFF367A20723D36FF2DE7F9B6AE2FF24A395B01CFE52B116A11EE8BE1D9F6C7A17R8ZBL" TargetMode="External"/><Relationship Id="rId103" Type="http://schemas.openxmlformats.org/officeDocument/2006/relationships/hyperlink" Target="consultantplus://offline/ref=965F7B9AB37CEB94E4706ED636C0C42B5BDF6F04EFBB60FFF367A20723D36FF2DE7F9B6AE2FF24A391B01CFE52B116A11EE8BE1D9F6C7A17R8ZBL" TargetMode="External"/><Relationship Id="rId310" Type="http://schemas.openxmlformats.org/officeDocument/2006/relationships/hyperlink" Target="consultantplus://offline/ref=965F7B9AB37CEB94E4706ED636C0C42B5ADB6B03EBB760FFF367A20723D36FF2DE7F9B6AE2FF24A393B01CFE52B116A11EE8BE1D9F6C7A17R8ZBL" TargetMode="External"/><Relationship Id="rId492" Type="http://schemas.openxmlformats.org/officeDocument/2006/relationships/hyperlink" Target="consultantplus://offline/ref=931BDF8F18A874C8FFB4951CDCB00975B15E6A24C42F33F8B5A0B50139D8D92872CAC06C17D5EEB844086FE71F8E82D34050A0D634AAE01CS9ZDL" TargetMode="External"/><Relationship Id="rId548" Type="http://schemas.openxmlformats.org/officeDocument/2006/relationships/hyperlink" Target="consultantplus://offline/ref=931BDF8F18A874C8FFB4951CDCB00975B15C6123C42D33F8B5A0B50139D8D92872CAC06C17D5EEB94E086FE71F8E82D34050A0D634AAE01CS9ZDL" TargetMode="External"/><Relationship Id="rId91" Type="http://schemas.openxmlformats.org/officeDocument/2006/relationships/hyperlink" Target="consultantplus://offline/ref=965F7B9AB37CEB94E4706ED636C0C42B5AD86403EEBA60FFF367A20723D36FF2DE7F9B6AE2FF24A191B01CFE52B116A11EE8BE1D9F6C7A17R8ZBL" TargetMode="External"/><Relationship Id="rId145" Type="http://schemas.openxmlformats.org/officeDocument/2006/relationships/hyperlink" Target="consultantplus://offline/ref=965F7B9AB37CEB94E4706ED636C0C42B5BDE6A01EDB760FFF367A20723D36FF2DE7F9B6AE2FF24A394B01CFE52B116A11EE8BE1D9F6C7A17R8ZBL" TargetMode="External"/><Relationship Id="rId187" Type="http://schemas.openxmlformats.org/officeDocument/2006/relationships/hyperlink" Target="consultantplus://offline/ref=965F7B9AB37CEB94E4706ED636C0C42B58DA640FECB960FFF367A20723D36FF2DE7F9B6AE2FF24A093B01CFE52B116A11EE8BE1D9F6C7A17R8ZBL" TargetMode="External"/><Relationship Id="rId352" Type="http://schemas.openxmlformats.org/officeDocument/2006/relationships/hyperlink" Target="consultantplus://offline/ref=965F7B9AB37CEB94E4706ED636C0C42B5BDE6A01ECB660FFF367A20723D36FF2DE7F9B6AE2FF24A696B01CFE52B116A11EE8BE1D9F6C7A17R8ZBL" TargetMode="External"/><Relationship Id="rId394" Type="http://schemas.openxmlformats.org/officeDocument/2006/relationships/hyperlink" Target="consultantplus://offline/ref=965F7B9AB37CEB94E4706ED636C0C42B5DDF6901EEBB60FFF367A20723D36FF2DE7F9B6AE2FF24A492B01CFE52B116A11EE8BE1D9F6C7A17R8ZBL" TargetMode="External"/><Relationship Id="rId408" Type="http://schemas.openxmlformats.org/officeDocument/2006/relationships/hyperlink" Target="consultantplus://offline/ref=965F7B9AB37CEB94E4706ED636C0C42B58D76E02E4BF60FFF367A20723D36FF2DE7F9B6AE2FF24A397B01CFE52B116A11EE8BE1D9F6C7A17R8ZBL" TargetMode="External"/><Relationship Id="rId615" Type="http://schemas.openxmlformats.org/officeDocument/2006/relationships/hyperlink" Target="consultantplus://offline/ref=931BDF8F18A874C8FFB4951CDCB00975B45A6825C02E33F8B5A0B50139D8D92872CAC06C17D5EEB849086FE71F8E82D34050A0D634AAE01CS9ZDL" TargetMode="External"/><Relationship Id="rId212" Type="http://schemas.openxmlformats.org/officeDocument/2006/relationships/hyperlink" Target="consultantplus://offline/ref=965F7B9AB37CEB94E4706ED636C0C42B58D76E02E4BF60FFF367A20723D36FF2DE7F9B6AE2FF24A394B01CFE52B116A11EE8BE1D9F6C7A17R8ZBL" TargetMode="External"/><Relationship Id="rId254" Type="http://schemas.openxmlformats.org/officeDocument/2006/relationships/hyperlink" Target="consultantplus://offline/ref=965F7B9AB37CEB94E4706ED636C0C42B5BD76A03EDBF60FFF367A20723D36FF2DE7F9B6AE2FF24A392B01CFE52B116A11EE8BE1D9F6C7A17R8ZBL" TargetMode="External"/><Relationship Id="rId657" Type="http://schemas.openxmlformats.org/officeDocument/2006/relationships/hyperlink" Target="consultantplus://offline/ref=931BDF8F18A874C8FFB4951CDCB00975B2596825C62A33F8B5A0B50139D8D92872CAC06C17D5EFBD48086FE71F8E82D34050A0D634AAE01CS9ZDL" TargetMode="External"/><Relationship Id="rId49" Type="http://schemas.openxmlformats.org/officeDocument/2006/relationships/hyperlink" Target="consultantplus://offline/ref=965F7B9AB37CEB94E4706ED636C0C42B5ADD6A02ECBF60FFF367A20723D36FF2DE7F9B6AE2FF24A394B01CFE52B116A11EE8BE1D9F6C7A17R8ZBL" TargetMode="External"/><Relationship Id="rId114" Type="http://schemas.openxmlformats.org/officeDocument/2006/relationships/hyperlink" Target="consultantplus://offline/ref=965F7B9AB37CEB94E4706ED636C0C42B5ADB6504E5BA60FFF367A20723D36FF2DE7F9B6AE2FF24A391B01CFE52B116A11EE8BE1D9F6C7A17R8ZBL" TargetMode="External"/><Relationship Id="rId296" Type="http://schemas.openxmlformats.org/officeDocument/2006/relationships/hyperlink" Target="consultantplus://offline/ref=965F7B9AB37CEB94E4706ED636C0C42B5ADB6504E5BA60FFF367A20723D36FF2DE7F9B6AE2FF24A192B01CFE52B116A11EE8BE1D9F6C7A17R8ZBL" TargetMode="External"/><Relationship Id="rId461" Type="http://schemas.openxmlformats.org/officeDocument/2006/relationships/hyperlink" Target="consultantplus://offline/ref=931BDF8F18A874C8FFB4951CDCB00975B35F6E26C62C33F8B5A0B50139D8D92872CAC06C17D5EEBC48086FE71F8E82D34050A0D634AAE01CS9ZDL" TargetMode="External"/><Relationship Id="rId517" Type="http://schemas.openxmlformats.org/officeDocument/2006/relationships/hyperlink" Target="consultantplus://offline/ref=931BDF8F18A874C8FFB4951CDCB00975B15C6123C42D33F8B5A0B50139D8D92872CAC06C17D5EEBB4F086FE71F8E82D34050A0D634AAE01CS9ZDL" TargetMode="External"/><Relationship Id="rId559" Type="http://schemas.openxmlformats.org/officeDocument/2006/relationships/hyperlink" Target="consultantplus://offline/ref=931BDF8F18A874C8FFB4951CDCB00975B2596825C62A33F8B5A0B50139D8D92872CAC06C17D5EEBC4B086FE71F8E82D34050A0D634AAE01CS9ZDL" TargetMode="External"/><Relationship Id="rId60" Type="http://schemas.openxmlformats.org/officeDocument/2006/relationships/hyperlink" Target="consultantplus://offline/ref=965F7B9AB37CEB94E4706ED636C0C42B5DDF6901EEBB60FFF367A20723D36FF2DE7F9B6AE2FF24A290B01CFE52B116A11EE8BE1D9F6C7A17R8ZBL" TargetMode="External"/><Relationship Id="rId156" Type="http://schemas.openxmlformats.org/officeDocument/2006/relationships/hyperlink" Target="consultantplus://offline/ref=965F7B9AB37CEB94E4706ED636C0C42B58DC6C03EFBF60FFF367A20723D36FF2DE7F9B6AE2FF24A594B01CFE52B116A11EE8BE1D9F6C7A17R8ZBL" TargetMode="External"/><Relationship Id="rId198" Type="http://schemas.openxmlformats.org/officeDocument/2006/relationships/hyperlink" Target="consultantplus://offline/ref=965F7B9AB37CEB94E4706ED636C0C42B5DDE6E02E5BF60FFF367A20723D36FF2DE7F9B6AE2FF23A694B01CFE52B116A11EE8BE1D9F6C7A17R8ZBL" TargetMode="External"/><Relationship Id="rId321" Type="http://schemas.openxmlformats.org/officeDocument/2006/relationships/hyperlink" Target="consultantplus://offline/ref=965F7B9AB37CEB94E4706ED636C0C42B5BDF6903E5B860FFF367A20723D36FF2DE7F9B6AE2FF24A096B01CFE52B116A11EE8BE1D9F6C7A17R8ZBL" TargetMode="External"/><Relationship Id="rId363" Type="http://schemas.openxmlformats.org/officeDocument/2006/relationships/hyperlink" Target="consultantplus://offline/ref=965F7B9AB37CEB94E4706ED636C0C42B5DDF6901EEBB60FFF367A20723D36FF2DE7F9B6AE2FF24A490B01CFE52B116A11EE8BE1D9F6C7A17R8ZBL" TargetMode="External"/><Relationship Id="rId419" Type="http://schemas.openxmlformats.org/officeDocument/2006/relationships/hyperlink" Target="consultantplus://offline/ref=965F7B9AB37CEB94E4706ED636C0C42B5ADB6504E5BA60FFF367A20723D36FF2DE7F9B6AE2FF24A792B01CFE52B116A11EE8BE1D9F6C7A17R8ZBL" TargetMode="External"/><Relationship Id="rId570" Type="http://schemas.openxmlformats.org/officeDocument/2006/relationships/hyperlink" Target="consultantplus://offline/ref=931BDF8F18A874C8FFB4951CDCB00975B25A6F24C02033F8B5A0B50139D8D92872CAC06C17D5EEBC4E086FE71F8E82D34050A0D634AAE01CS9ZDL" TargetMode="External"/><Relationship Id="rId626" Type="http://schemas.openxmlformats.org/officeDocument/2006/relationships/hyperlink" Target="consultantplus://offline/ref=931BDF8F18A874C8FFB4951CDCB00975B35C6126C22C33F8B5A0B50139D8D92872CAC06C17D5EFBC48086FE71F8E82D34050A0D634AAE01CS9ZDL" TargetMode="External"/><Relationship Id="rId223" Type="http://schemas.openxmlformats.org/officeDocument/2006/relationships/hyperlink" Target="consultantplus://offline/ref=965F7B9AB37CEB94E4706ED636C0C42B5BD76A03EDBF60FFF367A20723D36FF2DE7F9B6AE2FF24A396B01CFE52B116A11EE8BE1D9F6C7A17R8ZBL" TargetMode="External"/><Relationship Id="rId430" Type="http://schemas.openxmlformats.org/officeDocument/2006/relationships/hyperlink" Target="consultantplus://offline/ref=965F7B9AB37CEB94E4706ED636C0C42B5ADA6D06EFBC60FFF367A20723D36FF2DE7F9B6AE2FF20A596B01CFE52B116A11EE8BE1D9F6C7A17R8ZBL" TargetMode="External"/><Relationship Id="rId668" Type="http://schemas.openxmlformats.org/officeDocument/2006/relationships/hyperlink" Target="consultantplus://offline/ref=931BDF8F18A874C8FFB4951CDCB00975B35C6126C22C33F8B5A0B50139D8D92872CAC06C17D5EAB345086FE71F8E82D34050A0D634AAE01CS9ZDL" TargetMode="External"/><Relationship Id="rId18" Type="http://schemas.openxmlformats.org/officeDocument/2006/relationships/hyperlink" Target="consultantplus://offline/ref=965F7B9AB37CEB94E4706ED636C0C42B5BDE6A01EFBE60FFF367A20723D36FF2DE7F9B6AE2FF24A29DB01CFE52B116A11EE8BE1D9F6C7A17R8ZBL" TargetMode="External"/><Relationship Id="rId265" Type="http://schemas.openxmlformats.org/officeDocument/2006/relationships/hyperlink" Target="consultantplus://offline/ref=965F7B9AB37CEB94E4706ED636C0C42B5ADB6504E5BA60FFF367A20723D36FF2DE7F9B6AE2FF24A191B01CFE52B116A11EE8BE1D9F6C7A17R8ZBL" TargetMode="External"/><Relationship Id="rId472" Type="http://schemas.openxmlformats.org/officeDocument/2006/relationships/hyperlink" Target="consultantplus://offline/ref=931BDF8F18A874C8FFB4951CDCB00975B35C6C27C62933F8B5A0B50139D8D92872CAC06C17D4EEBF4C086FE71F8E82D34050A0D634AAE01CS9ZDL" TargetMode="External"/><Relationship Id="rId528" Type="http://schemas.openxmlformats.org/officeDocument/2006/relationships/hyperlink" Target="consultantplus://offline/ref=931BDF8F18A874C8FFB4951CDCB00975B15C6123C42D33F8B5A0B50139D8D92872CAC06C17D5EEB849086FE71F8E82D34050A0D634AAE01CS9ZDL" TargetMode="External"/><Relationship Id="rId125" Type="http://schemas.openxmlformats.org/officeDocument/2006/relationships/hyperlink" Target="consultantplus://offline/ref=965F7B9AB37CEB94E4706ED636C0C42B5DDF6901EEBB60FFF367A20723D36FF2DE7F9B6AE2FF24A395B01CFE52B116A11EE8BE1D9F6C7A17R8ZBL" TargetMode="External"/><Relationship Id="rId167" Type="http://schemas.openxmlformats.org/officeDocument/2006/relationships/hyperlink" Target="consultantplus://offline/ref=965F7B9AB37CEB94E4706ED636C0C42B5BDE6A01EDB760FFF367A20723D36FF2DE7F9B6AE2FF24A094B01CFE52B116A11EE8BE1D9F6C7A17R8ZBL" TargetMode="External"/><Relationship Id="rId332" Type="http://schemas.openxmlformats.org/officeDocument/2006/relationships/hyperlink" Target="consultantplus://offline/ref=965F7B9AB37CEB94E4706ED636C0C42B5ADB6B02EABD60FFF367A20723D36FF2DE7F9B6AE2FF24A093B01CFE52B116A11EE8BE1D9F6C7A17R8ZBL" TargetMode="External"/><Relationship Id="rId374" Type="http://schemas.openxmlformats.org/officeDocument/2006/relationships/hyperlink" Target="consultantplus://offline/ref=965F7B9AB37CEB94E4706ED636C0C42B5ADB6504E5BA60FFF367A20723D36FF2DE7F9B6AE2FF24A795B01CFE52B116A11EE8BE1D9F6C7A17R8ZBL" TargetMode="External"/><Relationship Id="rId581" Type="http://schemas.openxmlformats.org/officeDocument/2006/relationships/hyperlink" Target="consultantplus://offline/ref=931BDF8F18A874C8FFB4951CDCB00975B35B6F2AC72833F8B5A0B50139D8D92872CAC06C17D5EEBF4D086FE71F8E82D34050A0D634AAE01CS9ZDL" TargetMode="External"/><Relationship Id="rId71" Type="http://schemas.openxmlformats.org/officeDocument/2006/relationships/hyperlink" Target="consultantplus://offline/ref=965F7B9AB37CEB94E4706ED636C0C42B5BDE6A01EFBE60FFF367A20723D36FF2DE7F9B6AE2FF24A29CB01CFE52B116A11EE8BE1D9F6C7A17R8ZBL" TargetMode="External"/><Relationship Id="rId234" Type="http://schemas.openxmlformats.org/officeDocument/2006/relationships/hyperlink" Target="consultantplus://offline/ref=965F7B9AB37CEB94E4706ED636C0C42B5AD66D00EBB660FFF367A20723D36FF2DE7F9B6AE2FE23A591B01CFE52B116A11EE8BE1D9F6C7A17R8ZBL" TargetMode="External"/><Relationship Id="rId637" Type="http://schemas.openxmlformats.org/officeDocument/2006/relationships/hyperlink" Target="consultantplus://offline/ref=931BDF8F18A874C8FFB4951CDCB00975B25B6C26C92E33F8B5A0B50139D8D92872CAC06C17D5EEB94F086FE71F8E82D34050A0D634AAE01CS9ZDL" TargetMode="External"/><Relationship Id="rId2" Type="http://schemas.openxmlformats.org/officeDocument/2006/relationships/settings" Target="settings.xml"/><Relationship Id="rId29" Type="http://schemas.openxmlformats.org/officeDocument/2006/relationships/hyperlink" Target="consultantplus://offline/ref=965F7B9AB37CEB94E4706ED636C0C42B58D76E02E4BF60FFF367A20723D36FF2DE7F9B6AE2FF24A290B01CFE52B116A11EE8BE1D9F6C7A17R8ZBL" TargetMode="External"/><Relationship Id="rId276" Type="http://schemas.openxmlformats.org/officeDocument/2006/relationships/hyperlink" Target="consultantplus://offline/ref=965F7B9AB37CEB94E4706ED636C0C42B5BD66A05EDBA60FFF367A20723D36FF2DE7F9B6AE2FF24A395B01CFE52B116A11EE8BE1D9F6C7A17R8ZBL" TargetMode="External"/><Relationship Id="rId441" Type="http://schemas.openxmlformats.org/officeDocument/2006/relationships/hyperlink" Target="consultantplus://offline/ref=931BDF8F18A874C8FFB4951CDCB00975B3526825C72033F8B5A0B50139D8D92872CAC06C17D4E6BB4D086FE71F8E82D34050A0D634AAE01CS9ZDL" TargetMode="External"/><Relationship Id="rId483" Type="http://schemas.openxmlformats.org/officeDocument/2006/relationships/hyperlink" Target="consultantplus://offline/ref=931BDF8F18A874C8FFB4951CDCB00975B35F6E26C62B33F8B5A0B50139D8D92872CAC06C17D5EEB848086FE71F8E82D34050A0D634AAE01CS9ZDL" TargetMode="External"/><Relationship Id="rId539" Type="http://schemas.openxmlformats.org/officeDocument/2006/relationships/hyperlink" Target="consultantplus://offline/ref=931BDF8F18A874C8FFB4951CDCB00975B35F6E26C72033F8B5A0B50139D8D92872CAC06C17D5EEBE45086FE71F8E82D34050A0D634AAE01CS9ZDL" TargetMode="External"/><Relationship Id="rId40" Type="http://schemas.openxmlformats.org/officeDocument/2006/relationships/hyperlink" Target="consultantplus://offline/ref=965F7B9AB37CEB94E4706ED636C0C42B5BDE6A01EDB760FFF367A20723D36FF2DE7F9B6AE2FF24A29CB01CFE52B116A11EE8BE1D9F6C7A17R8ZBL" TargetMode="External"/><Relationship Id="rId136" Type="http://schemas.openxmlformats.org/officeDocument/2006/relationships/hyperlink" Target="consultantplus://offline/ref=965F7B9AB37CEB94E4706ED636C0C42B58DC6C03EFBF60FFF367A20723D36FF2DE7F9B6AE2FF24A49CB01CFE52B116A11EE8BE1D9F6C7A17R8ZBL" TargetMode="External"/><Relationship Id="rId178" Type="http://schemas.openxmlformats.org/officeDocument/2006/relationships/hyperlink" Target="consultantplus://offline/ref=965F7B9AB37CEB94E4706ED636C0C42B5DDF6E04EDB660FFF367A20723D36FF2DE7F9B6AE2FF24A395B01CFE52B116A11EE8BE1D9F6C7A17R8ZBL" TargetMode="External"/><Relationship Id="rId301" Type="http://schemas.openxmlformats.org/officeDocument/2006/relationships/hyperlink" Target="consultantplus://offline/ref=965F7B9AB37CEB94E4706ED636C0C42B5AD66802EFB960FFF367A20723D36FF2CC7FC366E3F63AA291A54AAF14REZ6L" TargetMode="External"/><Relationship Id="rId343" Type="http://schemas.openxmlformats.org/officeDocument/2006/relationships/hyperlink" Target="consultantplus://offline/ref=965F7B9AB37CEB94E4706ED636C0C42B5BDE6A01EFBE60FFF367A20723D36FF2DE7F9B6AE2FF24A19CB01CFE52B116A11EE8BE1D9F6C7A17R8ZBL" TargetMode="External"/><Relationship Id="rId550" Type="http://schemas.openxmlformats.org/officeDocument/2006/relationships/hyperlink" Target="consultantplus://offline/ref=931BDF8F18A874C8FFB4951CDCB00975B45B6B21C12033F8B5A0B50139D8D92872CAC06C17D5EEBB4F086FE71F8E82D34050A0D634AAE01CS9ZDL" TargetMode="External"/><Relationship Id="rId82" Type="http://schemas.openxmlformats.org/officeDocument/2006/relationships/hyperlink" Target="consultantplus://offline/ref=965F7B9AB37CEB94E4706ED636C0C42B5AD86403EEBA60FFF367A20723D36FF2DE7F9B6AE2FF24A090B01CFE52B116A11EE8BE1D9F6C7A17R8ZBL" TargetMode="External"/><Relationship Id="rId203" Type="http://schemas.openxmlformats.org/officeDocument/2006/relationships/hyperlink" Target="consultantplus://offline/ref=965F7B9AB37CEB94E4706ED636C0C42B5AD86403EEBA60FFF367A20723D36FF2DE7F9B6AE2FF24A795B01CFE52B116A11EE8BE1D9F6C7A17R8ZBL" TargetMode="External"/><Relationship Id="rId385" Type="http://schemas.openxmlformats.org/officeDocument/2006/relationships/hyperlink" Target="consultantplus://offline/ref=965F7B9AB37CEB94E4706ED636C0C42B5ADB6B03EBB660FFF367A20723D36FF2DE7F9B6AE2FF24A691B01CFE52B116A11EE8BE1D9F6C7A17R8ZBL" TargetMode="External"/><Relationship Id="rId592" Type="http://schemas.openxmlformats.org/officeDocument/2006/relationships/hyperlink" Target="consultantplus://offline/ref=931BDF8F18A874C8FFB4951CDCB00975B35F6021C92C33F8B5A0B50139D8D92872CAC06C17D5EEBC4C086FE71F8E82D34050A0D634AAE01CS9ZDL" TargetMode="External"/><Relationship Id="rId606" Type="http://schemas.openxmlformats.org/officeDocument/2006/relationships/hyperlink" Target="consultantplus://offline/ref=931BDF8F18A874C8FFB4951CDCB00975B2596825C62A33F8B5A0B50139D8D92872CAC06C17D5EEB34B086FE71F8E82D34050A0D634AAE01CS9ZDL" TargetMode="External"/><Relationship Id="rId648" Type="http://schemas.openxmlformats.org/officeDocument/2006/relationships/hyperlink" Target="consultantplus://offline/ref=931BDF8F18A874C8FFB4951CDCB00975B35C6126C22C33F8B5A0B50139D8D92872CAC06C17D5EDB24D086FE71F8E82D34050A0D634AAE01CS9ZDL" TargetMode="External"/><Relationship Id="rId245" Type="http://schemas.openxmlformats.org/officeDocument/2006/relationships/hyperlink" Target="consultantplus://offline/ref=965F7B9AB37CEB94E4706ED636C0C42B5ADB6B03EABA60FFF367A20723D36FF2DE7F9B6AE2FF24A091B01CFE52B116A11EE8BE1D9F6C7A17R8ZBL" TargetMode="External"/><Relationship Id="rId287" Type="http://schemas.openxmlformats.org/officeDocument/2006/relationships/hyperlink" Target="consultantplus://offline/ref=965F7B9AB37CEB94E4706ED636C0C42B5BDF6903E5B860FFF367A20723D36FF2DE7F9B6AE2FF24A095B01CFE52B116A11EE8BE1D9F6C7A17R8ZBL" TargetMode="External"/><Relationship Id="rId410" Type="http://schemas.openxmlformats.org/officeDocument/2006/relationships/hyperlink" Target="consultantplus://offline/ref=965F7B9AB37CEB94E4706ED636C0C42B5AD86902EABF60FFF367A20723D36FF2DE7F9B6AE2FF24A797B01CFE52B116A11EE8BE1D9F6C7A17R8ZBL" TargetMode="External"/><Relationship Id="rId452" Type="http://schemas.openxmlformats.org/officeDocument/2006/relationships/hyperlink" Target="consultantplus://offline/ref=931BDF8F18A874C8FFB4951CDCB00975B45B6C24C62133F8B5A0B50139D8D92872CAC06C17D5EFB24C086FE71F8E82D34050A0D634AAE01CS9ZDL" TargetMode="External"/><Relationship Id="rId494" Type="http://schemas.openxmlformats.org/officeDocument/2006/relationships/hyperlink" Target="consultantplus://offline/ref=931BDF8F18A874C8FFB4951CDCB00975B3526825C72033F8B5A0B50139D8D92872CAC06C17D4E6BB4E086FE71F8E82D34050A0D634AAE01CS9ZDL" TargetMode="External"/><Relationship Id="rId508" Type="http://schemas.openxmlformats.org/officeDocument/2006/relationships/hyperlink" Target="consultantplus://offline/ref=931BDF8F18A874C8FFB4951CDCB00975B2596825C62A33F8B5A0B50139D8D92872CAC06C17D5EEBF4E086FE71F8E82D34050A0D634AAE01CS9ZDL" TargetMode="External"/><Relationship Id="rId105" Type="http://schemas.openxmlformats.org/officeDocument/2006/relationships/hyperlink" Target="consultantplus://offline/ref=965F7B9AB37CEB94E4706ED636C0C42B5BDF6F04EFBB60FFF367A20723D36FF2DE7F9B6AE2FF24A390B01CFE52B116A11EE8BE1D9F6C7A17R8ZBL" TargetMode="External"/><Relationship Id="rId147" Type="http://schemas.openxmlformats.org/officeDocument/2006/relationships/hyperlink" Target="consultantplus://offline/ref=965F7B9AB37CEB94E4706ED636C0C42B5BDF6406EAB660FFF367A20723D36FF2DE7F9B6AE2FF24A397B01CFE52B116A11EE8BE1D9F6C7A17R8ZBL" TargetMode="External"/><Relationship Id="rId312" Type="http://schemas.openxmlformats.org/officeDocument/2006/relationships/hyperlink" Target="consultantplus://offline/ref=965F7B9AB37CEB94E4706ED636C0C42B5ADB6B03EBB960FFF367A20723D36FF2DE7F9B6AE2FF24A092B01CFE52B116A11EE8BE1D9F6C7A17R8ZBL" TargetMode="External"/><Relationship Id="rId354" Type="http://schemas.openxmlformats.org/officeDocument/2006/relationships/hyperlink" Target="consultantplus://offline/ref=965F7B9AB37CEB94E4706ED636C0C42B58DC6503EFBD60FFF367A20723D36FF2DE7F9B6AE2FF24A096B01CFE52B116A11EE8BE1D9F6C7A17R8ZBL" TargetMode="External"/><Relationship Id="rId51" Type="http://schemas.openxmlformats.org/officeDocument/2006/relationships/hyperlink" Target="consultantplus://offline/ref=965F7B9AB37CEB94E4706ED636C0C42B5ADB6B02EABD60FFF367A20723D36FF2DE7F9B6AE2FF24A394B01CFE52B116A11EE8BE1D9F6C7A17R8ZBL" TargetMode="External"/><Relationship Id="rId93" Type="http://schemas.openxmlformats.org/officeDocument/2006/relationships/hyperlink" Target="consultantplus://offline/ref=965F7B9AB37CEB94E4706ED636C0C42B5ADB6504E5BA60FFF367A20723D36FF2DE7F9B6AE2FF24A395B01CFE52B116A11EE8BE1D9F6C7A17R8ZBL" TargetMode="External"/><Relationship Id="rId189" Type="http://schemas.openxmlformats.org/officeDocument/2006/relationships/hyperlink" Target="consultantplus://offline/ref=965F7B9AB37CEB94E4706ED636C0C42B5ADB6B03EBB760FFF367A20723D36FF2DE7F9B6AE2FF24A395B01CFE52B116A11EE8BE1D9F6C7A17R8ZBL" TargetMode="External"/><Relationship Id="rId396" Type="http://schemas.openxmlformats.org/officeDocument/2006/relationships/hyperlink" Target="consultantplus://offline/ref=965F7B9AB37CEB94E4706ED636C0C42B5DDF6901EEBB60FFF367A20723D36FF2DE7F9B6AE2FF24A49CB01CFE52B116A11EE8BE1D9F6C7A17R8ZBL" TargetMode="External"/><Relationship Id="rId561" Type="http://schemas.openxmlformats.org/officeDocument/2006/relationships/hyperlink" Target="consultantplus://offline/ref=931BDF8F18A874C8FFB4951CDCB00975B2596825C62A33F8B5A0B50139D8D92872CAC06C17D5EEBC44086FE71F8E82D34050A0D634AAE01CS9ZDL" TargetMode="External"/><Relationship Id="rId617" Type="http://schemas.openxmlformats.org/officeDocument/2006/relationships/hyperlink" Target="consultantplus://offline/ref=931BDF8F18A874C8FFB4951CDCB00975B35C6126C22C33F8B5A0B50139D8D92872CAC06C17D5EFBC4C086FE71F8E82D34050A0D634AAE01CS9ZDL" TargetMode="External"/><Relationship Id="rId659" Type="http://schemas.openxmlformats.org/officeDocument/2006/relationships/hyperlink" Target="consultantplus://offline/ref=931BDF8F18A874C8FFB4951CDCB00975B45A6920C12F33F8B5A0B50139D8D92860CA986016DCF0BA491D39B659SDZ9L" TargetMode="External"/><Relationship Id="rId214" Type="http://schemas.openxmlformats.org/officeDocument/2006/relationships/hyperlink" Target="consultantplus://offline/ref=965F7B9AB37CEB94E4706ED636C0C42B5ADF6A0FEBBE60FFF367A20723D36FF2DE7F9B6AE2FF24A192B01CFE52B116A11EE8BE1D9F6C7A17R8ZBL" TargetMode="External"/><Relationship Id="rId256" Type="http://schemas.openxmlformats.org/officeDocument/2006/relationships/hyperlink" Target="consultantplus://offline/ref=965F7B9AB37CEB94E4706ED636C0C42B5BD76A03EDBF60FFF367A20723D36FF2DE7F9B6AE2FF24A39DB01CFE52B116A11EE8BE1D9F6C7A17R8ZBL" TargetMode="External"/><Relationship Id="rId298" Type="http://schemas.openxmlformats.org/officeDocument/2006/relationships/hyperlink" Target="consultantplus://offline/ref=965F7B9AB37CEB94E4706ED636C0C42B5AD66E0FEDBB60FFF367A20723D36FF2DE7F9B6AE2FF24A29CB01CFE52B116A11EE8BE1D9F6C7A17R8ZBL" TargetMode="External"/><Relationship Id="rId421" Type="http://schemas.openxmlformats.org/officeDocument/2006/relationships/hyperlink" Target="consultantplus://offline/ref=965F7B9AB37CEB94E4706ED636C0C42B5ADA6D06EFBC60FFF367A20723D36FF2DE7F9B6AE2FF20A597B01CFE52B116A11EE8BE1D9F6C7A17R8ZBL" TargetMode="External"/><Relationship Id="rId463" Type="http://schemas.openxmlformats.org/officeDocument/2006/relationships/hyperlink" Target="consultantplus://offline/ref=931BDF8F18A874C8FFB4951CDCB00975B3596A21C02933F8B5A0B50139D8D92872CAC06C17D5EEBE4A086FE71F8E82D34050A0D634AAE01CS9ZDL" TargetMode="External"/><Relationship Id="rId519" Type="http://schemas.openxmlformats.org/officeDocument/2006/relationships/hyperlink" Target="consultantplus://offline/ref=931BDF8F18A874C8FFB4951CDCB00975B35C6C27C62933F8B5A0B50139D8D92872CAC06C17D4EEBF4F086FE71F8E82D34050A0D634AAE01CS9ZDL" TargetMode="External"/><Relationship Id="rId670" Type="http://schemas.openxmlformats.org/officeDocument/2006/relationships/hyperlink" Target="consultantplus://offline/ref=931BDF8F18A874C8FFB4951CDCB00975B45A6920C12F33F8B5A0B50139D8D92860CA986016DCF0BA491D39B659SDZ9L" TargetMode="External"/><Relationship Id="rId116" Type="http://schemas.openxmlformats.org/officeDocument/2006/relationships/hyperlink" Target="consultantplus://offline/ref=965F7B9AB37CEB94E4706ED636C0C42B5ADB6B03EBB960FFF367A20723D36FF2DE7F9B6AE2FF24A39CB01CFE52B116A11EE8BE1D9F6C7A17R8ZBL" TargetMode="External"/><Relationship Id="rId158" Type="http://schemas.openxmlformats.org/officeDocument/2006/relationships/hyperlink" Target="consultantplus://offline/ref=965F7B9AB37CEB94E4706ED636C0C42B5DDF6901EEBB60FFF367A20723D36FF2DE7F9B6AE2FF24A096B01CFE52B116A11EE8BE1D9F6C7A17R8ZBL" TargetMode="External"/><Relationship Id="rId323" Type="http://schemas.openxmlformats.org/officeDocument/2006/relationships/hyperlink" Target="consultantplus://offline/ref=965F7B9AB37CEB94E4706ED636C0C42B5DDF6901EEBB60FFF367A20723D36FF2DE7F9B6AE2FF24A693B01CFE52B116A11EE8BE1D9F6C7A17R8ZBL" TargetMode="External"/><Relationship Id="rId530" Type="http://schemas.openxmlformats.org/officeDocument/2006/relationships/hyperlink" Target="consultantplus://offline/ref=931BDF8F18A874C8FFB4951CDCB00975B15C6123C42D33F8B5A0B50139D8D92872CAC06C17D5EEB94C086FE71F8E82D34050A0D634AAE01CS9ZDL" TargetMode="External"/><Relationship Id="rId20" Type="http://schemas.openxmlformats.org/officeDocument/2006/relationships/hyperlink" Target="consultantplus://offline/ref=965F7B9AB37CEB94E4706ED636C0C42B58DA6801EEB960FFF367A20723D36FF2DE7F9B6AE2FF24A290B01CFE52B116A11EE8BE1D9F6C7A17R8ZBL" TargetMode="External"/><Relationship Id="rId62" Type="http://schemas.openxmlformats.org/officeDocument/2006/relationships/hyperlink" Target="consultantplus://offline/ref=965F7B9AB37CEB94E4706ED636C0C42B58DC6C03EFBF60FFF367A20723D36FF2DE7F9B6AE2FF24A69CB01CFE52B116A11EE8BE1D9F6C7A17R8ZBL" TargetMode="External"/><Relationship Id="rId365" Type="http://schemas.openxmlformats.org/officeDocument/2006/relationships/hyperlink" Target="consultantplus://offline/ref=965F7B9AB37CEB94E4706ED636C0C42B5BDD6D00EABC60FFF367A20723D36FF2DE7F9B6AE2FF24A795B01CFE52B116A11EE8BE1D9F6C7A17R8ZBL" TargetMode="External"/><Relationship Id="rId572" Type="http://schemas.openxmlformats.org/officeDocument/2006/relationships/hyperlink" Target="consultantplus://offline/ref=931BDF8F18A874C8FFB4951CDCB00975B25A6F24C02033F8B5A0B50139D8D92872CAC06C17D5EEBC48086FE71F8E82D34050A0D634AAE01CS9ZDL" TargetMode="External"/><Relationship Id="rId628" Type="http://schemas.openxmlformats.org/officeDocument/2006/relationships/image" Target="media/image1.wmf"/><Relationship Id="rId225" Type="http://schemas.openxmlformats.org/officeDocument/2006/relationships/hyperlink" Target="consultantplus://offline/ref=965F7B9AB37CEB94E4706ED636C0C42B5ADB6504E5BA60FFF367A20723D36FF2DE7F9B6AE2FF24A093B01CFE52B116A11EE8BE1D9F6C7A17R8ZBL" TargetMode="External"/><Relationship Id="rId267" Type="http://schemas.openxmlformats.org/officeDocument/2006/relationships/hyperlink" Target="consultantplus://offline/ref=965F7B9AB37CEB94E4706ED636C0C42B5AD76E0FEFB960FFF367A20723D36FF2DE7F9B6AE2FF24A293B01CFE52B116A11EE8BE1D9F6C7A17R8ZBL" TargetMode="External"/><Relationship Id="rId432" Type="http://schemas.openxmlformats.org/officeDocument/2006/relationships/hyperlink" Target="consultantplus://offline/ref=965F7B9AB37CEB94E4706ED636C0C42B5AD86403EEBA60FFF367A20723D36FF2DE7F9B6AE2FF25A196B01CFE52B116A11EE8BE1D9F6C7A17R8ZBL" TargetMode="External"/><Relationship Id="rId474" Type="http://schemas.openxmlformats.org/officeDocument/2006/relationships/hyperlink" Target="consultantplus://offline/ref=931BDF8F18A874C8FFB4951CDCB00975B1586026C32B33F8B5A0B50139D8D92872CAC06C17D5EEB94C086FE71F8E82D34050A0D634AAE01CS9ZDL" TargetMode="External"/><Relationship Id="rId127" Type="http://schemas.openxmlformats.org/officeDocument/2006/relationships/hyperlink" Target="consultantplus://offline/ref=965F7B9AB37CEB94E4706ED636C0C42B5AD66B00ECB760FFF367A20723D36FF2DE7F9B6AE2FF24A395B01CFE52B116A11EE8BE1D9F6C7A17R8ZBL" TargetMode="External"/><Relationship Id="rId31" Type="http://schemas.openxmlformats.org/officeDocument/2006/relationships/hyperlink" Target="consultantplus://offline/ref=965F7B9AB37CEB94E4706ED636C0C42B5BDE6A01ECB660FFF367A20723D36FF2DE7F9B6AE2FF24A290B01CFE52B116A11EE8BE1D9F6C7A17R8ZBL" TargetMode="External"/><Relationship Id="rId73" Type="http://schemas.openxmlformats.org/officeDocument/2006/relationships/hyperlink" Target="consultantplus://offline/ref=965F7B9AB37CEB94E4706ED636C0C42B5AD86403EEBA60FFF367A20723D36FF2DE7F9B6AE2FF24A39DB01CFE52B116A11EE8BE1D9F6C7A17R8ZBL" TargetMode="External"/><Relationship Id="rId169" Type="http://schemas.openxmlformats.org/officeDocument/2006/relationships/hyperlink" Target="consultantplus://offline/ref=965F7B9AB37CEB94E4706ED636C0C42B5AD86902EABF60FFF367A20723D36FF2DE7F9B6AE2FE24A09DB01CFE52B116A11EE8BE1D9F6C7A17R8ZBL" TargetMode="External"/><Relationship Id="rId334" Type="http://schemas.openxmlformats.org/officeDocument/2006/relationships/hyperlink" Target="consultantplus://offline/ref=965F7B9AB37CEB94E4706ED636C0C42B5BDD6D00EABC60FFF367A20723D36FF2DE7F9B6AE2FF24A192B01CFE52B116A11EE8BE1D9F6C7A17R8ZBL" TargetMode="External"/><Relationship Id="rId376" Type="http://schemas.openxmlformats.org/officeDocument/2006/relationships/hyperlink" Target="consultantplus://offline/ref=965F7B9AB37CEB94E4706ED636C0C42B5AD66D00EBB660FFF367A20723D36FF2DE7F9B6AE2FF20A092B01CFE52B116A11EE8BE1D9F6C7A17R8ZBL" TargetMode="External"/><Relationship Id="rId541" Type="http://schemas.openxmlformats.org/officeDocument/2006/relationships/hyperlink" Target="consultantplus://offline/ref=931BDF8F18A874C8FFB4951CDCB00975B15E6D24C22F33F8B5A0B50139D8D92872CAC06C17D5EEBA48086FE71F8E82D34050A0D634AAE01CS9ZDL" TargetMode="External"/><Relationship Id="rId583" Type="http://schemas.openxmlformats.org/officeDocument/2006/relationships/hyperlink" Target="consultantplus://offline/ref=931BDF8F18A874C8FFB4951CDCB00975B35C682AC62F33F8B5A0B50139D8D92872CAC06C17D5EEBB4F086FE71F8E82D34050A0D634AAE01CS9ZDL" TargetMode="External"/><Relationship Id="rId639" Type="http://schemas.openxmlformats.org/officeDocument/2006/relationships/hyperlink" Target="consultantplus://offline/ref=931BDF8F18A874C8FFB4951CDCB00975B2536F26C12933F8B5A0B50139D8D92872CAC06C17D5EEB84F086FE71F8E82D34050A0D634AAE01CS9ZDL" TargetMode="External"/><Relationship Id="rId4" Type="http://schemas.openxmlformats.org/officeDocument/2006/relationships/hyperlink" Target="consultantplus://offline/ref=965F7B9AB37CEB94E4706ED636C0C42B58DB6B00E4B660FFF367A20723D36FF2DE7F9B6AE2FF27A291B01CFE52B116A11EE8BE1D9F6C7A17R8ZBL" TargetMode="External"/><Relationship Id="rId180" Type="http://schemas.openxmlformats.org/officeDocument/2006/relationships/hyperlink" Target="consultantplus://offline/ref=965F7B9AB37CEB94E4706ED636C0C42B5AD66D00EBB660FFF367A20723D36FF2DE7F9B6AE2FE23A693B01CFE52B116A11EE8BE1D9F6C7A17R8ZBL" TargetMode="External"/><Relationship Id="rId236" Type="http://schemas.openxmlformats.org/officeDocument/2006/relationships/hyperlink" Target="consultantplus://offline/ref=965F7B9AB37CEB94E4706ED636C0C42B5ADB6B03EABD60FFF367A20723D36FF2DE7F9B6AE2FF24A097B01CFE52B116A11EE8BE1D9F6C7A17R8ZBL" TargetMode="External"/><Relationship Id="rId278" Type="http://schemas.openxmlformats.org/officeDocument/2006/relationships/hyperlink" Target="consultantplus://offline/ref=965F7B9AB37CEB94E4706ED636C0C42B5AD86403EEBA60FFF367A20723D36FF2DE7F9B6AE2FF24A59DB01CFE52B116A11EE8BE1D9F6C7A17R8ZBL" TargetMode="External"/><Relationship Id="rId401" Type="http://schemas.openxmlformats.org/officeDocument/2006/relationships/hyperlink" Target="consultantplus://offline/ref=965F7B9AB37CEB94E4706ED636C0C42B5AD66D00EBB660FFF367A20723D36FF2DE7F9B6AE2FE23AB97B01CFE52B116A11EE8BE1D9F6C7A17R8ZBL" TargetMode="External"/><Relationship Id="rId443" Type="http://schemas.openxmlformats.org/officeDocument/2006/relationships/hyperlink" Target="consultantplus://offline/ref=931BDF8F18A874C8FFB4951CDCB00975B3536A22C42133F8B5A0B50139D8D92872CAC06C17D5EEBB4D086FE71F8E82D34050A0D634AAE01CS9ZDL" TargetMode="External"/><Relationship Id="rId650" Type="http://schemas.openxmlformats.org/officeDocument/2006/relationships/hyperlink" Target="consultantplus://offline/ref=931BDF8F18A874C8FFB4951CDCB00975B35F6E26C62B33F8B5A0B50139D8D92872CAC06C17D5EEB845086FE71F8E82D34050A0D634AAE01CS9ZDL" TargetMode="External"/><Relationship Id="rId303" Type="http://schemas.openxmlformats.org/officeDocument/2006/relationships/hyperlink" Target="consultantplus://offline/ref=965F7B9AB37CEB94E4706ED636C0C42B5BDE6A01EFBE60FFF367A20723D36FF2DE7F9B6AE2FF24A096B01CFE52B116A11EE8BE1D9F6C7A17R8ZBL" TargetMode="External"/><Relationship Id="rId485" Type="http://schemas.openxmlformats.org/officeDocument/2006/relationships/hyperlink" Target="consultantplus://offline/ref=931BDF8F18A874C8FFB4951CDCB00975B45A6825C02E33F8B5A0B50139D8D92872CAC06C17D5EEB84E086FE71F8E82D34050A0D634AAE01CS9ZDL" TargetMode="External"/><Relationship Id="rId42" Type="http://schemas.openxmlformats.org/officeDocument/2006/relationships/hyperlink" Target="consultantplus://offline/ref=965F7B9AB37CEB94E4706ED636C0C42B5BD76A03EDBF60FFF367A20723D36FF2DE7F9B6AE2FF24A290B01CFE52B116A11EE8BE1D9F6C7A17R8ZBL" TargetMode="External"/><Relationship Id="rId84" Type="http://schemas.openxmlformats.org/officeDocument/2006/relationships/hyperlink" Target="consultantplus://offline/ref=965F7B9AB37CEB94E4706ED636C0C42B5AD86403EEBA60FFF367A20723D36FF2DE7F9B6AE2FF24A092B01CFE52B116A11EE8BE1D9F6C7A17R8ZBL" TargetMode="External"/><Relationship Id="rId138" Type="http://schemas.openxmlformats.org/officeDocument/2006/relationships/hyperlink" Target="consultantplus://offline/ref=965F7B9AB37CEB94E4706ED636C0C42B5ADB6B03EABD60FFF367A20723D36FF2DE7F9B6AE2FF24A391B01CFE52B116A11EE8BE1D9F6C7A17R8ZBL" TargetMode="External"/><Relationship Id="rId345" Type="http://schemas.openxmlformats.org/officeDocument/2006/relationships/hyperlink" Target="consultantplus://offline/ref=965F7B9AB37CEB94E4706ED636C0C42B5BDD6D00EABC60FFF367A20723D36FF2DE7F9B6AE2FF24A293B01CFE52B116A11EE8BE1D9F6C7A17R8ZBL" TargetMode="External"/><Relationship Id="rId387" Type="http://schemas.openxmlformats.org/officeDocument/2006/relationships/hyperlink" Target="consultantplus://offline/ref=965F7B9AB37CEB94E4706ED636C0C42B58DC6C03EFBF60FFF367A20723D36FF2DE7F9B6AE2FF25A696B01CFE52B116A11EE8BE1D9F6C7A17R8ZBL" TargetMode="External"/><Relationship Id="rId510" Type="http://schemas.openxmlformats.org/officeDocument/2006/relationships/hyperlink" Target="consultantplus://offline/ref=931BDF8F18A874C8FFB4951CDCB00975B3526825C72033F8B5A0B50139D8D92872CAC06C17D4E6BB4B086FE71F8E82D34050A0D634AAE01CS9ZDL" TargetMode="External"/><Relationship Id="rId552" Type="http://schemas.openxmlformats.org/officeDocument/2006/relationships/hyperlink" Target="consultantplus://offline/ref=931BDF8F18A874C8FFB4951CDCB00975B25A6F24C12133F8B5A0B50139D8D92872CAC06C17D5EEB94C086FE71F8E82D34050A0D634AAE01CS9ZDL" TargetMode="External"/><Relationship Id="rId594" Type="http://schemas.openxmlformats.org/officeDocument/2006/relationships/hyperlink" Target="consultantplus://offline/ref=931BDF8F18A874C8FFB4951CDCB00975B3526825C72033F8B5A0B50139D8D92872CAC06C17D5E9BE44086FE71F8E82D34050A0D634AAE01CS9ZDL" TargetMode="External"/><Relationship Id="rId608" Type="http://schemas.openxmlformats.org/officeDocument/2006/relationships/hyperlink" Target="consultantplus://offline/ref=931BDF8F18A874C8FFB4951CDCB00975B2596825C62A33F8B5A0B50139D8D92872CAC06C17D5EEB345086FE71F8E82D34050A0D634AAE01CS9ZDL" TargetMode="External"/><Relationship Id="rId191" Type="http://schemas.openxmlformats.org/officeDocument/2006/relationships/hyperlink" Target="consultantplus://offline/ref=965F7B9AB37CEB94E4706ED636C0C42B58DC6C03EFBF60FFF367A20723D36FF2DE7F9B6AE2FF24A59DB01CFE52B116A11EE8BE1D9F6C7A17R8ZBL" TargetMode="External"/><Relationship Id="rId205" Type="http://schemas.openxmlformats.org/officeDocument/2006/relationships/hyperlink" Target="consultantplus://offline/ref=965F7B9AB37CEB94E4706ED636C0C42B5AD86403EEBA60FFF367A20723D36FF2DE7F9B6AE2FF24A491B01CFE52B116A11EE8BE1D9F6C7A17R8ZBL" TargetMode="External"/><Relationship Id="rId247" Type="http://schemas.openxmlformats.org/officeDocument/2006/relationships/hyperlink" Target="consultantplus://offline/ref=965F7B9AB37CEB94E4706ED636C0C42B5ADB6504E5BA60FFF367A20723D36FF2DE7F9B6AE2FF24A195B01CFE52B116A11EE8BE1D9F6C7A17R8ZBL" TargetMode="External"/><Relationship Id="rId412" Type="http://schemas.openxmlformats.org/officeDocument/2006/relationships/hyperlink" Target="consultantplus://offline/ref=965F7B9AB37CEB94E4706ED636C0C42B5DDE6E02E5BF60FFF367A20723D36FF2DE7F9B6AE2FF25A797B01CFE52B116A11EE8BE1D9F6C7A17R8ZBL" TargetMode="External"/><Relationship Id="rId107" Type="http://schemas.openxmlformats.org/officeDocument/2006/relationships/hyperlink" Target="consultantplus://offline/ref=965F7B9AB37CEB94E4706ED636C0C42B5ADB6B03EBB960FFF367A20723D36FF2DE7F9B6AE2FF24A39DB01CFE52B116A11EE8BE1D9F6C7A17R8ZBL" TargetMode="External"/><Relationship Id="rId289" Type="http://schemas.openxmlformats.org/officeDocument/2006/relationships/hyperlink" Target="consultantplus://offline/ref=965F7B9AB37CEB94E4706ED636C0C42B5DDF6900E8BA60FFF367A20723D36FF2DE7F9B6AE2FF24A390B01CFE52B116A11EE8BE1D9F6C7A17R8ZBL" TargetMode="External"/><Relationship Id="rId454" Type="http://schemas.openxmlformats.org/officeDocument/2006/relationships/hyperlink" Target="consultantplus://offline/ref=931BDF8F18A874C8FFB4951CDCB00975B3596A21C02933F8B5A0B50139D8D92872CAC06C17D5EEBB4D086FE71F8E82D34050A0D634AAE01CS9ZDL" TargetMode="External"/><Relationship Id="rId496" Type="http://schemas.openxmlformats.org/officeDocument/2006/relationships/hyperlink" Target="consultantplus://offline/ref=931BDF8F18A874C8FFB4951CDCB00975B3526825C72033F8B5A0B50139D8D92872CAC06C17D4E6BB49086FE71F8E82D34050A0D634AAE01CS9ZDL" TargetMode="External"/><Relationship Id="rId661" Type="http://schemas.openxmlformats.org/officeDocument/2006/relationships/hyperlink" Target="consultantplus://offline/ref=931BDF8F18A874C8FFB4951CDCB00975B25A6F24C02033F8B5A0B50139D8D92872CAC06C17D5EEBD4D086FE71F8E82D34050A0D634AAE01CS9ZDL" TargetMode="External"/><Relationship Id="rId11" Type="http://schemas.openxmlformats.org/officeDocument/2006/relationships/hyperlink" Target="consultantplus://offline/ref=965F7B9AB37CEB94E4706ED636C0C42B5ADB6B03EBB760FFF367A20723D36FF2DE7F9B6AE2FF24A29CB01CFE52B116A11EE8BE1D9F6C7A17R8ZBL" TargetMode="External"/><Relationship Id="rId53" Type="http://schemas.openxmlformats.org/officeDocument/2006/relationships/hyperlink" Target="consultantplus://offline/ref=965F7B9AB37CEB94E4706ED636C0C42B5ADA6D06EFBC60FFF367A20723D36FF2DE7F9B6AE2FF20A595B01CFE52B116A11EE8BE1D9F6C7A17R8ZBL" TargetMode="External"/><Relationship Id="rId149" Type="http://schemas.openxmlformats.org/officeDocument/2006/relationships/hyperlink" Target="consultantplus://offline/ref=965F7B9AB37CEB94E4706ED636C0C42B5BDE6A01EDB760FFF367A20723D36FF2DE7F9B6AE2FF24A391B01CFE52B116A11EE8BE1D9F6C7A17R8ZBL" TargetMode="External"/><Relationship Id="rId314" Type="http://schemas.openxmlformats.org/officeDocument/2006/relationships/hyperlink" Target="consultantplus://offline/ref=965F7B9AB37CEB94E4706ED636C0C42B58DC6C03EFBF60FFF367A20723D36FF2DE7F9B6AE2FF25A096B01CFE52B116A11EE8BE1D9F6C7A17R8ZBL" TargetMode="External"/><Relationship Id="rId356" Type="http://schemas.openxmlformats.org/officeDocument/2006/relationships/hyperlink" Target="consultantplus://offline/ref=965F7B9AB37CEB94E4706ED636C0C42B5BDD6D00EABC60FFF367A20723D36FF2DE7F9B6AE2FF24A690B01CFE52B116A11EE8BE1D9F6C7A17R8ZBL" TargetMode="External"/><Relationship Id="rId398" Type="http://schemas.openxmlformats.org/officeDocument/2006/relationships/hyperlink" Target="consultantplus://offline/ref=965F7B9AB37CEB94E4706ED636C0C42B58DC6C03EFBF60FFF367A20723D36FF2DE7F9B6AE2FF25A692B01CFE52B116A11EE8BE1D9F6C7A17R8ZBL" TargetMode="External"/><Relationship Id="rId521" Type="http://schemas.openxmlformats.org/officeDocument/2006/relationships/hyperlink" Target="consultantplus://offline/ref=931BDF8F18A874C8FFB4951CDCB00975B15E6A24C42F33F8B5A0B50139D8D92872CAC06C17D5EEBC4A086FE71F8E82D34050A0D634AAE01CS9ZDL" TargetMode="External"/><Relationship Id="rId563" Type="http://schemas.openxmlformats.org/officeDocument/2006/relationships/hyperlink" Target="consultantplus://offline/ref=931BDF8F18A874C8FFB4951CDCB00975B2596825C62A33F8B5A0B50139D8D92872CAC06C17D5EEBD4F086FE71F8E82D34050A0D634AAE01CS9ZDL" TargetMode="External"/><Relationship Id="rId619" Type="http://schemas.openxmlformats.org/officeDocument/2006/relationships/hyperlink" Target="consultantplus://offline/ref=931BDF8F18A874C8FFB4951CDCB00975B35C6126C22C33F8B5A0B50139D8D92872CAC06C17D5EFBC4E086FE71F8E82D34050A0D634AAE01CS9ZDL" TargetMode="External"/><Relationship Id="rId95" Type="http://schemas.openxmlformats.org/officeDocument/2006/relationships/hyperlink" Target="consultantplus://offline/ref=965F7B9AB37CEB94E4706ED636C0C42B5BDF6403E9B760FFF367A20723D36FF2DE7F9B6AE2FF24A395B01CFE52B116A11EE8BE1D9F6C7A17R8ZBL" TargetMode="External"/><Relationship Id="rId160" Type="http://schemas.openxmlformats.org/officeDocument/2006/relationships/hyperlink" Target="consultantplus://offline/ref=965F7B9AB37CEB94E4706ED636C0C42B5ADB6504E5BA60FFF367A20723D36FF2DE7F9B6AE2FF24A39DB01CFE52B116A11EE8BE1D9F6C7A17R8ZBL" TargetMode="External"/><Relationship Id="rId216" Type="http://schemas.openxmlformats.org/officeDocument/2006/relationships/hyperlink" Target="consultantplus://offline/ref=965F7B9AB37CEB94E4706ED636C0C42B5AD66D00EBB660FFF367A20723D36FF2DE7F9B6AE2FE21A19CB01CFE52B116A11EE8BE1D9F6C7A17R8ZBL" TargetMode="External"/><Relationship Id="rId423" Type="http://schemas.openxmlformats.org/officeDocument/2006/relationships/hyperlink" Target="consultantplus://offline/ref=965F7B9AB37CEB94E4706ED636C0C42B58DC6C03EFBF60FFF367A20723D36FF2DE7F9B6AE2FF25A69CB01CFE52B116A11EE8BE1D9F6C7A17R8ZBL" TargetMode="External"/><Relationship Id="rId258" Type="http://schemas.openxmlformats.org/officeDocument/2006/relationships/hyperlink" Target="consultantplus://offline/ref=965F7B9AB37CEB94E4706ED636C0C42B58DA640FECB960FFF367A20723D36FF2DE7F9B6AE2FF24A396B01CFE52B116A11EE8BE1D9F6C7A17R8ZBL" TargetMode="External"/><Relationship Id="rId465" Type="http://schemas.openxmlformats.org/officeDocument/2006/relationships/hyperlink" Target="consultantplus://offline/ref=931BDF8F18A874C8FFB4951CDCB00975B3596A21C02933F8B5A0B50139D8D92872CAC06C17D5EEBE45086FE71F8E82D34050A0D634AAE01CS9ZDL" TargetMode="External"/><Relationship Id="rId630" Type="http://schemas.openxmlformats.org/officeDocument/2006/relationships/hyperlink" Target="consultantplus://offline/ref=931BDF8F18A874C8FFB4951CDCB00975B2596825C62A33F8B5A0B50139D8D92872CAC06C17D5EFBE45086FE71F8E82D34050A0D634AAE01CS9ZDL" TargetMode="External"/><Relationship Id="rId672" Type="http://schemas.openxmlformats.org/officeDocument/2006/relationships/hyperlink" Target="consultantplus://offline/ref=931BDF8F18A874C8FFB4951CDCB00975B35C682AC62F33F8B5A0B50139D8D92872CAC06C17D5EEB84D086FE71F8E82D34050A0D634AAE01CS9ZDL" TargetMode="External"/><Relationship Id="rId22" Type="http://schemas.openxmlformats.org/officeDocument/2006/relationships/hyperlink" Target="consultantplus://offline/ref=965F7B9AB37CEB94E4706ED636C0C42B58DA640FECB960FFF367A20723D36FF2DE7F9B6AE2FF24A39CB01CFE52B116A11EE8BE1D9F6C7A17R8ZBL" TargetMode="External"/><Relationship Id="rId64" Type="http://schemas.openxmlformats.org/officeDocument/2006/relationships/hyperlink" Target="consultantplus://offline/ref=965F7B9AB37CEB94E4706ED636C0C42B5AD66D00EBB660FFF367A20723D36FF2DE7F9B6AE2FE23A193B01CFE52B116A11EE8BE1D9F6C7A17R8ZBL" TargetMode="External"/><Relationship Id="rId118" Type="http://schemas.openxmlformats.org/officeDocument/2006/relationships/hyperlink" Target="consultantplus://offline/ref=965F7B9AB37CEB94E4706ED636C0C42B5DDE6D00ECB860FFF367A20723D36FF2DE7F9B6AE2FF24A390B01CFE52B116A11EE8BE1D9F6C7A17R8ZBL" TargetMode="External"/><Relationship Id="rId325" Type="http://schemas.openxmlformats.org/officeDocument/2006/relationships/hyperlink" Target="consultantplus://offline/ref=965F7B9AB37CEB94E4706ED636C0C42B5AD86403EEBA60FFF367A20723D36FF2DE7F9B6AE2FF24AA9CB01CFE52B116A11EE8BE1D9F6C7A17R8ZBL" TargetMode="External"/><Relationship Id="rId367" Type="http://schemas.openxmlformats.org/officeDocument/2006/relationships/hyperlink" Target="consultantplus://offline/ref=965F7B9AB37CEB94E4706ED636C0C42B5ADB6504E5BA60FFF367A20723D36FF2DE7F9B6AE2FF24A69DB01CFE52B116A11EE8BE1D9F6C7A17R8ZBL" TargetMode="External"/><Relationship Id="rId532" Type="http://schemas.openxmlformats.org/officeDocument/2006/relationships/hyperlink" Target="consultantplus://offline/ref=931BDF8F18A874C8FFB4951CDCB00975B45A6B27C92933F8B5A0B50139D8D92872CAC06C17D5E9BF4D086FE71F8E82D34050A0D634AAE01CS9ZDL" TargetMode="External"/><Relationship Id="rId574" Type="http://schemas.openxmlformats.org/officeDocument/2006/relationships/hyperlink" Target="consultantplus://offline/ref=931BDF8F18A874C8FFB4951CDCB00975B35E6823C32A33F8B5A0B50139D8D92872CAC06C17D5EABD44086FE71F8E82D34050A0D634AAE01CS9ZDL" TargetMode="External"/><Relationship Id="rId171" Type="http://schemas.openxmlformats.org/officeDocument/2006/relationships/hyperlink" Target="consultantplus://offline/ref=965F7B9AB37CEB94E4706ED636C0C42B5DDE6E02E5BF60FFF367A20723D36FF2DE7F9B6AE2FF23A192B01CFE52B116A11EE8BE1D9F6C7A17R8ZBL" TargetMode="External"/><Relationship Id="rId227" Type="http://schemas.openxmlformats.org/officeDocument/2006/relationships/hyperlink" Target="consultantplus://offline/ref=965F7B9AB37CEB94E4706ED636C0C42B5ADB6504E5BA60FFF367A20723D36FF2DE7F9B6AE2FF24A093B01CFE52B116A11EE8BE1D9F6C7A17R8ZBL" TargetMode="External"/><Relationship Id="rId269" Type="http://schemas.openxmlformats.org/officeDocument/2006/relationships/hyperlink" Target="consultantplus://offline/ref=965F7B9AB37CEB94E4706ED636C0C42B5AD76E0FEFB960FFF367A20723D36FF2DE7F9B6AE2FF24A29CB01CFE52B116A11EE8BE1D9F6C7A17R8ZBL" TargetMode="External"/><Relationship Id="rId434" Type="http://schemas.openxmlformats.org/officeDocument/2006/relationships/hyperlink" Target="consultantplus://offline/ref=965F7B9AB37CEB94E4706ED636C0C42B5AD66D00EBB660FFF367A20723D36FF2DE7F9B6AE2FE2CA295B01CFE52B116A11EE8BE1D9F6C7A17R8ZBL" TargetMode="External"/><Relationship Id="rId476" Type="http://schemas.openxmlformats.org/officeDocument/2006/relationships/hyperlink" Target="consultantplus://offline/ref=931BDF8F18A874C8FFB4951CDCB00975B25A6F24C02033F8B5A0B50139D8D92872CAC06C17D5EEBF4F086FE71F8E82D34050A0D634AAE01CS9ZDL" TargetMode="External"/><Relationship Id="rId641" Type="http://schemas.openxmlformats.org/officeDocument/2006/relationships/hyperlink" Target="consultantplus://offline/ref=931BDF8F18A874C8FFB4951CDCB00975B35C6126C22C33F8B5A0B50139D8D92872CAC06C17D5ECBD4D086FE71F8E82D34050A0D634AAE01CS9ZDL" TargetMode="External"/><Relationship Id="rId33" Type="http://schemas.openxmlformats.org/officeDocument/2006/relationships/hyperlink" Target="consultantplus://offline/ref=965F7B9AB37CEB94E4706ED636C0C42B5BDF6F04EFBB60FFF367A20723D36FF2DE7F9B6AE2FF24A290B01CFE52B116A11EE8BE1D9F6C7A17R8ZBL" TargetMode="External"/><Relationship Id="rId129" Type="http://schemas.openxmlformats.org/officeDocument/2006/relationships/hyperlink" Target="consultantplus://offline/ref=965F7B9AB37CEB94E4706ED636C0C42B5AD66802EFB960FFF367A20723D36FF2CC7FC366E3F63AA291A54AAF14REZ6L" TargetMode="External"/><Relationship Id="rId280" Type="http://schemas.openxmlformats.org/officeDocument/2006/relationships/hyperlink" Target="consultantplus://offline/ref=965F7B9AB37CEB94E4706ED636C0C42B5ADD6A02ECBF60FFF367A20723D36FF2DE7F9B6AE2FF24A190B01CFE52B116A11EE8BE1D9F6C7A17R8ZBL" TargetMode="External"/><Relationship Id="rId336" Type="http://schemas.openxmlformats.org/officeDocument/2006/relationships/hyperlink" Target="consultantplus://offline/ref=965F7B9AB37CEB94E4706ED636C0C42B5AD86403EEBA60FFF367A20723D36FF2DE7F9B6AE2FF25A391B01CFE52B116A11EE8BE1D9F6C7A17R8ZBL" TargetMode="External"/><Relationship Id="rId501" Type="http://schemas.openxmlformats.org/officeDocument/2006/relationships/hyperlink" Target="consultantplus://offline/ref=931BDF8F18A874C8FFB4951CDCB00975B25A6F24C02033F8B5A0B50139D8D92872CAC06C17D5EEBF45086FE71F8E82D34050A0D634AAE01CS9ZDL" TargetMode="External"/><Relationship Id="rId543" Type="http://schemas.openxmlformats.org/officeDocument/2006/relationships/hyperlink" Target="consultantplus://offline/ref=931BDF8F18A874C8FFB4951CDCB00975B15E6D24C22F33F8B5A0B50139D8D92872CAC06C17D5EEBA44086FE71F8E82D34050A0D634AAE01CS9ZDL" TargetMode="External"/><Relationship Id="rId75" Type="http://schemas.openxmlformats.org/officeDocument/2006/relationships/hyperlink" Target="consultantplus://offline/ref=965F7B9AB37CEB94E4706ED636C0C42B58DA6C06EEBD60FFF367A20723D36FF2DE7F9B6AE2FF24A093B01CFE52B116A11EE8BE1D9F6C7A17R8ZBL" TargetMode="External"/><Relationship Id="rId140" Type="http://schemas.openxmlformats.org/officeDocument/2006/relationships/hyperlink" Target="consultantplus://offline/ref=965F7B9AB37CEB94E4706ED636C0C42B5DDF6901EEBB60FFF367A20723D36FF2DE7F9B6AE2FF24A39CB01CFE52B116A11EE8BE1D9F6C7A17R8ZBL" TargetMode="External"/><Relationship Id="rId182" Type="http://schemas.openxmlformats.org/officeDocument/2006/relationships/hyperlink" Target="consultantplus://offline/ref=965F7B9AB37CEB94E4706ED636C0C42B58DA640FECB960FFF367A20723D36FF2DE7F9B6AE2FF24A091B01CFE52B116A11EE8BE1D9F6C7A17R8ZBL" TargetMode="External"/><Relationship Id="rId378" Type="http://schemas.openxmlformats.org/officeDocument/2006/relationships/hyperlink" Target="consultantplus://offline/ref=965F7B9AB37CEB94E4706ED636C0C42B5ADB6504E5BA60FFF367A20723D36FF2DE7F9B6AE2FF24A796B01CFE52B116A11EE8BE1D9F6C7A17R8ZBL" TargetMode="External"/><Relationship Id="rId403" Type="http://schemas.openxmlformats.org/officeDocument/2006/relationships/hyperlink" Target="consultantplus://offline/ref=965F7B9AB37CEB94E4706ED636C0C42B5ADD6A02ECBF60FFF367A20723D36FF2DE7F9B6AE2FF24A693B01CFE52B116A11EE8BE1D9F6C7A17R8ZBL" TargetMode="External"/><Relationship Id="rId585" Type="http://schemas.openxmlformats.org/officeDocument/2006/relationships/hyperlink" Target="consultantplus://offline/ref=931BDF8F18A874C8FFB4951CDCB00975B25A6F24C12133F8B5A0B50139D8D92872CAC06C17D5EEB948086FE71F8E82D34050A0D634AAE01CS9ZDL" TargetMode="External"/><Relationship Id="rId6" Type="http://schemas.openxmlformats.org/officeDocument/2006/relationships/hyperlink" Target="consultantplus://offline/ref=965F7B9AB37CEB94E4706ED636C0C42B58DC6C03EFBF60FFF367A20723D36FF2DE7F9B6AE2FF24A692B01CFE52B116A11EE8BE1D9F6C7A17R8ZBL" TargetMode="External"/><Relationship Id="rId238" Type="http://schemas.openxmlformats.org/officeDocument/2006/relationships/hyperlink" Target="consultantplus://offline/ref=965F7B9AB37CEB94E4706ED636C0C42B5ADB6B03EABD60FFF367A20723D36FF2DE7F9B6AE2FF24A096B01CFE52B116A11EE8BE1D9F6C7A17R8ZBL" TargetMode="External"/><Relationship Id="rId445" Type="http://schemas.openxmlformats.org/officeDocument/2006/relationships/hyperlink" Target="consultantplus://offline/ref=931BDF8F18A874C8FFB4951CDCB00975B35F6E26C62833F8B5A0B50139D8D92872CAC06C17D5EEB944086FE71F8E82D34050A0D634AAE01CS9ZDL" TargetMode="External"/><Relationship Id="rId487" Type="http://schemas.openxmlformats.org/officeDocument/2006/relationships/hyperlink" Target="consultantplus://offline/ref=931BDF8F18A874C8FFB4951CDCB00975B15E6923C22B33F8B5A0B50139D8D92872CAC06C17D5EEB845086FE71F8E82D34050A0D634AAE01CS9ZDL" TargetMode="External"/><Relationship Id="rId610" Type="http://schemas.openxmlformats.org/officeDocument/2006/relationships/hyperlink" Target="consultantplus://offline/ref=931BDF8F18A874C8FFB4951CDCB00975B35F6E27C62B33F8B5A0B50139D8D92872CAC06C17D5EEB845086FE71F8E82D34050A0D634AAE01CS9ZDL" TargetMode="External"/><Relationship Id="rId652" Type="http://schemas.openxmlformats.org/officeDocument/2006/relationships/hyperlink" Target="consultantplus://offline/ref=931BDF8F18A874C8FFB4951CDCB00975B2596825C62A33F8B5A0B50139D8D92872CAC06C17D5EFBC4A086FE71F8E82D34050A0D634AAE01CS9ZDL" TargetMode="External"/><Relationship Id="rId291" Type="http://schemas.openxmlformats.org/officeDocument/2006/relationships/hyperlink" Target="consultantplus://offline/ref=965F7B9AB37CEB94E4706ED636C0C42B5DDF6901EEBB60FFF367A20723D36FF2DE7F9B6AE2FF24A19CB01CFE52B116A11EE8BE1D9F6C7A17R8ZBL" TargetMode="External"/><Relationship Id="rId305" Type="http://schemas.openxmlformats.org/officeDocument/2006/relationships/hyperlink" Target="consultantplus://offline/ref=965F7B9AB37CEB94E4706ED636C0C42B5BDE6A01EFBE60FFF367A20723D36FF2DE7F9B6AE2FF24A090B01CFE52B116A11EE8BE1D9F6C7A17R8ZBL" TargetMode="External"/><Relationship Id="rId347" Type="http://schemas.openxmlformats.org/officeDocument/2006/relationships/hyperlink" Target="consultantplus://offline/ref=965F7B9AB37CEB94E4706ED636C0C42B5BDE6A01ECB660FFF367A20723D36FF2DE7F9B6AE2FF24A694B01CFE52B116A11EE8BE1D9F6C7A17R8ZBL" TargetMode="External"/><Relationship Id="rId512" Type="http://schemas.openxmlformats.org/officeDocument/2006/relationships/hyperlink" Target="consultantplus://offline/ref=931BDF8F18A874C8FFB4951CDCB00975B25A6F24C02033F8B5A0B50139D8D92872CAC06C17D5EEBC4D086FE71F8E82D34050A0D634AAE01CS9ZDL" TargetMode="External"/><Relationship Id="rId44" Type="http://schemas.openxmlformats.org/officeDocument/2006/relationships/hyperlink" Target="consultantplus://offline/ref=965F7B9AB37CEB94E4706ED636C0C42B5BD66A05EDBA60FFF367A20723D36FF2DE7F9B6AE2FF24A290B01CFE52B116A11EE8BE1D9F6C7A17R8ZBL" TargetMode="External"/><Relationship Id="rId86" Type="http://schemas.openxmlformats.org/officeDocument/2006/relationships/hyperlink" Target="consultantplus://offline/ref=965F7B9AB37CEB94E4706ED636C0C42B5AD86403EEBA60FFF367A20723D36FF2DE7F9B6AE2FF24A09DB01CFE52B116A11EE8BE1D9F6C7A17R8ZBL" TargetMode="External"/><Relationship Id="rId151" Type="http://schemas.openxmlformats.org/officeDocument/2006/relationships/hyperlink" Target="consultantplus://offline/ref=965F7B9AB37CEB94E4706ED636C0C42B5BDE6A01EDB760FFF367A20723D36FF2DE7F9B6AE2FF24A393B01CFE52B116A11EE8BE1D9F6C7A17R8ZBL" TargetMode="External"/><Relationship Id="rId389" Type="http://schemas.openxmlformats.org/officeDocument/2006/relationships/hyperlink" Target="consultantplus://offline/ref=965F7B9AB37CEB94E4706ED636C0C42B5ADB6B03EABE60FFF367A20723D36FF2DE7F9B6AE2FF24A194B01CFE52B116A11EE8BE1D9F6C7A17R8ZBL" TargetMode="External"/><Relationship Id="rId554" Type="http://schemas.openxmlformats.org/officeDocument/2006/relationships/hyperlink" Target="consultantplus://offline/ref=931BDF8F18A874C8FFB4951CDCB00975B2596825C62A33F8B5A0B50139D8D92872CAC06C17D5EEBF44086FE71F8E82D34050A0D634AAE01CS9ZDL" TargetMode="External"/><Relationship Id="rId596" Type="http://schemas.openxmlformats.org/officeDocument/2006/relationships/hyperlink" Target="consultantplus://offline/ref=931BDF8F18A874C8FFB4951CDCB00975B35E6823C32A33F8B5A0B50139D8D92872CAC06C17D5EAB24D086FE71F8E82D34050A0D634AAE01CS9ZDL" TargetMode="External"/><Relationship Id="rId193" Type="http://schemas.openxmlformats.org/officeDocument/2006/relationships/hyperlink" Target="consultantplus://offline/ref=965F7B9AB37CEB94E4706ED636C0C42B5ADB6B03EABD60FFF367A20723D36FF2DE7F9B6AE2FF24A393B01CFE52B116A11EE8BE1D9F6C7A17R8ZBL" TargetMode="External"/><Relationship Id="rId207" Type="http://schemas.openxmlformats.org/officeDocument/2006/relationships/hyperlink" Target="consultantplus://offline/ref=965F7B9AB37CEB94E4706ED636C0C42B5AD66D00EBB660FFF367A20723D36FF2DE7F9B6AE2FE23A790B01CFE52B116A11EE8BE1D9F6C7A17R8ZBL" TargetMode="External"/><Relationship Id="rId249" Type="http://schemas.openxmlformats.org/officeDocument/2006/relationships/hyperlink" Target="consultantplus://offline/ref=965F7B9AB37CEB94E4706ED636C0C42B5BD76A03EDBF60FFF367A20723D36FF2DE7F9B6AE2FF24A393B01CFE52B116A11EE8BE1D9F6C7A17R8ZBL" TargetMode="External"/><Relationship Id="rId414" Type="http://schemas.openxmlformats.org/officeDocument/2006/relationships/hyperlink" Target="consultantplus://offline/ref=965F7B9AB37CEB94E4706ED636C0C42B5DDE6E02E5BF60FFF367A20723D36FF2DE7F9B6AE2FF23A692B01CFE52B116A11EE8BE1D9F6C7A17R8ZBL" TargetMode="External"/><Relationship Id="rId456" Type="http://schemas.openxmlformats.org/officeDocument/2006/relationships/hyperlink" Target="consultantplus://offline/ref=931BDF8F18A874C8FFB4951CDCB00975B45B6C24C22D33F8B5A0B50139D8D92872CAC06C17D5EEBD4D086FE71F8E82D34050A0D634AAE01CS9ZDL" TargetMode="External"/><Relationship Id="rId498" Type="http://schemas.openxmlformats.org/officeDocument/2006/relationships/hyperlink" Target="consultantplus://offline/ref=931BDF8F18A874C8FFB4951CDCB00975B3526825C72033F8B5A0B50139D8D92872CAC06C17D4E6BB49086FE71F8E82D34050A0D634AAE01CS9ZDL" TargetMode="External"/><Relationship Id="rId621" Type="http://schemas.openxmlformats.org/officeDocument/2006/relationships/hyperlink" Target="consultantplus://offline/ref=931BDF8F18A874C8FFB4951CDCB00975B35C682AC62F33F8B5A0B50139D8D92872CAC06C17D5EEBB45086FE71F8E82D34050A0D634AAE01CS9ZDL" TargetMode="External"/><Relationship Id="rId663" Type="http://schemas.openxmlformats.org/officeDocument/2006/relationships/hyperlink" Target="consultantplus://offline/ref=931BDF8F18A874C8FFB4951CDCB00975B2596825C62A33F8B5A0B50139D8D92872CAC06C17D5EFB24E086FE71F8E82D34050A0D634AAE01CS9ZDL" TargetMode="External"/><Relationship Id="rId13" Type="http://schemas.openxmlformats.org/officeDocument/2006/relationships/hyperlink" Target="consultantplus://offline/ref=965F7B9AB37CEB94E4706ED636C0C42B58DC6503EFBD60FFF367A20723D36FF2DE7F9B6AE2FF24A29DB01CFE52B116A11EE8BE1D9F6C7A17R8ZBL" TargetMode="External"/><Relationship Id="rId109" Type="http://schemas.openxmlformats.org/officeDocument/2006/relationships/hyperlink" Target="consultantplus://offline/ref=965F7B9AB37CEB94E4706ED636C0C42B5DDE6D00ECB860FFF367A20723D36FF2DE7F9B6AE2FF24A394B01CFE52B116A11EE8BE1D9F6C7A17R8ZBL" TargetMode="External"/><Relationship Id="rId260" Type="http://schemas.openxmlformats.org/officeDocument/2006/relationships/hyperlink" Target="consultantplus://offline/ref=965F7B9AB37CEB94E4706ED636C0C42B5AD86403EEBA60FFF367A20723D36FF2DE7F9B6AE2FF24A596B01CFE52B116A11EE8BE1D9F6C7A17R8ZBL" TargetMode="External"/><Relationship Id="rId316" Type="http://schemas.openxmlformats.org/officeDocument/2006/relationships/hyperlink" Target="consultantplus://offline/ref=965F7B9AB37CEB94E4706ED636C0C42B5AD86403EEBA60FFF367A20723D36FF2DE7F9B6AE2FF24AA9DB01CFE52B116A11EE8BE1D9F6C7A17R8ZBL" TargetMode="External"/><Relationship Id="rId523" Type="http://schemas.openxmlformats.org/officeDocument/2006/relationships/hyperlink" Target="consultantplus://offline/ref=931BDF8F18A874C8FFB4951CDCB00975B15C6123C42D33F8B5A0B50139D8D92872CAC06C17D5EEBB4E086FE71F8E82D34050A0D634AAE01CS9ZDL" TargetMode="External"/><Relationship Id="rId55" Type="http://schemas.openxmlformats.org/officeDocument/2006/relationships/hyperlink" Target="consultantplus://offline/ref=965F7B9AB37CEB94E4706ED636C0C42B5DDE6E02E5BF60FFF367A20723D36FF2DE7F9B6AE2FF23A191B01CFE52B116A11EE8BE1D9F6C7A17R8ZBL" TargetMode="External"/><Relationship Id="rId97" Type="http://schemas.openxmlformats.org/officeDocument/2006/relationships/hyperlink" Target="consultantplus://offline/ref=965F7B9AB37CEB94E4706ED636C0C42B5BDF6403E9B760FFF367A20723D36FF2DE7F9B6AE2FF24A396B01CFE52B116A11EE8BE1D9F6C7A17R8ZBL" TargetMode="External"/><Relationship Id="rId120" Type="http://schemas.openxmlformats.org/officeDocument/2006/relationships/hyperlink" Target="consultantplus://offline/ref=965F7B9AB37CEB94E4706ED636C0C42B5DDE6D00ECB860FFF367A20723D36FF2DE7F9B6AE2FF24A392B01CFE52B116A11EE8BE1D9F6C7A17R8ZBL" TargetMode="External"/><Relationship Id="rId358" Type="http://schemas.openxmlformats.org/officeDocument/2006/relationships/hyperlink" Target="consultantplus://offline/ref=965F7B9AB37CEB94E4706ED636C0C42B5BDE6A01ECB660FFF367A20723D36FF2DE7F9B6AE2FF24A69CB01CFE52B116A11EE8BE1D9F6C7A17R8ZBL" TargetMode="External"/><Relationship Id="rId565" Type="http://schemas.openxmlformats.org/officeDocument/2006/relationships/hyperlink" Target="consultantplus://offline/ref=931BDF8F18A874C8FFB4951CDCB00975B35E6823C32A33F8B5A0B50139D8D92872CAC06C17D5EABD45086FE71F8E82D34050A0D634AAE01CS9ZDL" TargetMode="External"/><Relationship Id="rId162" Type="http://schemas.openxmlformats.org/officeDocument/2006/relationships/hyperlink" Target="consultantplus://offline/ref=965F7B9AB37CEB94E4706ED636C0C42B5BDE6A01EFBE60FFF367A20723D36FF2DE7F9B6AE2FF24A094B01CFE52B116A11EE8BE1D9F6C7A17R8ZBL" TargetMode="External"/><Relationship Id="rId218" Type="http://schemas.openxmlformats.org/officeDocument/2006/relationships/hyperlink" Target="consultantplus://offline/ref=965F7B9AB37CEB94E4706ED636C0C42B5ADF6A0FEBBE60FFF367A20723D36FF2DE7F9B6AE2FF24A19DB01CFE52B116A11EE8BE1D9F6C7A17R8ZBL" TargetMode="External"/><Relationship Id="rId425" Type="http://schemas.openxmlformats.org/officeDocument/2006/relationships/hyperlink" Target="consultantplus://offline/ref=965F7B9AB37CEB94E4706ED636C0C42B5AD86902EABF60FFF367A20723D36FF2DE7F9B6AE2FF24A797B01CFE52B116A11EE8BE1D9F6C7A17R8ZBL" TargetMode="External"/><Relationship Id="rId467" Type="http://schemas.openxmlformats.org/officeDocument/2006/relationships/hyperlink" Target="consultantplus://offline/ref=931BDF8F18A874C8FFB4951CDCB00975B35F6E26C62C33F8B5A0B50139D8D92872CAC06C17D5EEBC45086FE71F8E82D34050A0D634AAE01CS9ZDL" TargetMode="External"/><Relationship Id="rId632" Type="http://schemas.openxmlformats.org/officeDocument/2006/relationships/hyperlink" Target="consultantplus://offline/ref=931BDF8F18A874C8FFB4951CDCB00975B35C6126C22C33F8B5A0B50139D8D92872CAC06C17D5ECB84B086FE71F8E82D34050A0D634AAE01CS9ZDL" TargetMode="External"/><Relationship Id="rId271" Type="http://schemas.openxmlformats.org/officeDocument/2006/relationships/hyperlink" Target="consultantplus://offline/ref=965F7B9AB37CEB94E4706ED636C0C42B5AD76E0FEFB960FFF367A20723D36FF2DE7F9B6AE2FF24A394B01CFE52B116A11EE8BE1D9F6C7A17R8ZBL" TargetMode="External"/><Relationship Id="rId674" Type="http://schemas.openxmlformats.org/officeDocument/2006/relationships/theme" Target="theme/theme1.xml"/><Relationship Id="rId24" Type="http://schemas.openxmlformats.org/officeDocument/2006/relationships/hyperlink" Target="consultantplus://offline/ref=965F7B9AB37CEB94E4706ED636C0C42B58D96804E4BC60FFF367A20723D36FF2DE7F9B6AE2FF24A39DB01CFE52B116A11EE8BE1D9F6C7A17R8ZBL" TargetMode="External"/><Relationship Id="rId66" Type="http://schemas.openxmlformats.org/officeDocument/2006/relationships/hyperlink" Target="consultantplus://offline/ref=965F7B9AB37CEB94E4706ED636C0C42B5ADB6B03EBB960FFF367A20723D36FF2DE7F9B6AE2FF24A396B01CFE52B116A11EE8BE1D9F6C7A17R8ZBL" TargetMode="External"/><Relationship Id="rId131" Type="http://schemas.openxmlformats.org/officeDocument/2006/relationships/hyperlink" Target="consultantplus://offline/ref=965F7B9AB37CEB94E4706ED636C0C42B5AD66802EFB960FFF367A20723D36FF2DE7F9B68E4FF23A9C1EA0CFA1BE512BE17F2A01B816CR7Z8L" TargetMode="External"/><Relationship Id="rId327" Type="http://schemas.openxmlformats.org/officeDocument/2006/relationships/hyperlink" Target="consultantplus://offline/ref=965F7B9AB37CEB94E4706ED636C0C42B58DC6C03EFBF60FFF367A20723D36FF2DE7F9B6AE2FF25A193B01CFE52B116A11EE8BE1D9F6C7A17R8ZBL" TargetMode="External"/><Relationship Id="rId369" Type="http://schemas.openxmlformats.org/officeDocument/2006/relationships/hyperlink" Target="consultantplus://offline/ref=965F7B9AB37CEB94E4706ED636C0C42B5BDD6D00EABC60FFF367A20723D36FF2DE7F9B6AE2FF24A794B01CFE52B116A11EE8BE1D9F6C7A17R8ZBL" TargetMode="External"/><Relationship Id="rId534" Type="http://schemas.openxmlformats.org/officeDocument/2006/relationships/hyperlink" Target="consultantplus://offline/ref=931BDF8F18A874C8FFB4951CDCB00975B3596F27C02933F8B5A0B50139D8D92872CAC06C17D5EEBC4C086FE71F8E82D34050A0D634AAE01CS9ZDL" TargetMode="External"/><Relationship Id="rId576" Type="http://schemas.openxmlformats.org/officeDocument/2006/relationships/hyperlink" Target="consultantplus://offline/ref=931BDF8F18A874C8FFB4951CDCB00975B3526825C72033F8B5A0B50139D8D92872CAC06C17D5E9BE44086FE71F8E82D34050A0D634AAE01CS9ZDL" TargetMode="External"/><Relationship Id="rId173" Type="http://schemas.openxmlformats.org/officeDocument/2006/relationships/hyperlink" Target="consultantplus://offline/ref=965F7B9AB37CEB94E4706ED636C0C42B5AD66802EFB960FFF367A20723D36FF2DE7F9B68E3F626A9C1EA0CFA1BE512BE17F2A01B816CR7Z8L" TargetMode="External"/><Relationship Id="rId229" Type="http://schemas.openxmlformats.org/officeDocument/2006/relationships/hyperlink" Target="consultantplus://offline/ref=965F7B9AB37CEB94E4706ED636C0C42B5AD66D00EBB660FFF367A20723D36FF2DE7F9B6AE2FF24A494B01CFE52B116A11EE8BE1D9F6C7A17R8ZBL" TargetMode="External"/><Relationship Id="rId380" Type="http://schemas.openxmlformats.org/officeDocument/2006/relationships/hyperlink" Target="consultantplus://offline/ref=965F7B9AB37CEB94E4706ED636C0C42B5ADB6504E5BA60FFF367A20723D36FF2DE7F9B6AE2FF24A790B01CFE52B116A11EE8BE1D9F6C7A17R8ZBL" TargetMode="External"/><Relationship Id="rId436" Type="http://schemas.openxmlformats.org/officeDocument/2006/relationships/hyperlink" Target="consultantplus://offline/ref=965F7B9AB37CEB94E4706ED636C0C42B5ADA6D06EFBC60FFF367A20723D36FF2DE7F9B6AE2FF20A593B01CFE52B116A11EE8BE1D9F6C7A17R8ZBL" TargetMode="External"/><Relationship Id="rId601" Type="http://schemas.openxmlformats.org/officeDocument/2006/relationships/hyperlink" Target="consultantplus://offline/ref=931BDF8F18A874C8FFB4951CDCB00975B45A6B27C92933F8B5A0B50139D8D92872CAC06C17D5E9BF4E086FE71F8E82D34050A0D634AAE01CS9ZDL" TargetMode="External"/><Relationship Id="rId643" Type="http://schemas.openxmlformats.org/officeDocument/2006/relationships/hyperlink" Target="consultantplus://offline/ref=931BDF8F18A874C8FFB4951CDCB00975B35F6E26C62B33F8B5A0B50139D8D92872CAC06C17D5EEB845086FE71F8E82D34050A0D634AAE01CS9ZDL" TargetMode="External"/><Relationship Id="rId240" Type="http://schemas.openxmlformats.org/officeDocument/2006/relationships/hyperlink" Target="consultantplus://offline/ref=965F7B9AB37CEB94E4706ED636C0C42B5AD86403EEBA60FFF367A20723D36FF2DE7F9B6AE2FF24A597B01CFE52B116A11EE8BE1D9F6C7A17R8ZBL" TargetMode="External"/><Relationship Id="rId478" Type="http://schemas.openxmlformats.org/officeDocument/2006/relationships/hyperlink" Target="consultantplus://offline/ref=931BDF8F18A874C8FFB4951CDCB00975B25B6C22C62833F8B5A0B50139D8D92872CAC06C17D5EEBB49086FE71F8E82D34050A0D634AAE01CS9ZDL" TargetMode="External"/><Relationship Id="rId35" Type="http://schemas.openxmlformats.org/officeDocument/2006/relationships/hyperlink" Target="consultantplus://offline/ref=965F7B9AB37CEB94E4706ED636C0C42B5BDF6903E5B860FFF367A20723D36FF2DE7F9B6AE2FF24A396B01CFE52B116A11EE8BE1D9F6C7A17R8ZBL" TargetMode="External"/><Relationship Id="rId77" Type="http://schemas.openxmlformats.org/officeDocument/2006/relationships/hyperlink" Target="consultantplus://offline/ref=965F7B9AB37CEB94E4706ED636C0C42B5ADD6A02ECBF60FFF367A20723D36FF2DE7F9B6AE2FF24A096B01CFE52B116A11EE8BE1D9F6C7A17R8ZBL" TargetMode="External"/><Relationship Id="rId100" Type="http://schemas.openxmlformats.org/officeDocument/2006/relationships/hyperlink" Target="consultantplus://offline/ref=965F7B9AB37CEB94E4706ED636C0C42B5ADB6B03EABE60FFF367A20723D36FF2DE7F9B6AE2FF24A396B01CFE52B116A11EE8BE1D9F6C7A17R8ZBL" TargetMode="External"/><Relationship Id="rId282" Type="http://schemas.openxmlformats.org/officeDocument/2006/relationships/hyperlink" Target="consultantplus://offline/ref=965F7B9AB37CEB94E4706ED636C0C42B5DDF6901EEBB60FFF367A20723D36FF2DE7F9B6AE2FF24A19DB01CFE52B116A11EE8BE1D9F6C7A17R8ZBL" TargetMode="External"/><Relationship Id="rId338" Type="http://schemas.openxmlformats.org/officeDocument/2006/relationships/hyperlink" Target="consultantplus://offline/ref=965F7B9AB37CEB94E4706ED636C0C42B5AD86902EABF60FFF367A20723D36FF2DE7F9B6AE2FE24A191B01CFE52B116A11EE8BE1D9F6C7A17R8ZBL" TargetMode="External"/><Relationship Id="rId503" Type="http://schemas.openxmlformats.org/officeDocument/2006/relationships/hyperlink" Target="consultantplus://offline/ref=931BDF8F18A874C8FFB4951CDCB00975B25A6F24C02033F8B5A0B50139D8D92872CAC06C17D5EEBF44086FE71F8E82D34050A0D634AAE01CS9ZDL" TargetMode="External"/><Relationship Id="rId545" Type="http://schemas.openxmlformats.org/officeDocument/2006/relationships/hyperlink" Target="consultantplus://offline/ref=931BDF8F18A874C8FFB4951CDCB00975B35F6824C32F33F8B5A0B50139D8D92872CAC06C17D5EEBE4E086FE71F8E82D34050A0D634AAE01CS9ZDL" TargetMode="External"/><Relationship Id="rId587" Type="http://schemas.openxmlformats.org/officeDocument/2006/relationships/hyperlink" Target="consultantplus://offline/ref=931BDF8F18A874C8FFB4951CDCB00975B1526D27C22033F8B5A0B50139D8D92872CAC06C17D5EEB84B086FE71F8E82D34050A0D634AAE01CS9ZDL" TargetMode="External"/><Relationship Id="rId8" Type="http://schemas.openxmlformats.org/officeDocument/2006/relationships/hyperlink" Target="consultantplus://offline/ref=965F7B9AB37CEB94E4706ED636C0C42B5ADB6B03EABF60FFF367A20723D36FF2DE7F9B6AE2FF24A29DB01CFE52B116A11EE8BE1D9F6C7A17R8ZBL" TargetMode="External"/><Relationship Id="rId142" Type="http://schemas.openxmlformats.org/officeDocument/2006/relationships/hyperlink" Target="consultantplus://offline/ref=965F7B9AB37CEB94E4706ED636C0C42B5AD66D00EBB660FFF367A20723D36FF2DE7F9B6AE2FE23A691B01CFE52B116A11EE8BE1D9F6C7A17R8ZBL" TargetMode="External"/><Relationship Id="rId184" Type="http://schemas.openxmlformats.org/officeDocument/2006/relationships/hyperlink" Target="consultantplus://offline/ref=965F7B9AB37CEB94E4706ED636C0C42B5AD66D00EBB660FFF367A20723D36FF2DE7F9B6AE2FE23A69CB01CFE52B116A11EE8BE1D9F6C7A17R8ZBL" TargetMode="External"/><Relationship Id="rId391" Type="http://schemas.openxmlformats.org/officeDocument/2006/relationships/hyperlink" Target="consultantplus://offline/ref=965F7B9AB37CEB94E4706ED636C0C42B5ADD6A02ECBF60FFF367A20723D36FF2DE7F9B6AE2FF24A193B01CFE52B116A11EE8BE1D9F6C7A17R8ZBL" TargetMode="External"/><Relationship Id="rId405" Type="http://schemas.openxmlformats.org/officeDocument/2006/relationships/hyperlink" Target="consultantplus://offline/ref=965F7B9AB37CEB94E4706ED636C0C42B5ADD6A02ECBF60FFF367A20723D36FF2DE7F9B6AE2FF24A692B01CFE52B116A11EE8BE1D9F6C7A17R8ZBL" TargetMode="External"/><Relationship Id="rId447" Type="http://schemas.openxmlformats.org/officeDocument/2006/relationships/hyperlink" Target="consultantplus://offline/ref=931BDF8F18A874C8FFB4951CDCB00975B35F6E26C62C33F8B5A0B50139D8D92872CAC06C17D5EEBF48086FE71F8E82D34050A0D634AAE01CS9ZDL" TargetMode="External"/><Relationship Id="rId612" Type="http://schemas.openxmlformats.org/officeDocument/2006/relationships/hyperlink" Target="consultantplus://offline/ref=931BDF8F18A874C8FFB4951CDCB00975B35C6126C22C33F8B5A0B50139D8D92872CAC06C17D5EFBE45086FE71F8E82D34050A0D634AAE01CS9ZDL" TargetMode="External"/><Relationship Id="rId251" Type="http://schemas.openxmlformats.org/officeDocument/2006/relationships/hyperlink" Target="consultantplus://offline/ref=965F7B9AB37CEB94E4706ED636C0C42B5BD76A03EDBF60FFF367A20723D36FF2DE7F9B6AE2FF24A393B01CFE52B116A11EE8BE1D9F6C7A17R8ZBL" TargetMode="External"/><Relationship Id="rId489" Type="http://schemas.openxmlformats.org/officeDocument/2006/relationships/hyperlink" Target="consultantplus://offline/ref=931BDF8F18A874C8FFB4951CDCB00975B15E6923C22B33F8B5A0B50139D8D92872CAC06C17D5EEB944086FE71F8E82D34050A0D634AAE01CS9ZDL" TargetMode="External"/><Relationship Id="rId654" Type="http://schemas.openxmlformats.org/officeDocument/2006/relationships/hyperlink" Target="consultantplus://offline/ref=931BDF8F18A874C8FFB4951CDCB00975B45A6920C12F33F8B5A0B50139D8D92860CA986016DCF0BA491D39B659SDZ9L" TargetMode="External"/><Relationship Id="rId46" Type="http://schemas.openxmlformats.org/officeDocument/2006/relationships/hyperlink" Target="consultantplus://offline/ref=965F7B9AB37CEB94E4706ED636C0C42B5ADF6A0FEBBE60FFF367A20723D36FF2DE7F9B6AE2FF24A193B01CFE52B116A11EE8BE1D9F6C7A17R8ZBL" TargetMode="External"/><Relationship Id="rId293" Type="http://schemas.openxmlformats.org/officeDocument/2006/relationships/hyperlink" Target="consultantplus://offline/ref=965F7B9AB37CEB94E4706ED636C0C42B5DDF6901EEBB60FFF367A20723D36FF2DE7F9B6AE2FF24A697B01CFE52B116A11EE8BE1D9F6C7A17R8ZBL" TargetMode="External"/><Relationship Id="rId307" Type="http://schemas.openxmlformats.org/officeDocument/2006/relationships/hyperlink" Target="consultantplus://offline/ref=965F7B9AB37CEB94E4706ED636C0C42B5AD86403EEBA60FFF367A20723D36FF2DE7F9B6AE2FF24AA91B01CFE52B116A11EE8BE1D9F6C7A17R8ZBL" TargetMode="External"/><Relationship Id="rId349" Type="http://schemas.openxmlformats.org/officeDocument/2006/relationships/hyperlink" Target="consultantplus://offline/ref=965F7B9AB37CEB94E4706ED636C0C42B5BDD6D00EABC60FFF367A20723D36FF2DE7F9B6AE2FF24A697B01CFE52B116A11EE8BE1D9F6C7A17R8ZBL" TargetMode="External"/><Relationship Id="rId514" Type="http://schemas.openxmlformats.org/officeDocument/2006/relationships/hyperlink" Target="consultantplus://offline/ref=931BDF8F18A874C8FFB4951CDCB00975B25A6F24C02033F8B5A0B50139D8D92872CAC06C17D5EEBC4D086FE71F8E82D34050A0D634AAE01CS9ZDL" TargetMode="External"/><Relationship Id="rId556" Type="http://schemas.openxmlformats.org/officeDocument/2006/relationships/hyperlink" Target="consultantplus://offline/ref=931BDF8F18A874C8FFB4951CDCB00975B2596825C62A33F8B5A0B50139D8D92872CAC06C17D5EEBC4F086FE71F8E82D34050A0D634AAE01CS9ZDL" TargetMode="External"/><Relationship Id="rId88" Type="http://schemas.openxmlformats.org/officeDocument/2006/relationships/hyperlink" Target="consultantplus://offline/ref=965F7B9AB37CEB94E4706ED636C0C42B5AD86403EEBA60FFF367A20723D36FF2DE7F9B6AE2FF24A194B01CFE52B116A11EE8BE1D9F6C7A17R8ZBL" TargetMode="External"/><Relationship Id="rId111" Type="http://schemas.openxmlformats.org/officeDocument/2006/relationships/hyperlink" Target="consultantplus://offline/ref=965F7B9AB37CEB94E4706ED636C0C42B5ADB6B03EABB60FFF367A20723D36FF2DE7F9B6AE2FF24A391B01CFE52B116A11EE8BE1D9F6C7A17R8ZBL" TargetMode="External"/><Relationship Id="rId153" Type="http://schemas.openxmlformats.org/officeDocument/2006/relationships/hyperlink" Target="consultantplus://offline/ref=965F7B9AB37CEB94E4706ED636C0C42B5ADB6504E5BA60FFF367A20723D36FF2DE7F9B6AE2FF24A390B01CFE52B116A11EE8BE1D9F6C7A17R8ZBL" TargetMode="External"/><Relationship Id="rId195" Type="http://schemas.openxmlformats.org/officeDocument/2006/relationships/hyperlink" Target="consultantplus://offline/ref=965F7B9AB37CEB94E4706ED636C0C42B5DDE6E02E5BF60FFF367A20723D36FF2DE7F9B6AE2FF24A193B01CFE52B116A11EE8BE1D9F6C7A17R8ZBL" TargetMode="External"/><Relationship Id="rId209" Type="http://schemas.openxmlformats.org/officeDocument/2006/relationships/hyperlink" Target="consultantplus://offline/ref=965F7B9AB37CEB94E4706ED636C0C42B5AD66D00EBB660FFF367A20723D36FF2DE7F9B6AE2FE23A793B01CFE52B116A11EE8BE1D9F6C7A17R8ZBL" TargetMode="External"/><Relationship Id="rId360" Type="http://schemas.openxmlformats.org/officeDocument/2006/relationships/hyperlink" Target="consultantplus://offline/ref=965F7B9AB37CEB94E4706ED636C0C42B58DA6C04EEB860FFF367A20723D36FF2DE7F9B6AE2FF24A395B01CFE52B116A11EE8BE1D9F6C7A17R8ZBL" TargetMode="External"/><Relationship Id="rId416" Type="http://schemas.openxmlformats.org/officeDocument/2006/relationships/hyperlink" Target="consultantplus://offline/ref=965F7B9AB37CEB94E4706ED636C0C42B5AD86403EEBA60FFF367A20723D36FF2DE7F9B6AE2FF25A097B01CFE52B116A11EE8BE1D9F6C7A17R8ZBL" TargetMode="External"/><Relationship Id="rId598" Type="http://schemas.openxmlformats.org/officeDocument/2006/relationships/hyperlink" Target="consultantplus://offline/ref=931BDF8F18A874C8FFB4951CDCB00975B3526825C72033F8B5A0B50139D8D92872CAC06C17D5E9BE44086FE71F8E82D34050A0D634AAE01CS9ZDL" TargetMode="External"/><Relationship Id="rId220" Type="http://schemas.openxmlformats.org/officeDocument/2006/relationships/hyperlink" Target="consultantplus://offline/ref=965F7B9AB37CEB94E4706ED636C0C42B5BD76A03EDBF60FFF367A20723D36FF2DE7F9B6AE2FF24A394B01CFE52B116A11EE8BE1D9F6C7A17R8ZBL" TargetMode="External"/><Relationship Id="rId458" Type="http://schemas.openxmlformats.org/officeDocument/2006/relationships/hyperlink" Target="consultantplus://offline/ref=931BDF8F18A874C8FFB4951CDCB00975B35F6E26C62C33F8B5A0B50139D8D92872CAC06C17D5EEBC49086FE71F8E82D34050A0D634AAE01CS9ZDL" TargetMode="External"/><Relationship Id="rId623" Type="http://schemas.openxmlformats.org/officeDocument/2006/relationships/hyperlink" Target="consultantplus://offline/ref=931BDF8F18A874C8FFB4951CDCB00975B35C682AC62F33F8B5A0B50139D8D92872CAC06C17D5EEBB44086FE71F8E82D34050A0D634AAE01CS9ZDL" TargetMode="External"/><Relationship Id="rId665" Type="http://schemas.openxmlformats.org/officeDocument/2006/relationships/hyperlink" Target="consultantplus://offline/ref=931BDF8F18A874C8FFB4951CDCB00975B45A6920C12F33F8B5A0B50139D8D92860CA986016DCF0BA491D39B659SDZ9L" TargetMode="External"/><Relationship Id="rId15" Type="http://schemas.openxmlformats.org/officeDocument/2006/relationships/hyperlink" Target="consultantplus://offline/ref=965F7B9AB37CEB94E4706ED636C0C42B58DA6C04EEB860FFF367A20723D36FF2DE7F9B6AE2FF24A290B01CFE52B116A11EE8BE1D9F6C7A17R8ZBL" TargetMode="External"/><Relationship Id="rId57" Type="http://schemas.openxmlformats.org/officeDocument/2006/relationships/hyperlink" Target="consultantplus://offline/ref=965F7B9AB37CEB94E4706ED636C0C42B5AD76E0FEFB960FFF367A20723D36FF2DE7F9B6AE2FF24A290B01CFE52B116A11EE8BE1D9F6C7A17R8ZBL" TargetMode="External"/><Relationship Id="rId262" Type="http://schemas.openxmlformats.org/officeDocument/2006/relationships/hyperlink" Target="consultantplus://offline/ref=965F7B9AB37CEB94E4706ED636C0C42B58DC6C03EFBF60FFF367A20723D36FF2DE7F9B6AE2FF24AB93B01CFE52B116A11EE8BE1D9F6C7A17R8ZBL" TargetMode="External"/><Relationship Id="rId318" Type="http://schemas.openxmlformats.org/officeDocument/2006/relationships/hyperlink" Target="consultantplus://offline/ref=965F7B9AB37CEB94E4706ED636C0C42B5ADB6B03EBB960FFF367A20723D36FF2DE7F9B6AE2FF24A195B01CFE52B116A11EE8BE1D9F6C7A17R8ZBL" TargetMode="External"/><Relationship Id="rId525" Type="http://schemas.openxmlformats.org/officeDocument/2006/relationships/hyperlink" Target="consultantplus://offline/ref=931BDF8F18A874C8FFB4951CDCB00975B15C6123C42D33F8B5A0B50139D8D92872CAC06C17D5EEBB48086FE71F8E82D34050A0D634AAE01CS9ZDL" TargetMode="External"/><Relationship Id="rId567" Type="http://schemas.openxmlformats.org/officeDocument/2006/relationships/hyperlink" Target="consultantplus://offline/ref=931BDF8F18A874C8FFB4951CDCB00975B2596825C62A33F8B5A0B50139D8D92872CAC06C17D5EEBD4E086FE71F8E82D34050A0D634AAE01CS9ZDL" TargetMode="External"/><Relationship Id="rId99" Type="http://schemas.openxmlformats.org/officeDocument/2006/relationships/hyperlink" Target="consultantplus://offline/ref=965F7B9AB37CEB94E4706ED636C0C42B5ADB6B03EABE60FFF367A20723D36FF2DE7F9B6AE2FF24A395B01CFE52B116A11EE8BE1D9F6C7A17R8ZBL" TargetMode="External"/><Relationship Id="rId122" Type="http://schemas.openxmlformats.org/officeDocument/2006/relationships/hyperlink" Target="consultantplus://offline/ref=965F7B9AB37CEB94E4706ED636C0C42B5DDE6D00ECB860FFF367A20723D36FF2DE7F9B6AE2FF24A39CB01CFE52B116A11EE8BE1D9F6C7A17R8ZBL" TargetMode="External"/><Relationship Id="rId164" Type="http://schemas.openxmlformats.org/officeDocument/2006/relationships/hyperlink" Target="consultantplus://offline/ref=965F7B9AB37CEB94E4706ED636C0C42B5AD66B00ECB760FFF367A20723D36FF2DE7F9B6AE2FF24A396B01CFE52B116A11EE8BE1D9F6C7A17R8ZBL" TargetMode="External"/><Relationship Id="rId371" Type="http://schemas.openxmlformats.org/officeDocument/2006/relationships/hyperlink" Target="consultantplus://offline/ref=965F7B9AB37CEB94E4706ED636C0C42B5BDD6D00EABC60FFF367A20723D36FF2DE7F9B6AE2FF24A797B01CFE52B116A11EE8BE1D9F6C7A17R8ZBL" TargetMode="External"/><Relationship Id="rId427" Type="http://schemas.openxmlformats.org/officeDocument/2006/relationships/hyperlink" Target="consultantplus://offline/ref=965F7B9AB37CEB94E4706ED636C0C42B5AD86403EEBA60FFF367A20723D36FF2DE7F9B6AE2FF25A090B01CFE52B116A11EE8BE1D9F6C7A17R8ZBL" TargetMode="External"/><Relationship Id="rId469" Type="http://schemas.openxmlformats.org/officeDocument/2006/relationships/hyperlink" Target="consultantplus://offline/ref=931BDF8F18A874C8FFB4951CDCB00975B25B6025C52933F8B5A0B50139D8D92872CAC06C17D5EEBB4D086FE71F8E82D34050A0D634AAE01CS9ZDL" TargetMode="External"/><Relationship Id="rId634" Type="http://schemas.openxmlformats.org/officeDocument/2006/relationships/hyperlink" Target="consultantplus://offline/ref=931BDF8F18A874C8FFB4951CDCB00975B35F6E26C62B33F8B5A0B50139D8D92872CAC06C17D5EEB845086FE71F8E82D34050A0D634AAE01CS9ZDL" TargetMode="External"/><Relationship Id="rId26" Type="http://schemas.openxmlformats.org/officeDocument/2006/relationships/hyperlink" Target="consultantplus://offline/ref=965F7B9AB37CEB94E4706ED636C0C42B58D86A00E9BE60FFF367A20723D36FF2DE7F9B6AE2FF24A290B01CFE52B116A11EE8BE1D9F6C7A17R8ZBL" TargetMode="External"/><Relationship Id="rId231" Type="http://schemas.openxmlformats.org/officeDocument/2006/relationships/hyperlink" Target="consultantplus://offline/ref=965F7B9AB37CEB94E4706ED636C0C42B58DA640FECB960FFF367A20723D36FF2DE7F9B6AE2FF24A194B01CFE52B116A11EE8BE1D9F6C7A17R8ZBL" TargetMode="External"/><Relationship Id="rId273" Type="http://schemas.openxmlformats.org/officeDocument/2006/relationships/hyperlink" Target="consultantplus://offline/ref=965F7B9AB37CEB94E4706ED636C0C42B5AD86403EEBA60FFF367A20723D36FF2DE7F9B6AE2FF24A593B01CFE52B116A11EE8BE1D9F6C7A17R8ZBL" TargetMode="External"/><Relationship Id="rId329" Type="http://schemas.openxmlformats.org/officeDocument/2006/relationships/hyperlink" Target="consultantplus://offline/ref=965F7B9AB37CEB94E4706ED636C0C42B58DC6C03EFBF60FFF367A20723D36FF2DE7F9B6AE2FF25A192B01CFE52B116A11EE8BE1D9F6C7A17R8ZBL" TargetMode="External"/><Relationship Id="rId480" Type="http://schemas.openxmlformats.org/officeDocument/2006/relationships/hyperlink" Target="consultantplus://offline/ref=931BDF8F18A874C8FFB4951CDCB00975B25A6F24C02033F8B5A0B50139D8D92872CAC06C17D5EEBF4B086FE71F8E82D34050A0D634AAE01CS9ZDL" TargetMode="External"/><Relationship Id="rId536" Type="http://schemas.openxmlformats.org/officeDocument/2006/relationships/hyperlink" Target="consultantplus://offline/ref=931BDF8F18A874C8FFB4951CDCB00975B3526825C72033F8B5A0B50139D8D92872CAC06C17D4E6BB4A086FE71F8E82D34050A0D634AAE01CS9ZDL" TargetMode="External"/><Relationship Id="rId68" Type="http://schemas.openxmlformats.org/officeDocument/2006/relationships/hyperlink" Target="consultantplus://offline/ref=965F7B9AB37CEB94E4706ED636C0C42B5AD86403EEBA60FFF367A20723D36FF2DE7F9B6AE2FF24A392B01CFE52B116A11EE8BE1D9F6C7A17R8ZBL" TargetMode="External"/><Relationship Id="rId133" Type="http://schemas.openxmlformats.org/officeDocument/2006/relationships/hyperlink" Target="consultantplus://offline/ref=965F7B9AB37CEB94E4706ED636C0C42B5AD66802EFB960FFF367A20723D36FF2DE7F9B68E0F625A9C1EA0CFA1BE512BE17F2A01B816CR7Z8L" TargetMode="External"/><Relationship Id="rId175" Type="http://schemas.openxmlformats.org/officeDocument/2006/relationships/hyperlink" Target="consultantplus://offline/ref=965F7B9AB37CEB94E4706ED636C0C42B5DDF6901EEBB60FFF367A20723D36FF2DE7F9B6AE2FF24A197B01CFE52B116A11EE8BE1D9F6C7A17R8ZBL" TargetMode="External"/><Relationship Id="rId340" Type="http://schemas.openxmlformats.org/officeDocument/2006/relationships/hyperlink" Target="consultantplus://offline/ref=965F7B9AB37CEB94E4706ED636C0C42B5BDD6D00EABC60FFF367A20723D36FF2DE7F9B6AE2FF24A19CB01CFE52B116A11EE8BE1D9F6C7A17R8ZBL" TargetMode="External"/><Relationship Id="rId578" Type="http://schemas.openxmlformats.org/officeDocument/2006/relationships/hyperlink" Target="consultantplus://offline/ref=931BDF8F18A874C8FFB4951CDCB00975B2596825C62A33F8B5A0B50139D8D92872CAC06C17D5EEBD45086FE71F8E82D34050A0D634AAE01CS9ZDL" TargetMode="External"/><Relationship Id="rId200" Type="http://schemas.openxmlformats.org/officeDocument/2006/relationships/hyperlink" Target="consultantplus://offline/ref=965F7B9AB37CEB94E4706ED636C0C42B5ADD6A02ECBF60FFF367A20723D36FF2DE7F9B6AE2FF24A093B01CFE52B116A11EE8BE1D9F6C7A17R8ZBL" TargetMode="External"/><Relationship Id="rId382" Type="http://schemas.openxmlformats.org/officeDocument/2006/relationships/hyperlink" Target="consultantplus://offline/ref=965F7B9AB37CEB94E4706ED636C0C42B58D66802EEB660FFF367A20723D36FF2DE7F9B6AE2FF24A39DB01CFE52B116A11EE8BE1D9F6C7A17R8ZBL" TargetMode="External"/><Relationship Id="rId438" Type="http://schemas.openxmlformats.org/officeDocument/2006/relationships/hyperlink" Target="consultantplus://offline/ref=965F7B9AB37CEB94E4706ED636C0C42B5ADB6B03EBB960FFF367A20723D36FF2DE7F9B6AE2FF24A791B01CFE52B116A11EE8BE1D9F6C7A17R8ZBL" TargetMode="External"/><Relationship Id="rId603" Type="http://schemas.openxmlformats.org/officeDocument/2006/relationships/hyperlink" Target="consultantplus://offline/ref=931BDF8F18A874C8FFB4951CDCB00975B35C682AC62F33F8B5A0B50139D8D92872CAC06C17D5EEBB49086FE71F8E82D34050A0D634AAE01CS9ZDL" TargetMode="External"/><Relationship Id="rId645" Type="http://schemas.openxmlformats.org/officeDocument/2006/relationships/hyperlink" Target="consultantplus://offline/ref=931BDF8F18A874C8FFB4951CDCB00975B2596825C62A33F8B5A0B50139D8D92872CAC06C17D5EFBF4B086FE71F8E82D34050A0D634AAE01CS9ZDL" TargetMode="External"/><Relationship Id="rId242" Type="http://schemas.openxmlformats.org/officeDocument/2006/relationships/hyperlink" Target="consultantplus://offline/ref=965F7B9AB37CEB94E4706ED636C0C42B5AD66D00EBB660FFF367A20723D36FF2DE7F9B6AE2FE23A590B01CFE52B116A11EE8BE1D9F6C7A17R8ZBL" TargetMode="External"/><Relationship Id="rId284" Type="http://schemas.openxmlformats.org/officeDocument/2006/relationships/hyperlink" Target="consultantplus://offline/ref=965F7B9AB37CEB94E4706ED636C0C42B5BDF6903E5B860FFF367A20723D36FF2DE7F9B6AE2FF24A39DB01CFE52B116A11EE8BE1D9F6C7A17R8ZBL" TargetMode="External"/><Relationship Id="rId491" Type="http://schemas.openxmlformats.org/officeDocument/2006/relationships/hyperlink" Target="consultantplus://offline/ref=931BDF8F18A874C8FFB4951CDCB00975B3526825C72033F8B5A0B50139D8D92872CAC06C17D4E6BB4E086FE71F8E82D34050A0D634AAE01CS9ZDL" TargetMode="External"/><Relationship Id="rId505" Type="http://schemas.openxmlformats.org/officeDocument/2006/relationships/hyperlink" Target="consultantplus://offline/ref=931BDF8F18A874C8FFB4951CDCB00975B15E6A24C42F33F8B5A0B50139D8D92872CAC06C17D5EEBE4E086FE71F8E82D34050A0D634AAE01CS9ZDL" TargetMode="External"/><Relationship Id="rId37" Type="http://schemas.openxmlformats.org/officeDocument/2006/relationships/hyperlink" Target="consultantplus://offline/ref=965F7B9AB37CEB94E4706ED636C0C42B5BDF6403E9B760FFF367A20723D36FF2DE7F9B6AE2FF24A395B01CFE52B116A11EE8BE1D9F6C7A17R8ZBL" TargetMode="External"/><Relationship Id="rId79" Type="http://schemas.openxmlformats.org/officeDocument/2006/relationships/hyperlink" Target="consultantplus://offline/ref=965F7B9AB37CEB94E4706ED636C0C42B5AD66504EABF60FFF367A20723D36FF2DE7F9B6AE2FF24A391B01CFE52B116A11EE8BE1D9F6C7A17R8ZBL" TargetMode="External"/><Relationship Id="rId102" Type="http://schemas.openxmlformats.org/officeDocument/2006/relationships/hyperlink" Target="consultantplus://offline/ref=965F7B9AB37CEB94E47067CF31C0C42B5FD96804EFBE60FFF367A20723D36FF2DE7F9B6AE2FF24A293B01CFE52B116A11EE8BE1D9F6C7A17R8ZBL" TargetMode="External"/><Relationship Id="rId144" Type="http://schemas.openxmlformats.org/officeDocument/2006/relationships/hyperlink" Target="consultantplus://offline/ref=965F7B9AB37CEB94E4706ED636C0C42B58D66802EEB660FFF367A20723D36FF2DE7F9B6AE2FF24A394B01CFE52B116A11EE8BE1D9F6C7A17R8ZBL" TargetMode="External"/><Relationship Id="rId547" Type="http://schemas.openxmlformats.org/officeDocument/2006/relationships/hyperlink" Target="consultantplus://offline/ref=931BDF8F18A874C8FFB4951CDCB00975B2596825C62A33F8B5A0B50139D8D92872CAC06C17D5EEBF4B086FE71F8E82D34050A0D634AAE01CS9ZDL" TargetMode="External"/><Relationship Id="rId589" Type="http://schemas.openxmlformats.org/officeDocument/2006/relationships/hyperlink" Target="consultantplus://offline/ref=931BDF8F18A874C8FFB4951CDCB00975B2596825C62A33F8B5A0B50139D8D92872CAC06C17D5EEB24E086FE71F8E82D34050A0D634AAE01CS9ZDL" TargetMode="External"/><Relationship Id="rId90" Type="http://schemas.openxmlformats.org/officeDocument/2006/relationships/hyperlink" Target="consultantplus://offline/ref=965F7B9AB37CEB94E4706ED636C0C42B5ADB6B02EABD60FFF367A20723D36FF2DE7F9B6AE2FF24A392B01CFE52B116A11EE8BE1D9F6C7A17R8ZBL" TargetMode="External"/><Relationship Id="rId186" Type="http://schemas.openxmlformats.org/officeDocument/2006/relationships/hyperlink" Target="consultantplus://offline/ref=965F7B9AB37CEB94E4706ED636C0C42B5BDF6907EABE60FFF367A20723D36FF2DE7F9B6AE2FF24A29CB01CFE52B116A11EE8BE1D9F6C7A17R8ZBL" TargetMode="External"/><Relationship Id="rId351" Type="http://schemas.openxmlformats.org/officeDocument/2006/relationships/hyperlink" Target="consultantplus://offline/ref=965F7B9AB37CEB94E4706ED636C0C42B5ADB6B03EBB960FFF367A20723D36FF2DE7F9B6AE2FF24A19DB01CFE52B116A11EE8BE1D9F6C7A17R8ZBL" TargetMode="External"/><Relationship Id="rId393" Type="http://schemas.openxmlformats.org/officeDocument/2006/relationships/hyperlink" Target="consultantplus://offline/ref=965F7B9AB37CEB94E4706ED636C0C42B5ADB6B03EABA60FFF367A20723D36FF2DE7F9B6AE2FF24A692B01CFE52B116A11EE8BE1D9F6C7A17R8ZBL" TargetMode="External"/><Relationship Id="rId407" Type="http://schemas.openxmlformats.org/officeDocument/2006/relationships/hyperlink" Target="consultantplus://offline/ref=965F7B9AB37CEB94E4706ED636C0C42B5ADB6B03EBB660FFF367A20723D36FF2DE7F9B6AE2FF24A690B01CFE52B116A11EE8BE1D9F6C7A17R8ZBL" TargetMode="External"/><Relationship Id="rId449" Type="http://schemas.openxmlformats.org/officeDocument/2006/relationships/hyperlink" Target="consultantplus://offline/ref=931BDF8F18A874C8FFB4951CDCB00975B15C6123C42D33F8B5A0B50139D8D92872CAC06C17D5EEBA44086FE71F8E82D34050A0D634AAE01CS9ZDL" TargetMode="External"/><Relationship Id="rId614" Type="http://schemas.openxmlformats.org/officeDocument/2006/relationships/hyperlink" Target="consultantplus://offline/ref=931BDF8F18A874C8FFB4951CDCB00975B3526825C72033F8B5A0B50139D8D92872CAC06C17D5EEBC4C086FE71F8E82D34050A0D634AAE01CS9ZDL" TargetMode="External"/><Relationship Id="rId656" Type="http://schemas.openxmlformats.org/officeDocument/2006/relationships/hyperlink" Target="consultantplus://offline/ref=931BDF8F18A874C8FFB4951CDCB00975B25B6C26C92E33F8B5A0B50139D8D92872CAC06C17D5EEB94A086FE71F8E82D34050A0D634AAE01CS9ZDL" TargetMode="External"/><Relationship Id="rId211" Type="http://schemas.openxmlformats.org/officeDocument/2006/relationships/hyperlink" Target="consultantplus://offline/ref=965F7B9AB37CEB94E4706ED636C0C42B58D76E02E4BF60FFF367A20723D36FF2DE7F9B6AE2FF24A395B01CFE52B116A11EE8BE1D9F6C7A17R8ZBL" TargetMode="External"/><Relationship Id="rId253" Type="http://schemas.openxmlformats.org/officeDocument/2006/relationships/hyperlink" Target="consultantplus://offline/ref=965F7B9AB37CEB94E4706ED636C0C42B5ADB6B03EABA60FFF367A20723D36FF2DE7F9B6AE2FF24A09DB01CFE52B116A11EE8BE1D9F6C7A17R8ZBL" TargetMode="External"/><Relationship Id="rId295" Type="http://schemas.openxmlformats.org/officeDocument/2006/relationships/hyperlink" Target="consultantplus://offline/ref=965F7B9AB37CEB94E4706ED636C0C42B5ADB6B03EABA60FFF367A20723D36FF2DE7F9B6AE2FF24A197B01CFE52B116A11EE8BE1D9F6C7A17R8ZBL" TargetMode="External"/><Relationship Id="rId309" Type="http://schemas.openxmlformats.org/officeDocument/2006/relationships/hyperlink" Target="consultantplus://offline/ref=965F7B9AB37CEB94E4706ED636C0C42B5AD66D00EBB660FFF367A20723D36FF2DE7F9B6AE2FE23AA94B01CFE52B116A11EE8BE1D9F6C7A17R8ZBL" TargetMode="External"/><Relationship Id="rId460" Type="http://schemas.openxmlformats.org/officeDocument/2006/relationships/hyperlink" Target="consultantplus://offline/ref=931BDF8F18A874C8FFB4951CDCB00975B15E6921C22E33F8B5A0B50139D8D92872CAC06C17D5EEBB4E086FE71F8E82D34050A0D634AAE01CS9ZDL" TargetMode="External"/><Relationship Id="rId516" Type="http://schemas.openxmlformats.org/officeDocument/2006/relationships/hyperlink" Target="consultantplus://offline/ref=931BDF8F18A874C8FFB4951CDCB00975B3526825C72033F8B5A0B50139D8D92872CAC06C17D4E6BB4B086FE71F8E82D34050A0D634AAE01CS9ZDL" TargetMode="External"/><Relationship Id="rId48" Type="http://schemas.openxmlformats.org/officeDocument/2006/relationships/hyperlink" Target="consultantplus://offline/ref=965F7B9AB37CEB94E4706ED636C0C42B5ADD6F04ECBF60FFF367A20723D36FF2DE7F9B6AE2FF24A290B01CFE52B116A11EE8BE1D9F6C7A17R8ZBL" TargetMode="External"/><Relationship Id="rId113" Type="http://schemas.openxmlformats.org/officeDocument/2006/relationships/hyperlink" Target="consultantplus://offline/ref=965F7B9AB37CEB94E4706ED636C0C42B5ADB6B03EABB60FFF367A20723D36FF2DE7F9B6AE2FF24A393B01CFE52B116A11EE8BE1D9F6C7A17R8ZBL" TargetMode="External"/><Relationship Id="rId320" Type="http://schemas.openxmlformats.org/officeDocument/2006/relationships/hyperlink" Target="consultantplus://offline/ref=965F7B9AB37CEB94E4706ED636C0C42B5ADB6B03EABA60FFF367A20723D36FF2DE7F9B6AE2FF24A196B01CFE52B116A11EE8BE1D9F6C7A17R8ZBL" TargetMode="External"/><Relationship Id="rId558" Type="http://schemas.openxmlformats.org/officeDocument/2006/relationships/hyperlink" Target="consultantplus://offline/ref=931BDF8F18A874C8FFB4951CDCB00975B2596825C62A33F8B5A0B50139D8D92872CAC06C17D5EEBC48086FE71F8E82D34050A0D634AAE01CS9ZDL" TargetMode="External"/><Relationship Id="rId155" Type="http://schemas.openxmlformats.org/officeDocument/2006/relationships/hyperlink" Target="consultantplus://offline/ref=965F7B9AB37CEB94E4706ED636C0C42B5BDE6A01EDB760FFF367A20723D36FF2DE7F9B6AE2FF24A392B01CFE52B116A11EE8BE1D9F6C7A17R8ZBL" TargetMode="External"/><Relationship Id="rId197" Type="http://schemas.openxmlformats.org/officeDocument/2006/relationships/hyperlink" Target="consultantplus://offline/ref=965F7B9AB37CEB94E4706ED636C0C42B5DDE6E02E5BF60FFF367A20723D36FF2DE7F9B6AE2FF24A193B01CFE52B116A11EE8BE1D9F6C7A17R8ZBL" TargetMode="External"/><Relationship Id="rId362" Type="http://schemas.openxmlformats.org/officeDocument/2006/relationships/hyperlink" Target="consultantplus://offline/ref=965F7B9AB37CEB94E4706ED636C0C42B5AD86403EEBA60FFF367A20723D36FF2DE7F9B6AE2FF25A390B01CFE52B116A11EE8BE1D9F6C7A17R8ZBL" TargetMode="External"/><Relationship Id="rId418" Type="http://schemas.openxmlformats.org/officeDocument/2006/relationships/hyperlink" Target="consultantplus://offline/ref=965F7B9AB37CEB94E4706ED636C0C42B5AD86403EEBA60FFF367A20723D36FF2DE7F9B6AE2FF25A091B01CFE52B116A11EE8BE1D9F6C7A17R8ZBL" TargetMode="External"/><Relationship Id="rId625" Type="http://schemas.openxmlformats.org/officeDocument/2006/relationships/hyperlink" Target="consultantplus://offline/ref=931BDF8F18A874C8FFB4951CDCB00975B35C6126C22C33F8B5A0B50139D8D92872CAC06C17D5EFBC49086FE71F8E82D34050A0D634AAE01CS9ZDL" TargetMode="External"/><Relationship Id="rId222" Type="http://schemas.openxmlformats.org/officeDocument/2006/relationships/hyperlink" Target="consultantplus://offline/ref=965F7B9AB37CEB94E4706ED636C0C42B5ADB6B03EABE60FFF367A20723D36FF2DE7F9B6AE2FF24A09DB01CFE52B116A11EE8BE1D9F6C7A17R8ZBL" TargetMode="External"/><Relationship Id="rId264" Type="http://schemas.openxmlformats.org/officeDocument/2006/relationships/hyperlink" Target="consultantplus://offline/ref=965F7B9AB37CEB94E4706ED636C0C42B5ADB6504E5BA60FFF367A20723D36FF2DE7F9B6AE2FF24A196B01CFE52B116A11EE8BE1D9F6C7A17R8ZBL" TargetMode="External"/><Relationship Id="rId471" Type="http://schemas.openxmlformats.org/officeDocument/2006/relationships/hyperlink" Target="consultantplus://offline/ref=931BDF8F18A874C8FFB4951CDCB00975B1586026C32B33F8B5A0B50139D8D92872CAC06C17D5EEB94D086FE71F8E82D34050A0D634AAE01CS9ZDL" TargetMode="External"/><Relationship Id="rId667" Type="http://schemas.openxmlformats.org/officeDocument/2006/relationships/hyperlink" Target="consultantplus://offline/ref=931BDF8F18A874C8FFB4951CDCB00975B35F6E26C62B33F8B5A0B50139D8D92872CAC06C17D5EEB845086FE71F8E82D34050A0D634AAE01CS9ZDL" TargetMode="External"/><Relationship Id="rId17" Type="http://schemas.openxmlformats.org/officeDocument/2006/relationships/hyperlink" Target="consultantplus://offline/ref=965F7B9AB37CEB94E4706ED636C0C42B5ADB6B03EBB660FFF367A20723D36FF2DE7F9B6AE2FF24A391B01CFE52B116A11EE8BE1D9F6C7A17R8ZBL" TargetMode="External"/><Relationship Id="rId59" Type="http://schemas.openxmlformats.org/officeDocument/2006/relationships/hyperlink" Target="consultantplus://offline/ref=965F7B9AB37CEB94E4706ED636C0C42B5AD66B00ECB760FFF367A20723D36FF2DE7F9B6AE2FF24A290B01CFE52B116A11EE8BE1D9F6C7A17R8ZBL" TargetMode="External"/><Relationship Id="rId124" Type="http://schemas.openxmlformats.org/officeDocument/2006/relationships/hyperlink" Target="consultantplus://offline/ref=965F7B9AB37CEB94E4706ED636C0C42B5ADB6B03EABE60FFF367A20723D36FF2DE7F9B6AE2FF24A39CB01CFE52B116A11EE8BE1D9F6C7A17R8ZBL" TargetMode="External"/><Relationship Id="rId527" Type="http://schemas.openxmlformats.org/officeDocument/2006/relationships/hyperlink" Target="consultantplus://offline/ref=931BDF8F18A874C8FFB4951CDCB00975B15C6123C42D33F8B5A0B50139D8D92872CAC06C17D5EEB84D086FE71F8E82D34050A0D634AAE01CS9ZDL" TargetMode="External"/><Relationship Id="rId569" Type="http://schemas.openxmlformats.org/officeDocument/2006/relationships/hyperlink" Target="consultantplus://offline/ref=931BDF8F18A874C8FFB4951CDCB00975B35F6E26C72F33F8B5A0B50139D8D92872CAC06C17D5EFB84B086FE71F8E82D34050A0D634AAE01CS9ZDL" TargetMode="External"/><Relationship Id="rId70" Type="http://schemas.openxmlformats.org/officeDocument/2006/relationships/hyperlink" Target="consultantplus://offline/ref=965F7B9AB37CEB94E4706ED636C0C42B5ADD6A02ECBF60FFF367A20723D36FF2DE7F9B6AE2FF24A396B01CFE52B116A11EE8BE1D9F6C7A17R8ZBL" TargetMode="External"/><Relationship Id="rId166" Type="http://schemas.openxmlformats.org/officeDocument/2006/relationships/hyperlink" Target="consultantplus://offline/ref=965F7B9AB37CEB94E4706ED636C0C42B5AD66D00EBB660FFF367A20723D36FF2DE7F9B6AE2FF26A094B01CFE52B116A11EE8BE1D9F6C7A17R8ZBL" TargetMode="External"/><Relationship Id="rId331" Type="http://schemas.openxmlformats.org/officeDocument/2006/relationships/hyperlink" Target="consultantplus://offline/ref=965F7B9AB37CEB94E4706ED636C0C42B5AD86902EABF60FFF367A20723D36FF2DE7F9B6AE2FE24A197B01CFE52B116A11EE8BE1D9F6C7A17R8ZBL" TargetMode="External"/><Relationship Id="rId373" Type="http://schemas.openxmlformats.org/officeDocument/2006/relationships/hyperlink" Target="consultantplus://offline/ref=965F7B9AB37CEB94E4706ED636C0C42B5AD66D00EBB660FFF367A20723D36FF2DE7F9B6AE2FF24A494B01CFE52B116A11EE8BE1D9F6C7A17R8ZBL" TargetMode="External"/><Relationship Id="rId429" Type="http://schemas.openxmlformats.org/officeDocument/2006/relationships/hyperlink" Target="consultantplus://offline/ref=965F7B9AB37CEB94E4706ED636C0C42B5AD86D0FEAB960FFF367A20723D36FF2DE7F9B6AE2FF24A395B01CFE52B116A11EE8BE1D9F6C7A17R8ZBL" TargetMode="External"/><Relationship Id="rId580" Type="http://schemas.openxmlformats.org/officeDocument/2006/relationships/hyperlink" Target="consultantplus://offline/ref=931BDF8F18A874C8FFB4951CDCB00975B3526D27C32F33F8B5A0B50139D8D92872CAC06C17D4EEB94B086FE71F8E82D34050A0D634AAE01CS9ZDL" TargetMode="External"/><Relationship Id="rId636" Type="http://schemas.openxmlformats.org/officeDocument/2006/relationships/hyperlink" Target="consultantplus://offline/ref=931BDF8F18A874C8FFB4951CDCB00975B35F6E26C62B33F8B5A0B50139D8D92872CAC06C17D5EEB845086FE71F8E82D34050A0D634AAE01CS9ZDL" TargetMode="External"/><Relationship Id="rId1" Type="http://schemas.openxmlformats.org/officeDocument/2006/relationships/styles" Target="styles.xml"/><Relationship Id="rId233" Type="http://schemas.openxmlformats.org/officeDocument/2006/relationships/hyperlink" Target="consultantplus://offline/ref=965F7B9AB37CEB94E4706ED636C0C42B5ADB6B03EABF60FFF367A20723D36FF2DE7F9B6AE2FF24A396B01CFE52B116A11EE8BE1D9F6C7A17R8ZBL" TargetMode="External"/><Relationship Id="rId440" Type="http://schemas.openxmlformats.org/officeDocument/2006/relationships/hyperlink" Target="consultantplus://offline/ref=931BDF8F18A874C8FFB4951CDCB00975B35C6C27C62933F8B5A0B50139D8D92872CAC06C17D4EEBE4A086FE71F8E82D34050A0D634AAE01CS9ZDL" TargetMode="External"/><Relationship Id="rId28" Type="http://schemas.openxmlformats.org/officeDocument/2006/relationships/hyperlink" Target="consultantplus://offline/ref=965F7B9AB37CEB94E4706ED636C0C42B5ADB6B03EABD60FFF367A20723D36FF2DE7F9B6AE2FF24A394B01CFE52B116A11EE8BE1D9F6C7A17R8ZBL" TargetMode="External"/><Relationship Id="rId275" Type="http://schemas.openxmlformats.org/officeDocument/2006/relationships/hyperlink" Target="consultantplus://offline/ref=965F7B9AB37CEB94E4706ED636C0C42B5AD86403EEBA60FFF367A20723D36FF2DE7F9B6AE2FF24A592B01CFE52B116A11EE8BE1D9F6C7A17R8ZBL" TargetMode="External"/><Relationship Id="rId300" Type="http://schemas.openxmlformats.org/officeDocument/2006/relationships/hyperlink" Target="consultantplus://offline/ref=965F7B9AB37CEB94E4706ED636C0C42B5AD66E0FEDBB60FFF367A20723D36FF2DE7F9B6AE2FF24A397B01CFE52B116A11EE8BE1D9F6C7A17R8ZBL" TargetMode="External"/><Relationship Id="rId482" Type="http://schemas.openxmlformats.org/officeDocument/2006/relationships/hyperlink" Target="consultantplus://offline/ref=931BDF8F18A874C8FFB4951CDCB00975B25A6F24C02033F8B5A0B50139D8D92872CAC06C17D5EEBF4B086FE71F8E82D34050A0D634AAE01CS9ZDL" TargetMode="External"/><Relationship Id="rId538" Type="http://schemas.openxmlformats.org/officeDocument/2006/relationships/hyperlink" Target="consultantplus://offline/ref=931BDF8F18A874C8FFB4951CDCB00975B3526825C72033F8B5A0B50139D8D92872CAC06C17D4E6BB45086FE71F8E82D34050A0D634AAE01CS9ZDL" TargetMode="External"/><Relationship Id="rId81" Type="http://schemas.openxmlformats.org/officeDocument/2006/relationships/hyperlink" Target="consultantplus://offline/ref=965F7B9AB37CEB94E4706ED636C0C42B5AD66504EABF60FFF367A20723D36FF2DE7F9B6AE2FF27A596B01CFE52B116A11EE8BE1D9F6C7A17R8ZBL" TargetMode="External"/><Relationship Id="rId135" Type="http://schemas.openxmlformats.org/officeDocument/2006/relationships/hyperlink" Target="consultantplus://offline/ref=965F7B9AB37CEB94E4706ED636C0C42B58DC6C03EFBF60FFF367A20723D36FF2DE7F9B6AE2FF24A49DB01CFE52B116A11EE8BE1D9F6C7A17R8ZBL" TargetMode="External"/><Relationship Id="rId177" Type="http://schemas.openxmlformats.org/officeDocument/2006/relationships/hyperlink" Target="consultantplus://offline/ref=965F7B9AB37CEB94E4706ED636C0C42B5DDF6901EEBB60FFF367A20723D36FF2DE7F9B6AE2FF24A191B01CFE52B116A11EE8BE1D9F6C7A17R8ZBL" TargetMode="External"/><Relationship Id="rId342" Type="http://schemas.openxmlformats.org/officeDocument/2006/relationships/hyperlink" Target="consultantplus://offline/ref=965F7B9AB37CEB94E4706ED636C0C42B5BDE6A01ECB660FFF367A20723D36FF2DE7F9B6AE2FF24A192B01CFE52B116A11EE8BE1D9F6C7A17R8ZBL" TargetMode="External"/><Relationship Id="rId384" Type="http://schemas.openxmlformats.org/officeDocument/2006/relationships/hyperlink" Target="consultantplus://offline/ref=965F7B9AB37CEB94E4706ED636C0C42B5AD66D00EBB660FFF367A20723D36FF2DE7F9B6AE2FE23AA90B01CFE52B116A11EE8BE1D9F6C7A17R8ZBL" TargetMode="External"/><Relationship Id="rId591" Type="http://schemas.openxmlformats.org/officeDocument/2006/relationships/hyperlink" Target="consultantplus://offline/ref=931BDF8F18A874C8FFB4951CDCB00975B2596825C62A33F8B5A0B50139D8D92872CAC06C17D5EEB24A086FE71F8E82D34050A0D634AAE01CS9ZDL" TargetMode="External"/><Relationship Id="rId605" Type="http://schemas.openxmlformats.org/officeDocument/2006/relationships/hyperlink" Target="consultantplus://offline/ref=931BDF8F18A874C8FFB4951CDCB00975B2596825C62A33F8B5A0B50139D8D92872CAC06C17D5EEB348086FE71F8E82D34050A0D634AAE01CS9ZDL" TargetMode="External"/><Relationship Id="rId202" Type="http://schemas.openxmlformats.org/officeDocument/2006/relationships/hyperlink" Target="consultantplus://offline/ref=965F7B9AB37CEB94E4706ED636C0C42B5AD86403EEBA60FFF367A20723D36FF2DE7F9B6AE2FF24A691B01CFE52B116A11EE8BE1D9F6C7A17R8ZBL" TargetMode="External"/><Relationship Id="rId244" Type="http://schemas.openxmlformats.org/officeDocument/2006/relationships/hyperlink" Target="consultantplus://offline/ref=965F7B9AB37CEB94E4706ED636C0C42B5ADB6504E5BA60FFF367A20723D36FF2DE7F9B6AE2FF24A09CB01CFE52B116A11EE8BE1D9F6C7A17R8ZBL" TargetMode="External"/><Relationship Id="rId647" Type="http://schemas.openxmlformats.org/officeDocument/2006/relationships/hyperlink" Target="consultantplus://offline/ref=931BDF8F18A874C8FFB4951CDCB00975B45A6920C12F33F8B5A0B50139D8D92860CA986016DCF0BA491D39B659SDZ9L" TargetMode="External"/><Relationship Id="rId39" Type="http://schemas.openxmlformats.org/officeDocument/2006/relationships/hyperlink" Target="consultantplus://offline/ref=965F7B9AB37CEB94E4706ED636C0C42B5BDD6D00EABC60FFF367A20723D36FF2DE7F9B6AE2FF24A093B01CFE52B116A11EE8BE1D9F6C7A17R8ZBL" TargetMode="External"/><Relationship Id="rId286" Type="http://schemas.openxmlformats.org/officeDocument/2006/relationships/hyperlink" Target="consultantplus://offline/ref=965F7B9AB37CEB94E4706ED636C0C42B5AD86403EEBA60FFF367A20723D36FF2DE7F9B6AE2FF24AA95B01CFE52B116A11EE8BE1D9F6C7A17R8ZBL" TargetMode="External"/><Relationship Id="rId451" Type="http://schemas.openxmlformats.org/officeDocument/2006/relationships/hyperlink" Target="consultantplus://offline/ref=931BDF8F18A874C8FFB4951CDCB00975B35F6E26C62C33F8B5A0B50139D8D92872CAC06C17D5EEBF4A086FE71F8E82D34050A0D634AAE01CS9ZDL" TargetMode="External"/><Relationship Id="rId493" Type="http://schemas.openxmlformats.org/officeDocument/2006/relationships/hyperlink" Target="consultantplus://offline/ref=931BDF8F18A874C8FFB4951CDCB00975B3526825C72033F8B5A0B50139D8D92872CAC06C17D4E6BB4E086FE71F8E82D34050A0D634AAE01CS9ZDL" TargetMode="External"/><Relationship Id="rId507" Type="http://schemas.openxmlformats.org/officeDocument/2006/relationships/hyperlink" Target="consultantplus://offline/ref=931BDF8F18A874C8FFB4951CDCB00975B15E6A24C42F33F8B5A0B50139D8D92872CAC06C17D5EEBF4F086FE71F8E82D34050A0D634AAE01CS9ZDL" TargetMode="External"/><Relationship Id="rId549" Type="http://schemas.openxmlformats.org/officeDocument/2006/relationships/hyperlink" Target="consultantplus://offline/ref=931BDF8F18A874C8FFB4951CDCB00975B2596825C62A33F8B5A0B50139D8D92872CAC06C17D5EEBF45086FE71F8E82D34050A0D634AAE01CS9ZDL" TargetMode="External"/><Relationship Id="rId50" Type="http://schemas.openxmlformats.org/officeDocument/2006/relationships/hyperlink" Target="consultantplus://offline/ref=965F7B9AB37CEB94E4706ED636C0C42B5ADB6D01EFB960FFF367A20723D36FF2DE7F9B6AE2FF24A697B01CFE52B116A11EE8BE1D9F6C7A17R8ZBL" TargetMode="External"/><Relationship Id="rId104" Type="http://schemas.openxmlformats.org/officeDocument/2006/relationships/hyperlink" Target="consultantplus://offline/ref=965F7B9AB37CEB94E47067CF31C0C42B5FD96804EFBE60FFF367A20723D36FF2DE7F9B6AE2FF24A293B01CFE52B116A11EE8BE1D9F6C7A17R8ZBL" TargetMode="External"/><Relationship Id="rId146" Type="http://schemas.openxmlformats.org/officeDocument/2006/relationships/hyperlink" Target="consultantplus://offline/ref=965F7B9AB37CEB94E4706ED636C0C42B5BDE6A01EDB760FFF367A20723D36FF2DE7F9B6AE2FF24A396B01CFE52B116A11EE8BE1D9F6C7A17R8ZBL" TargetMode="External"/><Relationship Id="rId188" Type="http://schemas.openxmlformats.org/officeDocument/2006/relationships/hyperlink" Target="consultantplus://offline/ref=965F7B9AB37CEB94E4706ED636C0C42B5AD66D00EBB660FFF367A20723D36FF2DE7F9B6AE2FE23A795B01CFE52B116A11EE8BE1D9F6C7A17R8ZBL" TargetMode="External"/><Relationship Id="rId311" Type="http://schemas.openxmlformats.org/officeDocument/2006/relationships/hyperlink" Target="consultantplus://offline/ref=965F7B9AB37CEB94E4706ED636C0C42B5AD86403EEBA60FFF367A20723D36FF2DE7F9B6AE2FF24AA92B01CFE52B116A11EE8BE1D9F6C7A17R8ZBL" TargetMode="External"/><Relationship Id="rId353" Type="http://schemas.openxmlformats.org/officeDocument/2006/relationships/hyperlink" Target="consultantplus://offline/ref=965F7B9AB37CEB94E4706ED636C0C42B5BDE6A01ECB660FFF367A20723D36FF2DE7F9B6AE2FF24A593B01CFE52B116A11EE8BE1D9F6C7A17R8ZBL" TargetMode="External"/><Relationship Id="rId395" Type="http://schemas.openxmlformats.org/officeDocument/2006/relationships/hyperlink" Target="consultantplus://offline/ref=965F7B9AB37CEB94E4706ED636C0C42B5ADD6A02ECBF60FFF367A20723D36FF2DE7F9B6AE2FF24A19CB01CFE52B116A11EE8BE1D9F6C7A17R8ZBL" TargetMode="External"/><Relationship Id="rId409" Type="http://schemas.openxmlformats.org/officeDocument/2006/relationships/hyperlink" Target="consultantplus://offline/ref=965F7B9AB37CEB94E4706ED636C0C42B5ADF6A0FEBBE60FFF367A20723D36FF2DE7F9B6AE2FF24A69CB01CFE52B116A11EE8BE1D9F6C7A17R8ZBL" TargetMode="External"/><Relationship Id="rId560" Type="http://schemas.openxmlformats.org/officeDocument/2006/relationships/hyperlink" Target="consultantplus://offline/ref=931BDF8F18A874C8FFB4951CDCB00975B2596825C62A33F8B5A0B50139D8D92872CAC06C17D5EEBC4A086FE71F8E82D34050A0D634AAE01CS9ZDL" TargetMode="External"/><Relationship Id="rId92" Type="http://schemas.openxmlformats.org/officeDocument/2006/relationships/hyperlink" Target="consultantplus://offline/ref=965F7B9AB37CEB94E4706ED636C0C42B5ADB6B03EABD60FFF367A20723D36FF2DE7F9B6AE2FF24A396B01CFE52B116A11EE8BE1D9F6C7A17R8ZBL" TargetMode="External"/><Relationship Id="rId213" Type="http://schemas.openxmlformats.org/officeDocument/2006/relationships/hyperlink" Target="consultantplus://offline/ref=965F7B9AB37CEB94E4706ED636C0C42B5AD86902EABF60FFF367A20723D36FF2DE7F9B6AE2FE24A195B01CFE52B116A11EE8BE1D9F6C7A17R8ZBL" TargetMode="External"/><Relationship Id="rId420" Type="http://schemas.openxmlformats.org/officeDocument/2006/relationships/hyperlink" Target="consultantplus://offline/ref=965F7B9AB37CEB94E4706ED636C0C42B5AD66D00EBB660FFF367A20723D36FF2DE7F9B6AE2FE23AB92B01CFE52B116A11EE8BE1D9F6C7A17R8ZBL" TargetMode="External"/><Relationship Id="rId616" Type="http://schemas.openxmlformats.org/officeDocument/2006/relationships/hyperlink" Target="consultantplus://offline/ref=931BDF8F18A874C8FFB4951CDCB00975B35C6126C22C33F8B5A0B50139D8D92872CAC06C17D5EFBE44086FE71F8E82D34050A0D634AAE01CS9ZDL" TargetMode="External"/><Relationship Id="rId658" Type="http://schemas.openxmlformats.org/officeDocument/2006/relationships/hyperlink" Target="consultantplus://offline/ref=931BDF8F18A874C8FFB4951CDCB00975B2536F26C12933F8B5A0B50139D8D92872CAC06C17D5EEB848086FE71F8E82D34050A0D634AAE01CS9ZDL" TargetMode="External"/><Relationship Id="rId255" Type="http://schemas.openxmlformats.org/officeDocument/2006/relationships/hyperlink" Target="consultantplus://offline/ref=965F7B9AB37CEB94E4706ED636C0C42B5ADB6504E5BA60FFF367A20723D36FF2DE7F9B6AE2FF24A194B01CFE52B116A11EE8BE1D9F6C7A17R8ZBL" TargetMode="External"/><Relationship Id="rId297" Type="http://schemas.openxmlformats.org/officeDocument/2006/relationships/hyperlink" Target="consultantplus://offline/ref=965F7B9AB37CEB94E4706ED636C0C42B5DDF6901EEBB60FFF367A20723D36FF2DE7F9B6AE2FF24A691B01CFE52B116A11EE8BE1D9F6C7A17R8ZBL" TargetMode="External"/><Relationship Id="rId462" Type="http://schemas.openxmlformats.org/officeDocument/2006/relationships/hyperlink" Target="consultantplus://offline/ref=931BDF8F18A874C8FFB4951CDCB00975B3596A21C02933F8B5A0B50139D8D92872CAC06C17D5EEBE48086FE71F8E82D34050A0D634AAE01CS9ZDL" TargetMode="External"/><Relationship Id="rId518" Type="http://schemas.openxmlformats.org/officeDocument/2006/relationships/hyperlink" Target="consultantplus://offline/ref=931BDF8F18A874C8FFB4951CDCB00975B15E6A24C42F33F8B5A0B50139D8D92872CAC06C17D5EEBF4A086FE71F8E82D34050A0D634AAE01CS9ZDL" TargetMode="External"/><Relationship Id="rId115" Type="http://schemas.openxmlformats.org/officeDocument/2006/relationships/hyperlink" Target="consultantplus://offline/ref=965F7B9AB37CEB94E4706ED636C0C42B5DDE6D00ECB860FFF367A20723D36FF2DE7F9B6AE2FF24A397B01CFE52B116A11EE8BE1D9F6C7A17R8ZBL" TargetMode="External"/><Relationship Id="rId157" Type="http://schemas.openxmlformats.org/officeDocument/2006/relationships/hyperlink" Target="consultantplus://offline/ref=965F7B9AB37CEB94E4706ED636C0C42B5AD86902EABF60FFF367A20723D36FF2DE7F9B6AE2FE24A092B01CFE52B116A11EE8BE1D9F6C7A17R8ZBL" TargetMode="External"/><Relationship Id="rId322" Type="http://schemas.openxmlformats.org/officeDocument/2006/relationships/hyperlink" Target="consultantplus://offline/ref=965F7B9AB37CEB94E4706ED636C0C42B5BDF6903E5B860FFF367A20723D36FF2DE7F9B6AE2FF24A090B01CFE52B116A11EE8BE1D9F6C7A17R8ZBL" TargetMode="External"/><Relationship Id="rId364" Type="http://schemas.openxmlformats.org/officeDocument/2006/relationships/hyperlink" Target="consultantplus://offline/ref=965F7B9AB37CEB94E4706ED636C0C42B5ADB6B03EBB960FFF367A20723D36FF2DE7F9B6AE2FF24A694B01CFE52B116A11EE8BE1D9F6C7A17R8ZBL" TargetMode="External"/><Relationship Id="rId61" Type="http://schemas.openxmlformats.org/officeDocument/2006/relationships/hyperlink" Target="consultantplus://offline/ref=965F7B9AB37CEB94E4706ED636C0C42B5DDE6D00ECB860FFF367A20723D36FF2DE7F9B6AE2FF24A290B01CFE52B116A11EE8BE1D9F6C7A17R8ZBL" TargetMode="External"/><Relationship Id="rId199" Type="http://schemas.openxmlformats.org/officeDocument/2006/relationships/hyperlink" Target="consultantplus://offline/ref=965F7B9AB37CEB94E4706ED636C0C42B5DDE6E02E5BF60FFF367A20723D36FF2DE7F9B6AE2FF23A696B01CFE52B116A11EE8BE1D9F6C7A17R8ZBL" TargetMode="External"/><Relationship Id="rId571" Type="http://schemas.openxmlformats.org/officeDocument/2006/relationships/hyperlink" Target="consultantplus://offline/ref=931BDF8F18A874C8FFB4951CDCB00975B25A6F24C02033F8B5A0B50139D8D92872CAC06C17D5EEBC49086FE71F8E82D34050A0D634AAE01CS9ZDL" TargetMode="External"/><Relationship Id="rId627" Type="http://schemas.openxmlformats.org/officeDocument/2006/relationships/hyperlink" Target="consultantplus://offline/ref=931BDF8F18A874C8FFB4951CDCB00975B35C6126C22C33F8B5A0B50139D8D92872CAC06C17D5EFBC4A086FE71F8E82D34050A0D634AAE01CS9ZDL" TargetMode="External"/><Relationship Id="rId669" Type="http://schemas.openxmlformats.org/officeDocument/2006/relationships/hyperlink" Target="consultantplus://offline/ref=931BDF8F18A874C8FFB4951CDCB00975B3596A21C02933F8B5A0B50139D8D92872CAC06C17D5EEBF4F086FE71F8E82D34050A0D634AAE01CS9ZDL" TargetMode="External"/><Relationship Id="rId19" Type="http://schemas.openxmlformats.org/officeDocument/2006/relationships/hyperlink" Target="consultantplus://offline/ref=965F7B9AB37CEB94E4706ED636C0C42B58DA6F01E8B960FFF367A20723D36FF2DE7F9B6AE2FF24A29DB01CFE52B116A11EE8BE1D9F6C7A17R8ZBL" TargetMode="External"/><Relationship Id="rId224" Type="http://schemas.openxmlformats.org/officeDocument/2006/relationships/hyperlink" Target="consultantplus://offline/ref=965F7B9AB37CEB94E4706ED636C0C42B5ADB6B02EABD60FFF367A20723D36FF2DE7F9B6AE2FF24A094B01CFE52B116A11EE8BE1D9F6C7A17R8ZBL" TargetMode="External"/><Relationship Id="rId266" Type="http://schemas.openxmlformats.org/officeDocument/2006/relationships/hyperlink" Target="consultantplus://offline/ref=965F7B9AB37CEB94E4706ED636C0C42B58DA640FECB960FFF367A20723D36FF2DE7F9B6AE2FF24A193B01CFE52B116A11EE8BE1D9F6C7A17R8ZBL" TargetMode="External"/><Relationship Id="rId431" Type="http://schemas.openxmlformats.org/officeDocument/2006/relationships/hyperlink" Target="consultantplus://offline/ref=965F7B9AB37CEB94E4706ED636C0C42B5AD86403EEBA60FFF367A20723D36FF2DE7F9B6AE2FF25A093B01CFE52B116A11EE8BE1D9F6C7A17R8ZBL" TargetMode="External"/><Relationship Id="rId473" Type="http://schemas.openxmlformats.org/officeDocument/2006/relationships/hyperlink" Target="consultantplus://offline/ref=931BDF8F18A874C8FFB4951CDCB00975B35F6E26C62C33F8B5A0B50139D8D92872CAC06C17D5EEBD4B086FE71F8E82D34050A0D634AAE01CS9ZDL" TargetMode="External"/><Relationship Id="rId529" Type="http://schemas.openxmlformats.org/officeDocument/2006/relationships/hyperlink" Target="consultantplus://offline/ref=931BDF8F18A874C8FFB4951CDCB00975B15C6123C42D33F8B5A0B50139D8D92872CAC06C17D5EEB84A086FE71F8E82D34050A0D634AAE01CS9ZDL" TargetMode="External"/><Relationship Id="rId30" Type="http://schemas.openxmlformats.org/officeDocument/2006/relationships/hyperlink" Target="consultantplus://offline/ref=965F7B9AB37CEB94E4706ED636C0C42B5DDF6901EAB760FFF367A20723D36FF2DE7F9B6AE2FF25AA94B01CFE52B116A11EE8BE1D9F6C7A17R8ZBL" TargetMode="External"/><Relationship Id="rId126" Type="http://schemas.openxmlformats.org/officeDocument/2006/relationships/hyperlink" Target="consultantplus://offline/ref=965F7B9AB37CEB94E4706ED636C0C42B5BDE6A01EFBE60FFF367A20723D36FF2DE7F9B6AE2FF24A390B01CFE52B116A11EE8BE1D9F6C7A17R8ZBL" TargetMode="External"/><Relationship Id="rId168" Type="http://schemas.openxmlformats.org/officeDocument/2006/relationships/hyperlink" Target="consultantplus://offline/ref=965F7B9AB37CEB94E4706ED636C0C42B5ADB6504E5BA60FFF367A20723D36FF2DE7F9B6AE2FF24A097B01CFE52B116A11EE8BE1D9F6C7A17R8ZBL" TargetMode="External"/><Relationship Id="rId333" Type="http://schemas.openxmlformats.org/officeDocument/2006/relationships/hyperlink" Target="consultantplus://offline/ref=965F7B9AB37CEB94E4706ED636C0C42B5AD86403EEBA60FFF367A20723D36FF2DE7F9B6AE2FF25A396B01CFE52B116A11EE8BE1D9F6C7A17R8ZBL" TargetMode="External"/><Relationship Id="rId540" Type="http://schemas.openxmlformats.org/officeDocument/2006/relationships/hyperlink" Target="consultantplus://offline/ref=931BDF8F18A874C8FFB4951CDCB00975B25B6C22C62833F8B5A0B50139D8D92872CAC06C17D5EEB848086FE71F8E82D34050A0D634AAE01CS9ZDL" TargetMode="External"/><Relationship Id="rId72" Type="http://schemas.openxmlformats.org/officeDocument/2006/relationships/hyperlink" Target="consultantplus://offline/ref=965F7B9AB37CEB94E4706ED636C0C42B5AD66B01E8B860FFF367A20723D36FF2DE7F9B6AE2FF24A090B01CFE52B116A11EE8BE1D9F6C7A17R8ZBL" TargetMode="External"/><Relationship Id="rId375" Type="http://schemas.openxmlformats.org/officeDocument/2006/relationships/hyperlink" Target="consultantplus://offline/ref=965F7B9AB37CEB94E4706ED636C0C42B5AD66D00EBB660FFF367A20723D36FF2DE7F9B6AE2FD22A290B01CFE52B116A11EE8BE1D9F6C7A17R8ZBL" TargetMode="External"/><Relationship Id="rId582" Type="http://schemas.openxmlformats.org/officeDocument/2006/relationships/hyperlink" Target="consultantplus://offline/ref=931BDF8F18A874C8FFB4951CDCB00975B2596825C62A33F8B5A0B50139D8D92872CAC06C17D5EEB24C086FE71F8E82D34050A0D634AAE01CS9ZDL" TargetMode="External"/><Relationship Id="rId638" Type="http://schemas.openxmlformats.org/officeDocument/2006/relationships/hyperlink" Target="consultantplus://offline/ref=931BDF8F18A874C8FFB4951CDCB00975B2596825C62A33F8B5A0B50139D8D92872CAC06C17D5EFBE44086FE71F8E82D34050A0D634AAE01CS9ZDL" TargetMode="External"/><Relationship Id="rId3" Type="http://schemas.openxmlformats.org/officeDocument/2006/relationships/webSettings" Target="webSettings.xml"/><Relationship Id="rId235" Type="http://schemas.openxmlformats.org/officeDocument/2006/relationships/hyperlink" Target="consultantplus://offline/ref=965F7B9AB37CEB94E4706ED636C0C42B5ADB6B03EBB760FFF367A20723D36FF2DE7F9B6AE2FF24A390B01CFE52B116A11EE8BE1D9F6C7A17R8ZBL" TargetMode="External"/><Relationship Id="rId277" Type="http://schemas.openxmlformats.org/officeDocument/2006/relationships/hyperlink" Target="consultantplus://offline/ref=965F7B9AB37CEB94E4706ED636C0C42B5BD66A05EDBA60FFF367A20723D36FF2DE7F9B6AE2FF24A397B01CFE52B116A11EE8BE1D9F6C7A17R8ZBL" TargetMode="External"/><Relationship Id="rId400" Type="http://schemas.openxmlformats.org/officeDocument/2006/relationships/hyperlink" Target="consultantplus://offline/ref=965F7B9AB37CEB94E4706ED636C0C42B5AD66D00EBB660FFF367A20723D36FF2DE7F9B6AE2FE23AB95B01CFE52B116A11EE8BE1D9F6C7A17R8ZBL" TargetMode="External"/><Relationship Id="rId442" Type="http://schemas.openxmlformats.org/officeDocument/2006/relationships/hyperlink" Target="consultantplus://offline/ref=931BDF8F18A874C8FFB4951CDCB00975B35F6E26C62833F8B5A0B50139D8D92872CAC06C17D5EEB945086FE71F8E82D34050A0D634AAE01CS9ZDL" TargetMode="External"/><Relationship Id="rId484" Type="http://schemas.openxmlformats.org/officeDocument/2006/relationships/hyperlink" Target="consultantplus://offline/ref=931BDF8F18A874C8FFB4951CDCB00975B15E6A24C42F33F8B5A0B50139D8D92872CAC06C17D5EEBB4E086FE71F8E82D34050A0D634AAE01CS9ZDL" TargetMode="External"/><Relationship Id="rId137" Type="http://schemas.openxmlformats.org/officeDocument/2006/relationships/hyperlink" Target="consultantplus://offline/ref=965F7B9AB37CEB94E4706ED636C0C42B5AD66D00EBB660FFF367A20723D36FF2DE7F9B6AE2FE23A694B01CFE52B116A11EE8BE1D9F6C7A17R8ZBL" TargetMode="External"/><Relationship Id="rId302" Type="http://schemas.openxmlformats.org/officeDocument/2006/relationships/hyperlink" Target="consultantplus://offline/ref=965F7B9AB37CEB94E4706ED636C0C42B5AD66E0FEDBB60FFF367A20723D36FF2DE7F9B6AE2FF24A391B01CFE52B116A11EE8BE1D9F6C7A17R8ZBL" TargetMode="External"/><Relationship Id="rId344" Type="http://schemas.openxmlformats.org/officeDocument/2006/relationships/hyperlink" Target="consultantplus://offline/ref=965F7B9AB37CEB94E4706ED636C0C42B58DC6503EFBD60FFF367A20723D36FF2DE7F9B6AE2FF24A392B01CFE52B116A11EE8BE1D9F6C7A17R8ZBL" TargetMode="External"/><Relationship Id="rId41" Type="http://schemas.openxmlformats.org/officeDocument/2006/relationships/hyperlink" Target="consultantplus://offline/ref=965F7B9AB37CEB94E4706ED636C0C42B5AD66B01E8BC60FFF367A20723D36FF2DE7F9B6AE2FF24A396B01CFE52B116A11EE8BE1D9F6C7A17R8ZBL" TargetMode="External"/><Relationship Id="rId83" Type="http://schemas.openxmlformats.org/officeDocument/2006/relationships/hyperlink" Target="consultantplus://offline/ref=965F7B9AB37CEB94E4706ED636C0C42B5ADB6B02EABD60FFF367A20723D36FF2DE7F9B6AE2FF24A397B01CFE52B116A11EE8BE1D9F6C7A17R8ZBL" TargetMode="External"/><Relationship Id="rId179" Type="http://schemas.openxmlformats.org/officeDocument/2006/relationships/hyperlink" Target="consultantplus://offline/ref=965F7B9AB37CEB94E4706ED636C0C42B58DC6C03EFBF60FFF367A20723D36FF2DE7F9B6AE2FF24A593B01CFE52B116A11EE8BE1D9F6C7A17R8ZBL" TargetMode="External"/><Relationship Id="rId386" Type="http://schemas.openxmlformats.org/officeDocument/2006/relationships/hyperlink" Target="consultantplus://offline/ref=965F7B9AB37CEB94E4706ED636C0C42B5ADB6B03EBB960FFF367A20723D36FF2DE7F9B6AE2FF24A794B01CFE52B116A11EE8BE1D9F6C7A17R8ZBL" TargetMode="External"/><Relationship Id="rId551" Type="http://schemas.openxmlformats.org/officeDocument/2006/relationships/hyperlink" Target="consultantplus://offline/ref=931BDF8F18A874C8FFB4951CDCB00975B1526D27C22033F8B5A0B50139D8D92872CAC06C17D5EEB849086FE71F8E82D34050A0D634AAE01CS9ZDL" TargetMode="External"/><Relationship Id="rId593" Type="http://schemas.openxmlformats.org/officeDocument/2006/relationships/hyperlink" Target="consultantplus://offline/ref=931BDF8F18A874C8FFB4951CDCB00975B25A6F24C02033F8B5A0B50139D8D92872CAC06C17D5EEBC45086FE71F8E82D34050A0D634AAE01CS9ZDL" TargetMode="External"/><Relationship Id="rId607" Type="http://schemas.openxmlformats.org/officeDocument/2006/relationships/hyperlink" Target="consultantplus://offline/ref=931BDF8F18A874C8FFB4951CDCB00975B25A6F24C02033F8B5A0B50139D8D92872CAC06C17D5EEBC44086FE71F8E82D34050A0D634AAE01CS9ZDL" TargetMode="External"/><Relationship Id="rId649" Type="http://schemas.openxmlformats.org/officeDocument/2006/relationships/hyperlink" Target="consultantplus://offline/ref=931BDF8F18A874C8FFB4951CDCB00975B45A6920C12F33F8B5A0B50139D8D92860CA986016DCF0BA491D39B659SDZ9L" TargetMode="External"/><Relationship Id="rId190" Type="http://schemas.openxmlformats.org/officeDocument/2006/relationships/hyperlink" Target="consultantplus://offline/ref=965F7B9AB37CEB94E4706ED636C0C42B58D96804E4BC60FFF367A20723D36FF2DE7F9B6AE2FF24A39DB01CFE52B116A11EE8BE1D9F6C7A17R8ZBL" TargetMode="External"/><Relationship Id="rId204" Type="http://schemas.openxmlformats.org/officeDocument/2006/relationships/hyperlink" Target="consultantplus://offline/ref=965F7B9AB37CEB94E4706ED636C0C42B5AD86403EEBA60FFF367A20723D36FF2DE7F9B6AE2FF24A792B01CFE52B116A11EE8BE1D9F6C7A17R8ZBL" TargetMode="External"/><Relationship Id="rId246" Type="http://schemas.openxmlformats.org/officeDocument/2006/relationships/hyperlink" Target="consultantplus://offline/ref=965F7B9AB37CEB94E4706ED636C0C42B5BD76A03EDBF60FFF367A20723D36FF2DE7F9B6AE2FF24A391B01CFE52B116A11EE8BE1D9F6C7A17R8ZBL" TargetMode="External"/><Relationship Id="rId288" Type="http://schemas.openxmlformats.org/officeDocument/2006/relationships/hyperlink" Target="consultantplus://offline/ref=965F7B9AB37CEB94E4706ED636C0C42B5BDF6903E5B860FFF367A20723D36FF2DE7F9B6AE2FF24A097B01CFE52B116A11EE8BE1D9F6C7A17R8ZBL" TargetMode="External"/><Relationship Id="rId411" Type="http://schemas.openxmlformats.org/officeDocument/2006/relationships/hyperlink" Target="consultantplus://offline/ref=965F7B9AB37CEB94E4706ED636C0C42B5ADD6A02ECBF60FFF367A20723D36FF2DE7F9B6AE2FF24A69CB01CFE52B116A11EE8BE1D9F6C7A17R8ZBL" TargetMode="External"/><Relationship Id="rId453" Type="http://schemas.openxmlformats.org/officeDocument/2006/relationships/hyperlink" Target="consultantplus://offline/ref=931BDF8F18A874C8FFB4951CDCB00975B1596D26C2226EF2BDF9B9033ED7863F7583CC6D17D4E8B946576AF20ED68EDB574EA4CC28A8E2S1ZCL" TargetMode="External"/><Relationship Id="rId509" Type="http://schemas.openxmlformats.org/officeDocument/2006/relationships/hyperlink" Target="consultantplus://offline/ref=931BDF8F18A874C8FFB4951CDCB00975B3526825C72033F8B5A0B50139D8D92872CAC06C17D4E6BB4B086FE71F8E82D34050A0D634AAE01CS9ZDL" TargetMode="External"/><Relationship Id="rId660" Type="http://schemas.openxmlformats.org/officeDocument/2006/relationships/hyperlink" Target="consultantplus://offline/ref=931BDF8F18A874C8FFB4951CDCB00975B35F6E26C62B33F8B5A0B50139D8D92872CAC06C17D5EEB845086FE71F8E82D34050A0D634AAE01CS9ZDL" TargetMode="External"/><Relationship Id="rId106" Type="http://schemas.openxmlformats.org/officeDocument/2006/relationships/hyperlink" Target="consultantplus://offline/ref=965F7B9AB37CEB94E4706ED636C0C42B5BDE6A01ECB660FFF367A20723D36FF2DE7F9B6AE2FF24A391B01CFE52B116A11EE8BE1D9F6C7A17R8ZBL" TargetMode="External"/><Relationship Id="rId313" Type="http://schemas.openxmlformats.org/officeDocument/2006/relationships/hyperlink" Target="consultantplus://offline/ref=965F7B9AB37CEB94E4706ED636C0C42B5ADB6B03EBB960FFF367A20723D36FF2DE7F9B6AE2FF24A09CB01CFE52B116A11EE8BE1D9F6C7A17R8ZBL" TargetMode="External"/><Relationship Id="rId495" Type="http://schemas.openxmlformats.org/officeDocument/2006/relationships/hyperlink" Target="consultantplus://offline/ref=931BDF8F18A874C8FFB4951CDCB00975B15E6A24C42F33F8B5A0B50139D8D92872CAC06C17D5EEB94D086FE71F8E82D34050A0D634AAE01CS9ZDL" TargetMode="External"/><Relationship Id="rId10" Type="http://schemas.openxmlformats.org/officeDocument/2006/relationships/hyperlink" Target="consultantplus://offline/ref=965F7B9AB37CEB94E4706ED636C0C42B5AD66D00EBB660FFF367A20723D36FF2DE7F9B6AE2FE23A190B01CFE52B116A11EE8BE1D9F6C7A17R8ZBL" TargetMode="External"/><Relationship Id="rId52" Type="http://schemas.openxmlformats.org/officeDocument/2006/relationships/hyperlink" Target="consultantplus://offline/ref=965F7B9AB37CEB94E4706ED636C0C42B5ADB6504E5BA60FFF367A20723D36FF2DE7F9B6AE2FF24A29CB01CFE52B116A11EE8BE1D9F6C7A17R8ZBL" TargetMode="External"/><Relationship Id="rId94" Type="http://schemas.openxmlformats.org/officeDocument/2006/relationships/hyperlink" Target="consultantplus://offline/ref=965F7B9AB37CEB94E4706ED636C0C42B5DDE6D00ECB860FFF367A20723D36FF2DE7F9B6AE2FF24A29CB01CFE52B116A11EE8BE1D9F6C7A17R8ZBL" TargetMode="External"/><Relationship Id="rId148" Type="http://schemas.openxmlformats.org/officeDocument/2006/relationships/hyperlink" Target="consultantplus://offline/ref=965F7B9AB37CEB94E4706ED636C0C42B5DDE6E02E5BF60FFF367A20723D36FF2DE7F9B6AE2FF23A190B01CFE52B116A11EE8BE1D9F6C7A17R8ZBL" TargetMode="External"/><Relationship Id="rId355" Type="http://schemas.openxmlformats.org/officeDocument/2006/relationships/hyperlink" Target="consultantplus://offline/ref=965F7B9AB37CEB94E4706ED636C0C42B5BDD6D00EABC60FFF367A20723D36FF2DE7F9B6AE2FF24A691B01CFE52B116A11EE8BE1D9F6C7A17R8ZBL" TargetMode="External"/><Relationship Id="rId397" Type="http://schemas.openxmlformats.org/officeDocument/2006/relationships/hyperlink" Target="consultantplus://offline/ref=965F7B9AB37CEB94E4706ED636C0C42B5ADB6B03EBB960FFF367A20723D36FF2DE7F9B6AE2FF24A797B01CFE52B116A11EE8BE1D9F6C7A17R8ZBL" TargetMode="External"/><Relationship Id="rId520" Type="http://schemas.openxmlformats.org/officeDocument/2006/relationships/hyperlink" Target="consultantplus://offline/ref=931BDF8F18A874C8FFB4951CDCB00975B35C6126C22C33F8B5A0B50139D8D92872CAC06C17D5EFBE4B086FE71F8E82D34050A0D634AAE01CS9ZDL" TargetMode="External"/><Relationship Id="rId562" Type="http://schemas.openxmlformats.org/officeDocument/2006/relationships/hyperlink" Target="consultantplus://offline/ref=931BDF8F18A874C8FFB4951CDCB00975B2596825C62A33F8B5A0B50139D8D92872CAC06C17D5EEBD4C086FE71F8E82D34050A0D634AAE01CS9ZDL" TargetMode="External"/><Relationship Id="rId618" Type="http://schemas.openxmlformats.org/officeDocument/2006/relationships/hyperlink" Target="consultantplus://offline/ref=931BDF8F18A874C8FFB4951CDCB00975B35C682AC62F33F8B5A0B50139D8D92872CAC06C17D5EEBB4B086FE71F8E82D34050A0D634AAE01CS9ZDL" TargetMode="External"/><Relationship Id="rId215" Type="http://schemas.openxmlformats.org/officeDocument/2006/relationships/hyperlink" Target="consultantplus://offline/ref=965F7B9AB37CEB94E4706ED636C0C42B5AD66D00EBB660FFF367A20723D36FF2DE7F9B6AE2FE23A792B01CFE52B116A11EE8BE1D9F6C7A17R8ZBL" TargetMode="External"/><Relationship Id="rId257" Type="http://schemas.openxmlformats.org/officeDocument/2006/relationships/hyperlink" Target="consultantplus://offline/ref=965F7B9AB37CEB94E4706ED636C0C42B5BDF6903E5B860FFF367A20723D36FF2DE7F9B6AE2FF24A691B01CFE52B116A11EE8BE1D9F6C7A17R8ZBL" TargetMode="External"/><Relationship Id="rId422" Type="http://schemas.openxmlformats.org/officeDocument/2006/relationships/hyperlink" Target="consultantplus://offline/ref=965F7B9AB37CEB94E4706ED636C0C42B5ADB6504E5BA60FFF367A20723D36FF2DE7F9B6AE2FF24A79CB01CFE52B116A11EE8BE1D9F6C7A17R8ZBL" TargetMode="External"/><Relationship Id="rId464" Type="http://schemas.openxmlformats.org/officeDocument/2006/relationships/hyperlink" Target="consultantplus://offline/ref=931BDF8F18A874C8FFB4951CDCB00975B45B6C24C22D33F8B5A0B50139D8D92872CAC06C17D5EEBD4C086FE71F8E82D34050A0D634AAE01CS9ZDL" TargetMode="External"/><Relationship Id="rId299" Type="http://schemas.openxmlformats.org/officeDocument/2006/relationships/hyperlink" Target="consultantplus://offline/ref=965F7B9AB37CEB94E4706ED636C0C42B5DDF6901EEBB60FFF367A20723D36FF2DE7F9B6AE2FF24A690B01CFE52B116A11EE8BE1D9F6C7A17R8ZBL" TargetMode="External"/><Relationship Id="rId63" Type="http://schemas.openxmlformats.org/officeDocument/2006/relationships/hyperlink" Target="consultantplus://offline/ref=965F7B9AB37CEB94E4706ED636C0C42B5ADB6B03EABA60FFF367A20723D36FF2DE7F9B6AE2FF24A391B01CFE52B116A11EE8BE1D9F6C7A17R8ZBL" TargetMode="External"/><Relationship Id="rId159" Type="http://schemas.openxmlformats.org/officeDocument/2006/relationships/hyperlink" Target="consultantplus://offline/ref=965F7B9AB37CEB94E4706ED636C0C42B5BDE6A01EDB760FFF367A20723D36FF2DE7F9B6AE2FF24A39CB01CFE52B116A11EE8BE1D9F6C7A17R8ZBL" TargetMode="External"/><Relationship Id="rId366" Type="http://schemas.openxmlformats.org/officeDocument/2006/relationships/hyperlink" Target="consultantplus://offline/ref=965F7B9AB37CEB94E4706ED636C0C42B5BDE6A01EDB760FFF367A20723D36FF2DE7F9B6AE2FF24A092B01CFE52B116A11EE8BE1D9F6C7A17R8ZBL" TargetMode="External"/><Relationship Id="rId573" Type="http://schemas.openxmlformats.org/officeDocument/2006/relationships/hyperlink" Target="consultantplus://offline/ref=931BDF8F18A874C8FFB4951CDCB00975B3526825C72033F8B5A0B50139D8D92872CAC06C17D5E9BE44086FE71F8E82D34050A0D634AAE01CS9ZDL" TargetMode="External"/><Relationship Id="rId226" Type="http://schemas.openxmlformats.org/officeDocument/2006/relationships/hyperlink" Target="consultantplus://offline/ref=965F7B9AB37CEB94E4706ED636C0C42B5ADB6B03EBB960FFF367A20723D36FF2DE7F9B6AE2FF24A091B01CFE52B116A11EE8BE1D9F6C7A17R8ZBL" TargetMode="External"/><Relationship Id="rId433" Type="http://schemas.openxmlformats.org/officeDocument/2006/relationships/hyperlink" Target="consultantplus://offline/ref=965F7B9AB37CEB94E4706ED636C0C42B58DC6C03EFBF60FFF367A20723D36FF2DE7F9B6AE2FF25A792B01CFE52B116A11EE8BE1D9F6C7A17R8ZBL" TargetMode="External"/><Relationship Id="rId640" Type="http://schemas.openxmlformats.org/officeDocument/2006/relationships/hyperlink" Target="consultantplus://offline/ref=931BDF8F18A874C8FFB4951CDCB00975B45A6920C12F33F8B5A0B50139D8D92860CA986016DCF0BA491D39B659SDZ9L" TargetMode="External"/><Relationship Id="rId74" Type="http://schemas.openxmlformats.org/officeDocument/2006/relationships/hyperlink" Target="consultantplus://offline/ref=965F7B9AB37CEB94E4706ED636C0C42B58DC6C03EFBF60FFF367A20723D36FF2DE7F9B6AE2FF24A795B01CFE52B116A11EE8BE1D9F6C7A17R8ZBL" TargetMode="External"/><Relationship Id="rId377" Type="http://schemas.openxmlformats.org/officeDocument/2006/relationships/hyperlink" Target="consultantplus://offline/ref=965F7B9AB37CEB94E4706ED636C0C42B5ADB6504E5BA60FFF367A20723D36FF2DE7F9B6AE2FF24A797B01CFE52B116A11EE8BE1D9F6C7A17R8ZBL" TargetMode="External"/><Relationship Id="rId500" Type="http://schemas.openxmlformats.org/officeDocument/2006/relationships/hyperlink" Target="consultantplus://offline/ref=931BDF8F18A874C8FFB4951CDCB00975B15E6A24C42F33F8B5A0B50139D8D92872CAC06C17D5EEB949086FE71F8E82D34050A0D634AAE01CS9ZDL" TargetMode="External"/><Relationship Id="rId584" Type="http://schemas.openxmlformats.org/officeDocument/2006/relationships/hyperlink" Target="consultantplus://offline/ref=931BDF8F18A874C8FFB4951CDCB00975B25A6F24C12133F8B5A0B50139D8D92872CAC06C17D5EEB94E086FE71F8E82D34050A0D634AAE01CS9ZDL" TargetMode="External"/><Relationship Id="rId5" Type="http://schemas.openxmlformats.org/officeDocument/2006/relationships/hyperlink" Target="consultantplus://offline/ref=965F7B9AB37CEB94E4706ED636C0C42B51DA6C04E4B43DF5FB3EAE0524DC30E5D936976BE2FF24A79EEF19EB43E91AA909F6BA07836E78R1Z7L" TargetMode="External"/><Relationship Id="rId237" Type="http://schemas.openxmlformats.org/officeDocument/2006/relationships/hyperlink" Target="consultantplus://offline/ref=965F7B9AB37CEB94E4706ED636C0C42B58DC6404EFBC60FFF367A20723D36FF2DE7F9B6AE2FF24A29CB01CFE52B116A11EE8BE1D9F6C7A17R8ZBL" TargetMode="External"/><Relationship Id="rId444" Type="http://schemas.openxmlformats.org/officeDocument/2006/relationships/hyperlink" Target="consultantplus://offline/ref=931BDF8F18A874C8FFB4951CDCB00975B35C6C27C62933F8B5A0B50139D8D92872CAC06C17D4EEBE45086FE71F8E82D34050A0D634AAE01CS9ZDL" TargetMode="External"/><Relationship Id="rId651" Type="http://schemas.openxmlformats.org/officeDocument/2006/relationships/hyperlink" Target="consultantplus://offline/ref=931BDF8F18A874C8FFB4951CDCB00975B25B6C26C92E33F8B5A0B50139D8D92872CAC06C17D5EEB94A086FE71F8E82D34050A0D634AAE01CS9ZDL" TargetMode="External"/><Relationship Id="rId290" Type="http://schemas.openxmlformats.org/officeDocument/2006/relationships/hyperlink" Target="consultantplus://offline/ref=965F7B9AB37CEB94E4706ED636C0C42B5ADB6B03EABA60FFF367A20723D36FF2DE7F9B6AE2FF24A194B01CFE52B116A11EE8BE1D9F6C7A17R8ZBL" TargetMode="External"/><Relationship Id="rId304" Type="http://schemas.openxmlformats.org/officeDocument/2006/relationships/hyperlink" Target="consultantplus://offline/ref=965F7B9AB37CEB94E4706ED636C0C42B5BDD6D00EABC60FFF367A20723D36FF2DE7F9B6AE2FF24A190B01CFE52B116A11EE8BE1D9F6C7A17R8ZBL" TargetMode="External"/><Relationship Id="rId388" Type="http://schemas.openxmlformats.org/officeDocument/2006/relationships/hyperlink" Target="consultantplus://offline/ref=965F7B9AB37CEB94E4706ED636C0C42B5BDE6A01ECB660FFF367A20723D36FF2DE7F9B6AE2FF24A794B01CFE52B116A11EE8BE1D9F6C7A17R8ZBL" TargetMode="External"/><Relationship Id="rId511" Type="http://schemas.openxmlformats.org/officeDocument/2006/relationships/hyperlink" Target="consultantplus://offline/ref=931BDF8F18A874C8FFB4951CDCB00975B25A6F24C02033F8B5A0B50139D8D92872CAC06C17D5EEBC4D086FE71F8E82D34050A0D634AAE01CS9ZDL" TargetMode="External"/><Relationship Id="rId609" Type="http://schemas.openxmlformats.org/officeDocument/2006/relationships/hyperlink" Target="consultantplus://offline/ref=931BDF8F18A874C8FFB4951CDCB00975B35C6126C22C33F8B5A0B50139D8D92872CAC06C17D5EFBE4A086FE71F8E82D34050A0D634AAE01CS9ZDL" TargetMode="External"/><Relationship Id="rId85" Type="http://schemas.openxmlformats.org/officeDocument/2006/relationships/hyperlink" Target="consultantplus://offline/ref=965F7B9AB37CEB94E4706ED636C0C42B5ADB6B02EABD60FFF367A20723D36FF2DE7F9B6AE2FF24A391B01CFE52B116A11EE8BE1D9F6C7A17R8ZBL" TargetMode="External"/><Relationship Id="rId150" Type="http://schemas.openxmlformats.org/officeDocument/2006/relationships/hyperlink" Target="consultantplus://offline/ref=965F7B9AB37CEB94E4706ED636C0C42B5AD66D00EBB660FFF367A20723D36FF2DE7F9B6AE2FF24A494B01CFE52B116A11EE8BE1D9F6C7A17R8ZBL" TargetMode="External"/><Relationship Id="rId595" Type="http://schemas.openxmlformats.org/officeDocument/2006/relationships/hyperlink" Target="consultantplus://offline/ref=931BDF8F18A874C8FFB4951CDCB00975B2536F26C12933F8B5A0B50139D8D92872CAC06C17D5EEB84C086FE71F8E82D34050A0D634AAE01CS9ZDL" TargetMode="External"/><Relationship Id="rId248" Type="http://schemas.openxmlformats.org/officeDocument/2006/relationships/hyperlink" Target="consultantplus://offline/ref=965F7B9AB37CEB94E4706ED636C0C42B5ADB6B03EABA60FFF367A20723D36FF2DE7F9B6AE2FF24A093B01CFE52B116A11EE8BE1D9F6C7A17R8ZBL" TargetMode="External"/><Relationship Id="rId455" Type="http://schemas.openxmlformats.org/officeDocument/2006/relationships/hyperlink" Target="consultantplus://offline/ref=931BDF8F18A874C8FFB4951CDCB00975B3596A21C02933F8B5A0B50139D8D92872CAC06C17D5EEBB48086FE71F8E82D34050A0D634AAE01CS9ZDL" TargetMode="External"/><Relationship Id="rId662" Type="http://schemas.openxmlformats.org/officeDocument/2006/relationships/hyperlink" Target="consultantplus://offline/ref=931BDF8F18A874C8FFB4951CDCB00975B25B6C26C92E33F8B5A0B50139D8D92872CAC06C17D5EEB94A086FE71F8E82D34050A0D634AAE01CS9ZDL" TargetMode="External"/><Relationship Id="rId12" Type="http://schemas.openxmlformats.org/officeDocument/2006/relationships/hyperlink" Target="consultantplus://offline/ref=965F7B9AB37CEB94E4706ED636C0C42B58DC6404EFBC60FFF367A20723D36FF2DE7F9B6AE2FF24A29DB01CFE52B116A11EE8BE1D9F6C7A17R8ZBL" TargetMode="External"/><Relationship Id="rId108" Type="http://schemas.openxmlformats.org/officeDocument/2006/relationships/hyperlink" Target="consultantplus://offline/ref=965F7B9AB37CEB94E4706ED636C0C42B5ADB6504E5BA60FFF367A20723D36FF2DE7F9B6AE2FF24A397B01CFE52B116A11EE8BE1D9F6C7A17R8ZBL" TargetMode="External"/><Relationship Id="rId315" Type="http://schemas.openxmlformats.org/officeDocument/2006/relationships/hyperlink" Target="consultantplus://offline/ref=965F7B9AB37CEB94E4706ED636C0C42B5ADB6504E5BA60FFF367A20723D36FF2DE7F9B6AE2FF24A695B01CFE52B116A11EE8BE1D9F6C7A17R8ZBL" TargetMode="External"/><Relationship Id="rId522" Type="http://schemas.openxmlformats.org/officeDocument/2006/relationships/hyperlink" Target="consultantplus://offline/ref=931BDF8F18A874C8FFB4951CDCB00975B15E6A24C42F33F8B5A0B50139D8D92872CAC06C17D5EEBD4D086FE71F8E82D34050A0D634AAE01CS9ZDL" TargetMode="External"/><Relationship Id="rId96" Type="http://schemas.openxmlformats.org/officeDocument/2006/relationships/hyperlink" Target="consultantplus://offline/ref=965F7B9AB37CEB94E4706ED636C0C42B5BDF6403E9B760FFF367A20723D36FF2DE7F9B6AE2FF24A397B01CFE52B116A11EE8BE1D9F6C7A17R8ZBL" TargetMode="External"/><Relationship Id="rId161" Type="http://schemas.openxmlformats.org/officeDocument/2006/relationships/hyperlink" Target="consultantplus://offline/ref=965F7B9AB37CEB94E4706ED636C0C42B5ADB6B03EABA60FFF367A20723D36FF2DE7F9B6AE2FF24A39CB01CFE52B116A11EE8BE1D9F6C7A17R8ZBL" TargetMode="External"/><Relationship Id="rId399" Type="http://schemas.openxmlformats.org/officeDocument/2006/relationships/hyperlink" Target="consultantplus://offline/ref=965F7B9AB37CEB94E4706ED636C0C42B5AD86403EEBA60FFF367A20723D36FF2DE7F9B6AE2FF25A39CB01CFE52B116A11EE8BE1D9F6C7A17R8ZBL" TargetMode="External"/><Relationship Id="rId259" Type="http://schemas.openxmlformats.org/officeDocument/2006/relationships/hyperlink" Target="consultantplus://offline/ref=965F7B9AB37CEB94E4706ED636C0C42B5BD76A03EDBF60FFF367A20723D36FF2DE7F9B6AE2FF24A095B01CFE52B116A11EE8BE1D9F6C7A17R8ZBL" TargetMode="External"/><Relationship Id="rId466" Type="http://schemas.openxmlformats.org/officeDocument/2006/relationships/hyperlink" Target="consultantplus://offline/ref=931BDF8F18A874C8FFB4951CDCB00975B3596A21C02933F8B5A0B50139D8D92872CAC06C17D5EEBF4D086FE71F8E82D34050A0D634AAE01CS9ZDL" TargetMode="External"/><Relationship Id="rId673" Type="http://schemas.openxmlformats.org/officeDocument/2006/relationships/fontTable" Target="fontTable.xml"/><Relationship Id="rId23" Type="http://schemas.openxmlformats.org/officeDocument/2006/relationships/hyperlink" Target="consultantplus://offline/ref=965F7B9AB37CEB94E4706ED636C0C42B5ADB6B03EBB960FFF367A20723D36FF2DE7F9B6AE2FF24A397B01CFE52B116A11EE8BE1D9F6C7A17R8ZBL" TargetMode="External"/><Relationship Id="rId119" Type="http://schemas.openxmlformats.org/officeDocument/2006/relationships/hyperlink" Target="consultantplus://offline/ref=965F7B9AB37CEB94E4706ED636C0C42B5DDE6D00ECB860FFF367A20723D36FF2DE7F9B6AE2FF24A393B01CFE52B116A11EE8BE1D9F6C7A17R8ZBL" TargetMode="External"/><Relationship Id="rId326" Type="http://schemas.openxmlformats.org/officeDocument/2006/relationships/hyperlink" Target="consultantplus://offline/ref=965F7B9AB37CEB94E4706ED636C0C42B5DDF6901EEBB60FFF367A20723D36FF2DE7F9B6AE2FF24A791B01CFE52B116A11EE8BE1D9F6C7A17R8ZBL" TargetMode="External"/><Relationship Id="rId533" Type="http://schemas.openxmlformats.org/officeDocument/2006/relationships/hyperlink" Target="consultantplus://offline/ref=931BDF8F18A874C8FFB4951CDCB00975B45A6B27C92933F8B5A0B50139D8D92872CAC06C17D5E9BF4C086FE71F8E82D34050A0D634AAE01CS9ZDL" TargetMode="External"/><Relationship Id="rId172" Type="http://schemas.openxmlformats.org/officeDocument/2006/relationships/hyperlink" Target="consultantplus://offline/ref=965F7B9AB37CEB94E4706ED636C0C42B5DDF6901EEBB60FFF367A20723D36FF2DE7F9B6AE2FF24A09CB01CFE52B116A11EE8BE1D9F6C7A17R8ZBL" TargetMode="External"/><Relationship Id="rId477" Type="http://schemas.openxmlformats.org/officeDocument/2006/relationships/hyperlink" Target="consultantplus://offline/ref=931BDF8F18A874C8FFB4951CDCB00975B1586926C32933F8B5A0B50139D8D92872CAC06C17D5EFBC44086FE71F8E82D34050A0D634AAE01CS9ZDL" TargetMode="External"/><Relationship Id="rId600" Type="http://schemas.openxmlformats.org/officeDocument/2006/relationships/hyperlink" Target="consultantplus://offline/ref=931BDF8F18A874C8FFB4951CDCB00975B2596825C62A33F8B5A0B50139D8D92872CAC06C17D5EEB244086FE71F8E82D34050A0D634AAE01CS9ZDL" TargetMode="External"/><Relationship Id="rId337" Type="http://schemas.openxmlformats.org/officeDocument/2006/relationships/hyperlink" Target="consultantplus://offline/ref=965F7B9AB37CEB94E4706ED636C0C42B5AD86902EABF60FFF367A20723D36FF2DE7F9B6AE2FF24A797B01CFE52B116A11EE8BE1D9F6C7A17R8ZBL" TargetMode="External"/><Relationship Id="rId34" Type="http://schemas.openxmlformats.org/officeDocument/2006/relationships/hyperlink" Target="consultantplus://offline/ref=965F7B9AB37CEB94E4706ED636C0C42B5BDF6907EABE60FFF367A20723D36FF2DE7F9B6AE2FF24A290B01CFE52B116A11EE8BE1D9F6C7A17R8ZBL" TargetMode="External"/><Relationship Id="rId544" Type="http://schemas.openxmlformats.org/officeDocument/2006/relationships/hyperlink" Target="consultantplus://offline/ref=931BDF8F18A874C8FFB4951CDCB00975B35F6E26C72F33F8B5A0B50139D8D92872CAC06C17D5EEBF48086FE71F8E82D34050A0D634AAE01CS9ZDL" TargetMode="External"/><Relationship Id="rId183" Type="http://schemas.openxmlformats.org/officeDocument/2006/relationships/hyperlink" Target="consultantplus://offline/ref=965F7B9AB37CEB94E4706ED636C0C42B5AD66D00EBB660FFF367A20723D36FF2DE7F9B6AE2FE23A692B01CFE52B116A11EE8BE1D9F6C7A17R8ZBL" TargetMode="External"/><Relationship Id="rId390" Type="http://schemas.openxmlformats.org/officeDocument/2006/relationships/hyperlink" Target="consultantplus://offline/ref=965F7B9AB37CEB94E4706ED636C0C42B5ADB6B03EABE60FFF367A20723D36FF2DE7F9B6AE2FF24A197B01CFE52B116A11EE8BE1D9F6C7A17R8ZBL" TargetMode="External"/><Relationship Id="rId404" Type="http://schemas.openxmlformats.org/officeDocument/2006/relationships/hyperlink" Target="consultantplus://offline/ref=965F7B9AB37CEB94E4706ED636C0C42B5ADA6D06EFBC60FFF367A20723D36FF2DE7F9B6AE2FF20A594B01CFE52B116A11EE8BE1D9F6C7A17R8ZBL" TargetMode="External"/><Relationship Id="rId611" Type="http://schemas.openxmlformats.org/officeDocument/2006/relationships/hyperlink" Target="consultantplus://offline/ref=931BDF8F18A874C8FFB4951CDCB00975B35C6126C22C33F8B5A0B50139D8D92872CAC06C17D5EFBE45086FE71F8E82D34050A0D634AAE01CS9ZDL" TargetMode="External"/><Relationship Id="rId250" Type="http://schemas.openxmlformats.org/officeDocument/2006/relationships/hyperlink" Target="consultantplus://offline/ref=965F7B9AB37CEB94E4706ED636C0C42B5ADB6B03EABA60FFF367A20723D36FF2DE7F9B6AE2FF24A092B01CFE52B116A11EE8BE1D9F6C7A17R8ZBL" TargetMode="External"/><Relationship Id="rId488" Type="http://schemas.openxmlformats.org/officeDocument/2006/relationships/hyperlink" Target="consultantplus://offline/ref=931BDF8F18A874C8FFB4951CDCB00975B35C612AC12E33F8B5A0B50139D8D92872CAC06C17D5EEBB4D086FE71F8E82D34050A0D634AAE01CS9ZDL" TargetMode="External"/><Relationship Id="rId45" Type="http://schemas.openxmlformats.org/officeDocument/2006/relationships/hyperlink" Target="consultantplus://offline/ref=965F7B9AB37CEB94E4706ED636C0C42B5AD86902EABF60FFF367A20723D36FF2DE7F9B6AE2FE24A096B01CFE52B116A11EE8BE1D9F6C7A17R8ZBL" TargetMode="External"/><Relationship Id="rId110" Type="http://schemas.openxmlformats.org/officeDocument/2006/relationships/hyperlink" Target="consultantplus://offline/ref=965F7B9AB37CEB94E4706ED636C0C42B5ADB6B03EABB60FFF367A20723D36FF2DE7F9B6AE2FF24A396B01CFE52B116A11EE8BE1D9F6C7A17R8ZBL" TargetMode="External"/><Relationship Id="rId348" Type="http://schemas.openxmlformats.org/officeDocument/2006/relationships/hyperlink" Target="consultantplus://offline/ref=965F7B9AB37CEB94E4706ED636C0C42B5BDF6907EABE60FFF367A20723D36FF2DE7F9B6AE2FF24A396B01CFE52B116A11EE8BE1D9F6C7A17R8ZBL" TargetMode="External"/><Relationship Id="rId555" Type="http://schemas.openxmlformats.org/officeDocument/2006/relationships/hyperlink" Target="consultantplus://offline/ref=931BDF8F18A874C8FFB4951CDCB00975B2596825C62A33F8B5A0B50139D8D92872CAC06C17D5EEBC4C086FE71F8E82D34050A0D634AAE01CS9ZDL" TargetMode="External"/><Relationship Id="rId194" Type="http://schemas.openxmlformats.org/officeDocument/2006/relationships/hyperlink" Target="consultantplus://offline/ref=965F7B9AB37CEB94E4706ED636C0C42B5ADB6B03EBB660FFF367A20723D36FF2DE7F9B6AE2FF24A095B01CFE52B116A11EE8BE1D9F6C7A17R8ZBL" TargetMode="External"/><Relationship Id="rId208" Type="http://schemas.openxmlformats.org/officeDocument/2006/relationships/hyperlink" Target="consultantplus://offline/ref=965F7B9AB37CEB94E4706ED636C0C42B58DA640FECB960FFF367A20723D36FF2DE7F9B6AE2FF24A09DB01CFE52B116A11EE8BE1D9F6C7A17R8ZBL" TargetMode="External"/><Relationship Id="rId415" Type="http://schemas.openxmlformats.org/officeDocument/2006/relationships/hyperlink" Target="consultantplus://offline/ref=965F7B9AB37CEB94E4706ED636C0C42B5AD86403EEBA60FFF367A20723D36FF2DE7F9B6AE2FF25A095B01CFE52B116A11EE8BE1D9F6C7A17R8ZBL" TargetMode="External"/><Relationship Id="rId622" Type="http://schemas.openxmlformats.org/officeDocument/2006/relationships/hyperlink" Target="consultantplus://offline/ref=931BDF8F18A874C8FFB4951CDCB00975B3526825C72033F8B5A0B50139D8D92872CAC06C17D5E9BE44086FE71F8E82D34050A0D634AAE01CS9ZDL" TargetMode="External"/><Relationship Id="rId261" Type="http://schemas.openxmlformats.org/officeDocument/2006/relationships/hyperlink" Target="consultantplus://offline/ref=965F7B9AB37CEB94E4706ED636C0C42B58DA640FECB960FFF367A20723D36FF2DE7F9B6AE2FF24A190B01CFE52B116A11EE8BE1D9F6C7A17R8ZBL" TargetMode="External"/><Relationship Id="rId499" Type="http://schemas.openxmlformats.org/officeDocument/2006/relationships/hyperlink" Target="consultantplus://offline/ref=931BDF8F18A874C8FFB4951CDCB00975B3526825C72033F8B5A0B50139D8D92872CAC06C17D4E6BB49086FE71F8E82D34050A0D634AAE01CS9ZDL" TargetMode="External"/><Relationship Id="rId56" Type="http://schemas.openxmlformats.org/officeDocument/2006/relationships/hyperlink" Target="consultantplus://offline/ref=965F7B9AB37CEB94E4706ED636C0C42B5AD86403EEBA60FFF367A20723D36FF2DE7F9B6AE2FF24A393B01CFE52B116A11EE8BE1D9F6C7A17R8ZBL" TargetMode="External"/><Relationship Id="rId359" Type="http://schemas.openxmlformats.org/officeDocument/2006/relationships/hyperlink" Target="consultantplus://offline/ref=965F7B9AB37CEB94E4706ED636C0C42B5ADB6B03EBB960FFF367A20723D36FF2DE7F9B6AE2FF24A695B01CFE52B116A11EE8BE1D9F6C7A17R8ZBL" TargetMode="External"/><Relationship Id="rId566" Type="http://schemas.openxmlformats.org/officeDocument/2006/relationships/hyperlink" Target="consultantplus://offline/ref=931BDF8F18A874C8FFB4951CDCB00975B3526825C72033F8B5A0B50139D8D92872CAC06C17D5E7BB4F086FE71F8E82D34050A0D634AAE01CS9ZDL" TargetMode="External"/><Relationship Id="rId121" Type="http://schemas.openxmlformats.org/officeDocument/2006/relationships/hyperlink" Target="consultantplus://offline/ref=965F7B9AB37CEB94E4706ED636C0C42B5DDE6D00ECB860FFF367A20723D36FF2DE7F9B6AE2FF24A39DB01CFE52B116A11EE8BE1D9F6C7A17R8ZBL" TargetMode="External"/><Relationship Id="rId219" Type="http://schemas.openxmlformats.org/officeDocument/2006/relationships/hyperlink" Target="consultantplus://offline/ref=965F7B9AB37CEB94E4706ED636C0C42B5ADB6B02EABD60FFF367A20723D36FF2DE7F9B6AE2FF24A095B01CFE52B116A11EE8BE1D9F6C7A17R8ZBL" TargetMode="External"/><Relationship Id="rId426" Type="http://schemas.openxmlformats.org/officeDocument/2006/relationships/hyperlink" Target="consultantplus://offline/ref=965F7B9AB37CEB94E4706ED636C0C42B5AD86902EABF60FFF367A20723D36FF2DE7F9B6AE2FE24A691B01CFE52B116A11EE8BE1D9F6C7A17R8ZBL" TargetMode="External"/><Relationship Id="rId633" Type="http://schemas.openxmlformats.org/officeDocument/2006/relationships/hyperlink" Target="consultantplus://offline/ref=931BDF8F18A874C8FFB4951CDCB00975B35F6E26C62B33F8B5A0B50139D8D92872CAC06C17D5EEB845086FE71F8E82D34050A0D634AAE01CS9ZDL" TargetMode="External"/><Relationship Id="rId67" Type="http://schemas.openxmlformats.org/officeDocument/2006/relationships/hyperlink" Target="consultantplus://offline/ref=965F7B9AB37CEB94E4706ED636C0C42B5ADD6A02ECBF60FFF367A20723D36FF2DE7F9B6AE2FF24A397B01CFE52B116A11EE8BE1D9F6C7A17R8ZBL" TargetMode="External"/><Relationship Id="rId272" Type="http://schemas.openxmlformats.org/officeDocument/2006/relationships/hyperlink" Target="consultantplus://offline/ref=965F7B9AB37CEB94E4706ED636C0C42B5AD76E0FEFB960FFF367A20723D36FF2DE7F9B6AE2FF24A397B01CFE52B116A11EE8BE1D9F6C7A17R8ZBL" TargetMode="External"/><Relationship Id="rId577" Type="http://schemas.openxmlformats.org/officeDocument/2006/relationships/hyperlink" Target="consultantplus://offline/ref=931BDF8F18A874C8FFB4951CDCB00975B3526825C72033F8B5A0B50139D8D92872CAC06C17D5E9BE44086FE71F8E82D34050A0D634AAE01CS9ZDL" TargetMode="External"/><Relationship Id="rId132" Type="http://schemas.openxmlformats.org/officeDocument/2006/relationships/hyperlink" Target="consultantplus://offline/ref=965F7B9AB37CEB94E4706ED636C0C42B5AD66802EFB960FFF367A20723D36FF2DE7F9B68E4FF2CA9C1EA0CFA1BE512BE17F2A01B816CR7Z8L" TargetMode="External"/><Relationship Id="rId437" Type="http://schemas.openxmlformats.org/officeDocument/2006/relationships/hyperlink" Target="consultantplus://offline/ref=965F7B9AB37CEB94E4706ED636C0C42B5AD86403EEBA60FFF367A20723D36FF2DE7F9B6AE2FF25A695B01CFE52B116A11EE8BE1D9F6C7A17R8ZBL" TargetMode="External"/><Relationship Id="rId644" Type="http://schemas.openxmlformats.org/officeDocument/2006/relationships/hyperlink" Target="consultantplus://offline/ref=931BDF8F18A874C8FFB4951CDCB00975B25B6C26C92E33F8B5A0B50139D8D92872CAC06C17D5EEB94A086FE71F8E82D34050A0D634AAE01CS9ZDL" TargetMode="External"/><Relationship Id="rId283" Type="http://schemas.openxmlformats.org/officeDocument/2006/relationships/hyperlink" Target="consultantplus://offline/ref=965F7B9AB37CEB94E4706ED636C0C42B5ADB6B03EBB660FFF367A20723D36FF2DE7F9B6AE2FF24A195B01CFE52B116A11EE8BE1D9F6C7A17R8ZBL" TargetMode="External"/><Relationship Id="rId490" Type="http://schemas.openxmlformats.org/officeDocument/2006/relationships/hyperlink" Target="consultantplus://offline/ref=931BDF8F18A874C8FFB4951CDCB00975B25B6C22C62833F8B5A0B50139D8D92872CAC06C17D5EEBB45086FE71F8E82D34050A0D634AAE01CS9ZDL" TargetMode="External"/><Relationship Id="rId504" Type="http://schemas.openxmlformats.org/officeDocument/2006/relationships/hyperlink" Target="consultantplus://offline/ref=931BDF8F18A874C8FFB4951CDCB00975B15E6A24C42F33F8B5A0B50139D8D92872CAC06C17D5EEB94B086FE71F8E82D34050A0D634AAE01CS9ZDL" TargetMode="External"/><Relationship Id="rId78" Type="http://schemas.openxmlformats.org/officeDocument/2006/relationships/hyperlink" Target="consultantplus://offline/ref=965F7B9AB37CEB94E4706ED636C0C42B5ADD6A02ECBF60FFF367A20723D36FF2DE7F9B6AE2FF24A091B01CFE52B116A11EE8BE1D9F6C7A17R8ZBL" TargetMode="External"/><Relationship Id="rId143" Type="http://schemas.openxmlformats.org/officeDocument/2006/relationships/hyperlink" Target="consultantplus://offline/ref=965F7B9AB37CEB94E4706ED636C0C42B5ADB6B03EBB960FFF367A20723D36FF2DE7F9B6AE2FF24A095B01CFE52B116A11EE8BE1D9F6C7A17R8ZBL" TargetMode="External"/><Relationship Id="rId350" Type="http://schemas.openxmlformats.org/officeDocument/2006/relationships/hyperlink" Target="consultantplus://offline/ref=965F7B9AB37CEB94E4706ED636C0C42B5AD66802EFB960FFF367A20723D36FF2DE7F9B6AE2FE24A193B01CFE52B116A11EE8BE1D9F6C7A17R8ZBL" TargetMode="External"/><Relationship Id="rId588" Type="http://schemas.openxmlformats.org/officeDocument/2006/relationships/hyperlink" Target="consultantplus://offline/ref=931BDF8F18A874C8FFB4951CDCB00975B25A6F24C12133F8B5A0B50139D8D92872CAC06C17D5EEB94A086FE71F8E82D34050A0D634AAE01CS9ZDL" TargetMode="External"/><Relationship Id="rId9" Type="http://schemas.openxmlformats.org/officeDocument/2006/relationships/hyperlink" Target="consultantplus://offline/ref=965F7B9AB37CEB94E4706ED636C0C42B5DDE6C06ECBA60FFF367A20723D36FF2DE7F9B6AE2FF22AA92B01CFE52B116A11EE8BE1D9F6C7A17R8ZBL" TargetMode="External"/><Relationship Id="rId210" Type="http://schemas.openxmlformats.org/officeDocument/2006/relationships/hyperlink" Target="consultantplus://offline/ref=965F7B9AB37CEB94E4706ED636C0C42B58DC6C03EFBF60FFF367A20723D36FF2DE7F9B6AE2FF24AB94B01CFE52B116A11EE8BE1D9F6C7A17R8ZBL" TargetMode="External"/><Relationship Id="rId448" Type="http://schemas.openxmlformats.org/officeDocument/2006/relationships/hyperlink" Target="consultantplus://offline/ref=931BDF8F18A874C8FFB4951CDCB00975B35F6E26C62833F8B5A0B50139D8D92872CAC06C17D5EEBE4C086FE71F8E82D34050A0D634AAE01CS9ZDL" TargetMode="External"/><Relationship Id="rId655" Type="http://schemas.openxmlformats.org/officeDocument/2006/relationships/hyperlink" Target="consultantplus://offline/ref=931BDF8F18A874C8FFB4951CDCB00975B35F6E26C62B33F8B5A0B50139D8D92872CAC06C17D5EEB845086FE71F8E82D34050A0D634AAE01CS9ZDL" TargetMode="External"/><Relationship Id="rId294" Type="http://schemas.openxmlformats.org/officeDocument/2006/relationships/hyperlink" Target="consultantplus://offline/ref=965F7B9AB37CEB94E4706ED636C0C42B5AD66D00EBB660FFF367A20723D36FF2DE7F9B6AE2FE23AA95B01CFE52B116A11EE8BE1D9F6C7A17R8ZBL" TargetMode="External"/><Relationship Id="rId308" Type="http://schemas.openxmlformats.org/officeDocument/2006/relationships/hyperlink" Target="consultantplus://offline/ref=965F7B9AB37CEB94E4706ED636C0C42B58DC6C03EFBF60FFF367A20723D36FF2DE7F9B6AE2FF25A095B01CFE52B116A11EE8BE1D9F6C7A17R8ZBL" TargetMode="External"/><Relationship Id="rId515" Type="http://schemas.openxmlformats.org/officeDocument/2006/relationships/hyperlink" Target="consultantplus://offline/ref=931BDF8F18A874C8FFB4951CDCB00975B3526825C72033F8B5A0B50139D8D92872CAC06C17D4E6BB4B086FE71F8E82D34050A0D634AAE01CS9ZDL" TargetMode="External"/><Relationship Id="rId89" Type="http://schemas.openxmlformats.org/officeDocument/2006/relationships/hyperlink" Target="consultantplus://offline/ref=965F7B9AB37CEB94E4706ED636C0C42B5BDD6D00EABC60FFF367A20723D36FF2DE7F9B6AE2FF24A092B01CFE52B116A11EE8BE1D9F6C7A17R8ZBL" TargetMode="External"/><Relationship Id="rId154" Type="http://schemas.openxmlformats.org/officeDocument/2006/relationships/hyperlink" Target="consultantplus://offline/ref=965F7B9AB37CEB94E4706ED636C0C42B5DDE6D00ECB860FFF367A20723D36FF2DE7F9B6AE2FF24A094B01CFE52B116A11EE8BE1D9F6C7A17R8ZBL" TargetMode="External"/><Relationship Id="rId361" Type="http://schemas.openxmlformats.org/officeDocument/2006/relationships/hyperlink" Target="consultantplus://offline/ref=965F7B9AB37CEB94E4706ED636C0C42B5BDD6D00EABC60FFF367A20723D36FF2DE7F9B6AE2FF24A692B01CFE52B116A11EE8BE1D9F6C7A17R8ZBL" TargetMode="External"/><Relationship Id="rId599" Type="http://schemas.openxmlformats.org/officeDocument/2006/relationships/hyperlink" Target="consultantplus://offline/ref=931BDF8F18A874C8FFB4951CDCB00975B3526825C72033F8B5A0B50139D8D92872CAC06C17D5E9BE44086FE71F8E82D34050A0D634AAE01CS9ZDL" TargetMode="External"/><Relationship Id="rId459" Type="http://schemas.openxmlformats.org/officeDocument/2006/relationships/hyperlink" Target="consultantplus://offline/ref=931BDF8F18A874C8FFB4951CDCB00975B3526825C72033F8B5A0B50139D8D92872CAC06C17D4E6BB4C086FE71F8E82D34050A0D634AAE01CS9ZDL" TargetMode="External"/><Relationship Id="rId666" Type="http://schemas.openxmlformats.org/officeDocument/2006/relationships/hyperlink" Target="consultantplus://offline/ref=931BDF8F18A874C8FFB4951CDCB00975B2596825C62A33F8B5A0B50139D8D92872CAC06C17D5EFB34C086FE71F8E82D34050A0D634AAE01CS9ZDL" TargetMode="External"/><Relationship Id="rId16" Type="http://schemas.openxmlformats.org/officeDocument/2006/relationships/hyperlink" Target="consultantplus://offline/ref=965F7B9AB37CEB94E4706ED636C0C42B5ADB6B03EABE60FFF367A20723D36FF2DE7F9B6AE2FF24A29CB01CFE52B116A11EE8BE1D9F6C7A17R8ZBL" TargetMode="External"/><Relationship Id="rId221" Type="http://schemas.openxmlformats.org/officeDocument/2006/relationships/hyperlink" Target="consultantplus://offline/ref=965F7B9AB37CEB94E4706ED636C0C42B5ADB6504E5BA60FFF367A20723D36FF2DE7F9B6AE2FF24A093B01CFE52B116A11EE8BE1D9F6C7A17R8ZBL" TargetMode="External"/><Relationship Id="rId319" Type="http://schemas.openxmlformats.org/officeDocument/2006/relationships/hyperlink" Target="consultantplus://offline/ref=965F7B9AB37CEB94E4706ED636C0C42B5ADB6B03EBB960FFF367A20723D36FF2DE7F9B6AE2FF24A197B01CFE52B116A11EE8BE1D9F6C7A17R8ZBL" TargetMode="External"/><Relationship Id="rId526" Type="http://schemas.openxmlformats.org/officeDocument/2006/relationships/hyperlink" Target="consultantplus://offline/ref=931BDF8F18A874C8FFB4951CDCB00975B15C6123C42D33F8B5A0B50139D8D92872CAC06C17D5EEBB4A086FE71F8E82D34050A0D634AAE01CS9ZDL" TargetMode="External"/><Relationship Id="rId165" Type="http://schemas.openxmlformats.org/officeDocument/2006/relationships/hyperlink" Target="consultantplus://offline/ref=965F7B9AB37CEB94E4706ED636C0C42B5ADB6504E5BA60FFF367A20723D36FF2DE7F9B6AE2FF24A095B01CFE52B116A11EE8BE1D9F6C7A17R8ZBL" TargetMode="External"/><Relationship Id="rId372" Type="http://schemas.openxmlformats.org/officeDocument/2006/relationships/hyperlink" Target="consultantplus://offline/ref=965F7B9AB37CEB94E4706ED636C0C42B5ADB6504E5BA60FFF367A20723D36FF2DE7F9B6AE2FF24A69CB01CFE52B116A11EE8BE1D9F6C7A17R8ZBL" TargetMode="External"/><Relationship Id="rId232" Type="http://schemas.openxmlformats.org/officeDocument/2006/relationships/hyperlink" Target="consultantplus://offline/ref=965F7B9AB37CEB94E4706ED636C0C42B5ADB6B02EABD60FFF367A20723D36FF2DE7F9B6AE2FF24A097B01CFE52B116A11EE8BE1D9F6C7A17R8ZBL" TargetMode="External"/><Relationship Id="rId27" Type="http://schemas.openxmlformats.org/officeDocument/2006/relationships/hyperlink" Target="consultantplus://offline/ref=965F7B9AB37CEB94E4706ED636C0C42B58D86406E8BB60FFF367A20723D36FF2DE7F9B6AE2FF24A290B01CFE52B116A11EE8BE1D9F6C7A17R8ZBL" TargetMode="External"/><Relationship Id="rId537" Type="http://schemas.openxmlformats.org/officeDocument/2006/relationships/hyperlink" Target="consultantplus://offline/ref=931BDF8F18A874C8FFB4951CDCB00975B3596F27C02933F8B5A0B50139D8D92872CAC06C17D5EEBC45086FE71F8E82D34050A0D634AAE01CS9ZDL" TargetMode="External"/><Relationship Id="rId80" Type="http://schemas.openxmlformats.org/officeDocument/2006/relationships/hyperlink" Target="consultantplus://offline/ref=965F7B9AB37CEB94E4706ED636C0C42B5AD66504EABF60FFF367A20723D36FF2DE7F9B6AE2FF24A391B01CFE52B116A11EE8BE1D9F6C7A17R8ZBL" TargetMode="External"/><Relationship Id="rId176" Type="http://schemas.openxmlformats.org/officeDocument/2006/relationships/hyperlink" Target="consultantplus://offline/ref=965F7B9AB37CEB94E4706ED636C0C42B5DDF6901EEBB60FFF367A20723D36FF2DE7F9B6AE2FF24A196B01CFE52B116A11EE8BE1D9F6C7A17R8ZBL" TargetMode="External"/><Relationship Id="rId383" Type="http://schemas.openxmlformats.org/officeDocument/2006/relationships/hyperlink" Target="consultantplus://offline/ref=965F7B9AB37CEB94E4706ED636C0C42B5ADB6B03EABA60FFF367A20723D36FF2DE7F9B6AE2FF24A690B01CFE52B116A11EE8BE1D9F6C7A17R8ZBL" TargetMode="External"/><Relationship Id="rId590" Type="http://schemas.openxmlformats.org/officeDocument/2006/relationships/hyperlink" Target="consultantplus://offline/ref=931BDF8F18A874C8FFB4951CDCB00975B2596825C62A33F8B5A0B50139D8D92872CAC06C17D5EEB248086FE71F8E82D34050A0D634AAE01CS9ZDL" TargetMode="External"/><Relationship Id="rId604" Type="http://schemas.openxmlformats.org/officeDocument/2006/relationships/hyperlink" Target="consultantplus://offline/ref=931BDF8F18A874C8FFB4951CDCB00975B2596825C62A33F8B5A0B50139D8D92872CAC06C17D5EEB34E086FE71F8E82D34050A0D634AAE01CS9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108159</Words>
  <Characters>616511</Characters>
  <Application>Microsoft Office Word</Application>
  <DocSecurity>0</DocSecurity>
  <Lines>5137</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Авдеенко Валерия Сергеевна</dc:creator>
  <cp:keywords/>
  <dc:description/>
  <cp:lastModifiedBy>Авдеенко Валерия Сергеевна</cp:lastModifiedBy>
  <cp:revision>3</cp:revision>
  <cp:lastPrinted>2022-04-19T11:32:00Z</cp:lastPrinted>
  <dcterms:created xsi:type="dcterms:W3CDTF">2022-04-19T11:27:00Z</dcterms:created>
  <dcterms:modified xsi:type="dcterms:W3CDTF">2022-04-20T06:57:00Z</dcterms:modified>
</cp:coreProperties>
</file>